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4B" w:rsidRPr="00182616" w:rsidRDefault="00D92D4B" w:rsidP="00D92D4B">
      <w:pPr>
        <w:keepNext/>
        <w:ind w:firstLine="1134"/>
        <w:jc w:val="center"/>
        <w:outlineLvl w:val="1"/>
        <w:rPr>
          <w:sz w:val="28"/>
          <w:szCs w:val="28"/>
        </w:rPr>
      </w:pPr>
    </w:p>
    <w:p w:rsidR="00D92D4B" w:rsidRPr="00182616" w:rsidRDefault="00D92D4B" w:rsidP="00D92D4B">
      <w:pPr>
        <w:ind w:firstLine="1134"/>
        <w:rPr>
          <w:sz w:val="28"/>
          <w:szCs w:val="28"/>
        </w:rPr>
      </w:pPr>
    </w:p>
    <w:p w:rsidR="00D92D4B" w:rsidRPr="00182616" w:rsidRDefault="00D92D4B" w:rsidP="00D92D4B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182616">
        <w:rPr>
          <w:sz w:val="28"/>
          <w:szCs w:val="28"/>
        </w:rPr>
        <w:t xml:space="preserve">  Приложение</w:t>
      </w:r>
      <w:r w:rsidR="00EB2570">
        <w:rPr>
          <w:sz w:val="28"/>
          <w:szCs w:val="28"/>
        </w:rPr>
        <w:t xml:space="preserve"> № </w:t>
      </w:r>
      <w:r w:rsidR="008F2355">
        <w:rPr>
          <w:sz w:val="28"/>
          <w:szCs w:val="28"/>
        </w:rPr>
        <w:t>1</w:t>
      </w:r>
    </w:p>
    <w:p w:rsidR="00D92D4B" w:rsidRPr="00182616" w:rsidRDefault="00D92D4B" w:rsidP="00EB2570">
      <w:pPr>
        <w:tabs>
          <w:tab w:val="left" w:pos="5670"/>
        </w:tabs>
        <w:ind w:left="4956" w:firstLine="1134"/>
        <w:jc w:val="right"/>
        <w:rPr>
          <w:sz w:val="28"/>
          <w:szCs w:val="28"/>
        </w:rPr>
      </w:pPr>
      <w:r w:rsidRPr="00182616">
        <w:rPr>
          <w:sz w:val="28"/>
          <w:szCs w:val="28"/>
        </w:rPr>
        <w:t xml:space="preserve">к </w:t>
      </w:r>
      <w:r w:rsidR="00EB2570">
        <w:rPr>
          <w:sz w:val="28"/>
          <w:szCs w:val="28"/>
        </w:rPr>
        <w:t xml:space="preserve">приказу от 09.01.2018 № 17 </w:t>
      </w:r>
      <w:r w:rsidRPr="00182616">
        <w:rPr>
          <w:sz w:val="28"/>
          <w:szCs w:val="28"/>
        </w:rPr>
        <w:t xml:space="preserve"> </w:t>
      </w: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Pr="00950497" w:rsidRDefault="00D92D4B" w:rsidP="00EB2570">
      <w:pPr>
        <w:jc w:val="center"/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>Состав</w:t>
      </w:r>
    </w:p>
    <w:p w:rsidR="00D92D4B" w:rsidRPr="00950497" w:rsidRDefault="00D92D4B" w:rsidP="008F2355">
      <w:pPr>
        <w:jc w:val="center"/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 xml:space="preserve">комиссии по </w:t>
      </w:r>
      <w:r w:rsidR="008F2355" w:rsidRPr="008F2355">
        <w:rPr>
          <w:b/>
          <w:sz w:val="28"/>
          <w:szCs w:val="28"/>
        </w:rPr>
        <w:t>противодействию коррупции в МАУ «МФЦ Тацинского района»</w:t>
      </w:r>
    </w:p>
    <w:p w:rsidR="00D92D4B" w:rsidRPr="00182616" w:rsidRDefault="00D92D4B" w:rsidP="00D92D4B">
      <w:pPr>
        <w:ind w:firstLine="1134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450"/>
        <w:gridCol w:w="7290"/>
      </w:tblGrid>
      <w:tr w:rsidR="00D92D4B" w:rsidRPr="00182616" w:rsidTr="008E4C54">
        <w:tc>
          <w:tcPr>
            <w:tcW w:w="2268" w:type="dxa"/>
          </w:tcPr>
          <w:p w:rsidR="00D92D4B" w:rsidRPr="00182616" w:rsidRDefault="0062360E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И.В.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AC4941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А.А.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62360E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 «МФЦ Тацинского района»</w:t>
            </w:r>
            <w:r w:rsidR="00D92D4B" w:rsidRPr="00182616">
              <w:rPr>
                <w:sz w:val="28"/>
                <w:szCs w:val="28"/>
              </w:rPr>
              <w:t xml:space="preserve"> </w:t>
            </w:r>
            <w:r w:rsidR="00FF54E7" w:rsidRPr="00FF54E7">
              <w:rPr>
                <w:sz w:val="28"/>
                <w:szCs w:val="28"/>
              </w:rPr>
              <w:t>–</w:t>
            </w:r>
            <w:r w:rsidR="00CE03B5">
              <w:rPr>
                <w:sz w:val="28"/>
                <w:szCs w:val="28"/>
              </w:rPr>
              <w:t xml:space="preserve"> </w:t>
            </w:r>
            <w:r w:rsidR="00D92D4B" w:rsidRPr="00182616">
              <w:rPr>
                <w:sz w:val="28"/>
                <w:szCs w:val="28"/>
              </w:rPr>
              <w:t>председатель комиссии;</w:t>
            </w:r>
          </w:p>
          <w:p w:rsidR="00D92D4B" w:rsidRPr="00182616" w:rsidRDefault="00AC4941" w:rsidP="00AC49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EB2570">
              <w:rPr>
                <w:sz w:val="28"/>
                <w:szCs w:val="28"/>
              </w:rPr>
              <w:t>–</w:t>
            </w:r>
            <w:r w:rsidR="00D92D4B" w:rsidRPr="00182616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AC4941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Т.А.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AC4941" w:rsidP="008E4C54">
            <w:pPr>
              <w:jc w:val="both"/>
              <w:rPr>
                <w:sz w:val="28"/>
                <w:szCs w:val="28"/>
              </w:rPr>
            </w:pPr>
            <w:r w:rsidRPr="00AC4941">
              <w:rPr>
                <w:sz w:val="28"/>
                <w:szCs w:val="28"/>
              </w:rPr>
              <w:t>Главный бухгалтер</w:t>
            </w:r>
            <w:r w:rsidR="00B829CD" w:rsidRPr="00B829CD">
              <w:rPr>
                <w:sz w:val="28"/>
                <w:szCs w:val="28"/>
              </w:rPr>
              <w:t xml:space="preserve"> </w:t>
            </w:r>
            <w:r w:rsidR="00D92D4B" w:rsidRPr="00182616">
              <w:rPr>
                <w:sz w:val="28"/>
                <w:szCs w:val="28"/>
              </w:rPr>
              <w:t>– секретарь комиссии;</w:t>
            </w:r>
          </w:p>
        </w:tc>
      </w:tr>
      <w:tr w:rsidR="00D92D4B" w:rsidRPr="00182616" w:rsidTr="008E4C54">
        <w:tc>
          <w:tcPr>
            <w:tcW w:w="10008" w:type="dxa"/>
            <w:gridSpan w:val="3"/>
          </w:tcPr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Члены комиссии: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590A31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О.А.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590A31" w:rsidP="00EB2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  <w:r w:rsidRPr="00590A31">
              <w:rPr>
                <w:sz w:val="28"/>
                <w:szCs w:val="28"/>
              </w:rPr>
              <w:t xml:space="preserve"> МАУ «МФЦ Тацинского района;</w:t>
            </w: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6666AD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Гринёва А.В.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МАУ «МФЦ Тацинского района</w:t>
            </w:r>
            <w:r w:rsidR="00D92D4B" w:rsidRPr="00182616">
              <w:rPr>
                <w:sz w:val="28"/>
                <w:szCs w:val="28"/>
              </w:rPr>
              <w:t>;</w:t>
            </w:r>
          </w:p>
          <w:p w:rsidR="00EB2570" w:rsidRDefault="00EB2570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</w:tr>
    </w:tbl>
    <w:p w:rsidR="00D92D4B" w:rsidRPr="00182616" w:rsidRDefault="00D92D4B" w:rsidP="00D92D4B">
      <w:pPr>
        <w:ind w:firstLine="1134"/>
        <w:jc w:val="center"/>
        <w:rPr>
          <w:sz w:val="28"/>
          <w:szCs w:val="28"/>
        </w:rPr>
      </w:pPr>
    </w:p>
    <w:p w:rsidR="00D92D4B" w:rsidRPr="00182616" w:rsidRDefault="00D92D4B" w:rsidP="00D92D4B">
      <w:pPr>
        <w:ind w:left="4956" w:firstLine="1134"/>
        <w:jc w:val="both"/>
        <w:rPr>
          <w:sz w:val="28"/>
          <w:szCs w:val="28"/>
        </w:rPr>
      </w:pPr>
    </w:p>
    <w:p w:rsidR="00D92D4B" w:rsidRPr="00182616" w:rsidRDefault="007048BA" w:rsidP="00D92D4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МАУ «МФЦ Тацинского района»                                           И.В. Лысенко</w:t>
      </w:r>
    </w:p>
    <w:p w:rsidR="00D92D4B" w:rsidRPr="00182616" w:rsidRDefault="00D92D4B" w:rsidP="00D92D4B">
      <w:pPr>
        <w:jc w:val="both"/>
        <w:rPr>
          <w:sz w:val="28"/>
          <w:szCs w:val="28"/>
        </w:rPr>
      </w:pP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Default="00D92D4B" w:rsidP="00D92D4B">
      <w:pPr>
        <w:ind w:firstLine="1134"/>
        <w:jc w:val="both"/>
        <w:rPr>
          <w:sz w:val="28"/>
          <w:szCs w:val="28"/>
        </w:rPr>
      </w:pPr>
    </w:p>
    <w:p w:rsidR="00D67FD4" w:rsidRPr="00182616" w:rsidRDefault="00D67FD4" w:rsidP="00D92D4B">
      <w:pPr>
        <w:ind w:firstLine="1134"/>
        <w:jc w:val="both"/>
        <w:rPr>
          <w:sz w:val="28"/>
          <w:szCs w:val="28"/>
        </w:rPr>
      </w:pPr>
    </w:p>
    <w:p w:rsidR="00D92D4B" w:rsidRPr="00182616" w:rsidRDefault="00D92D4B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D92D4B" w:rsidRDefault="00D92D4B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62360E" w:rsidRDefault="0062360E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90A31" w:rsidRDefault="00590A31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90A31" w:rsidRDefault="00590A31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90A31" w:rsidRDefault="00590A31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90A31" w:rsidRDefault="00590A31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90A31" w:rsidRDefault="00590A31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61B5" w:rsidRPr="00182616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D92D4B" w:rsidRPr="00182616" w:rsidRDefault="00D92D4B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C34050" w:rsidRDefault="00C34050" w:rsidP="00901216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C34050">
        <w:rPr>
          <w:sz w:val="28"/>
          <w:szCs w:val="28"/>
        </w:rPr>
        <w:lastRenderedPageBreak/>
        <w:t xml:space="preserve">  Приложение № </w:t>
      </w:r>
      <w:r w:rsidR="001E7D2B">
        <w:rPr>
          <w:sz w:val="28"/>
          <w:szCs w:val="28"/>
        </w:rPr>
        <w:t>2</w:t>
      </w:r>
    </w:p>
    <w:p w:rsidR="00901216" w:rsidRDefault="00C34050" w:rsidP="00901216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C34050">
        <w:rPr>
          <w:sz w:val="28"/>
          <w:szCs w:val="28"/>
        </w:rPr>
        <w:t xml:space="preserve">к приказу от 09.01.2018 № 17 </w:t>
      </w:r>
    </w:p>
    <w:p w:rsidR="00901216" w:rsidRDefault="00901216" w:rsidP="00901216">
      <w:pPr>
        <w:tabs>
          <w:tab w:val="left" w:pos="5670"/>
        </w:tabs>
        <w:ind w:firstLine="1134"/>
        <w:jc w:val="right"/>
        <w:rPr>
          <w:sz w:val="28"/>
          <w:szCs w:val="28"/>
        </w:rPr>
      </w:pPr>
    </w:p>
    <w:p w:rsidR="00D92D4B" w:rsidRPr="00182616" w:rsidRDefault="00D92D4B" w:rsidP="00D92D4B">
      <w:pPr>
        <w:pStyle w:val="40"/>
        <w:shd w:val="clear" w:color="auto" w:fill="auto"/>
        <w:spacing w:before="0" w:line="170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1E7D2B" w:rsidRPr="001E7D2B" w:rsidRDefault="001E7D2B" w:rsidP="001E7D2B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1E7D2B">
        <w:rPr>
          <w:b/>
          <w:spacing w:val="2"/>
          <w:sz w:val="28"/>
          <w:szCs w:val="28"/>
        </w:rPr>
        <w:t>Положение</w:t>
      </w:r>
    </w:p>
    <w:p w:rsidR="001E7D2B" w:rsidRPr="001E7D2B" w:rsidRDefault="001E7D2B" w:rsidP="001E7D2B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1E7D2B">
        <w:rPr>
          <w:b/>
          <w:spacing w:val="2"/>
          <w:sz w:val="28"/>
          <w:szCs w:val="28"/>
        </w:rPr>
        <w:t>о к</w:t>
      </w:r>
      <w:r>
        <w:rPr>
          <w:b/>
          <w:spacing w:val="2"/>
          <w:sz w:val="28"/>
          <w:szCs w:val="28"/>
        </w:rPr>
        <w:t>омиссии</w:t>
      </w:r>
      <w:r w:rsidRPr="001E7D2B">
        <w:rPr>
          <w:b/>
          <w:spacing w:val="2"/>
          <w:sz w:val="28"/>
          <w:szCs w:val="28"/>
        </w:rPr>
        <w:t xml:space="preserve"> по противодействию коррупции в </w:t>
      </w:r>
      <w:r>
        <w:rPr>
          <w:b/>
          <w:spacing w:val="2"/>
          <w:sz w:val="28"/>
          <w:szCs w:val="28"/>
        </w:rPr>
        <w:t>МАУ «МФЦ Тацинского района»</w:t>
      </w:r>
    </w:p>
    <w:p w:rsidR="001E7D2B" w:rsidRDefault="001E7D2B" w:rsidP="001E7D2B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332C12" w:rsidRPr="00332C12" w:rsidRDefault="001E7D2B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7D2B">
        <w:rPr>
          <w:spacing w:val="2"/>
          <w:sz w:val="28"/>
          <w:szCs w:val="28"/>
        </w:rPr>
        <w:t xml:space="preserve">1. </w:t>
      </w:r>
      <w:r w:rsidR="00332C12" w:rsidRPr="00332C12">
        <w:rPr>
          <w:spacing w:val="2"/>
          <w:sz w:val="28"/>
          <w:szCs w:val="28"/>
        </w:rPr>
        <w:t>Настоящее Положение по противоде</w:t>
      </w:r>
      <w:r w:rsidR="00332C12">
        <w:rPr>
          <w:spacing w:val="2"/>
          <w:sz w:val="28"/>
          <w:szCs w:val="28"/>
        </w:rPr>
        <w:t xml:space="preserve">йствию коррупции разработано на </w:t>
      </w:r>
      <w:r w:rsidR="00332C12" w:rsidRPr="00332C12">
        <w:rPr>
          <w:spacing w:val="2"/>
          <w:sz w:val="28"/>
          <w:szCs w:val="28"/>
        </w:rPr>
        <w:t>основании Федерального закона Российской Федерации от 25</w:t>
      </w:r>
      <w:r w:rsidR="00332C12">
        <w:rPr>
          <w:spacing w:val="2"/>
          <w:sz w:val="28"/>
          <w:szCs w:val="28"/>
        </w:rPr>
        <w:t>.12.2008</w:t>
      </w:r>
      <w:r w:rsidR="00332C12" w:rsidRPr="00332C12">
        <w:rPr>
          <w:spacing w:val="2"/>
          <w:sz w:val="28"/>
          <w:szCs w:val="28"/>
        </w:rPr>
        <w:t xml:space="preserve"> № 273-ФЗ</w:t>
      </w:r>
      <w:r w:rsidR="00332C12"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«О противодействии коррупции», Областным законом от 12.05.2009 № 218-ЗС «О</w:t>
      </w:r>
      <w:r w:rsidR="00332C12"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противодействии коррупции в Ростовской области» и иными нормативно – правовыми</w:t>
      </w:r>
      <w:r w:rsidR="00332C12"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документами Российской Федерации и Ростовской области регулирующими</w:t>
      </w:r>
      <w:r w:rsidR="00332C12"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противодействие коррупции.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332C12">
        <w:rPr>
          <w:spacing w:val="2"/>
          <w:sz w:val="28"/>
          <w:szCs w:val="28"/>
        </w:rPr>
        <w:t>. Данное Положение по противодейств</w:t>
      </w:r>
      <w:r w:rsidR="009E1C25">
        <w:rPr>
          <w:spacing w:val="2"/>
          <w:sz w:val="28"/>
          <w:szCs w:val="28"/>
        </w:rPr>
        <w:t xml:space="preserve">ию коррупции определяет порядок </w:t>
      </w:r>
      <w:r w:rsidRPr="00332C12">
        <w:rPr>
          <w:spacing w:val="2"/>
          <w:sz w:val="28"/>
          <w:szCs w:val="28"/>
        </w:rPr>
        <w:t>деятельности, задачи и компетенцию Комиссии по противодействию коррупции (далее –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Комиссия) в</w:t>
      </w:r>
      <w:r w:rsidR="009E1C25">
        <w:rPr>
          <w:spacing w:val="2"/>
          <w:sz w:val="28"/>
          <w:szCs w:val="28"/>
        </w:rPr>
        <w:t xml:space="preserve"> МАУ «МФЦ Тацинского района»</w:t>
      </w:r>
      <w:r w:rsidRPr="00332C12">
        <w:rPr>
          <w:spacing w:val="2"/>
          <w:sz w:val="28"/>
          <w:szCs w:val="28"/>
        </w:rPr>
        <w:t>.</w:t>
      </w:r>
    </w:p>
    <w:p w:rsidR="00332C12" w:rsidRPr="00332C12" w:rsidRDefault="00332C12" w:rsidP="009E1C25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3. Комиссия является постоянно дей</w:t>
      </w:r>
      <w:r w:rsidR="009E1C25">
        <w:rPr>
          <w:spacing w:val="2"/>
          <w:sz w:val="28"/>
          <w:szCs w:val="28"/>
        </w:rPr>
        <w:t xml:space="preserve">ствующим совещательным органом, </w:t>
      </w:r>
      <w:r w:rsidRPr="00332C12">
        <w:rPr>
          <w:spacing w:val="2"/>
          <w:sz w:val="28"/>
          <w:szCs w:val="28"/>
        </w:rPr>
        <w:t xml:space="preserve">созданным в целях противодействия коррупции в </w:t>
      </w:r>
      <w:r w:rsidR="009E1C25">
        <w:rPr>
          <w:spacing w:val="2"/>
          <w:sz w:val="28"/>
          <w:szCs w:val="28"/>
        </w:rPr>
        <w:t>МАУ «МФЦ Тацинского района»</w:t>
      </w:r>
      <w:r w:rsidRPr="00332C12">
        <w:rPr>
          <w:spacing w:val="2"/>
          <w:sz w:val="28"/>
          <w:szCs w:val="28"/>
        </w:rPr>
        <w:t>.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4. </w:t>
      </w:r>
      <w:proofErr w:type="gramStart"/>
      <w:r w:rsidRPr="00332C12">
        <w:rPr>
          <w:spacing w:val="2"/>
          <w:sz w:val="28"/>
          <w:szCs w:val="28"/>
        </w:rPr>
        <w:t>В своей работе Комиссия руководствуется Конституцией Российской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Федерации, федеральными законами, указами и распоряжениями Президента Российской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Федерации, постановлениями и распоряжениями Правительства Российской Федерации,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нормативными правовыми актами иных федеральных органов государственной власти, Областным законом от 12.05.2009 № 218-ЗС «О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противодействии коррупции в Ростовской области», другими нормативными правовыми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 xml:space="preserve">актами Ростовской области, </w:t>
      </w:r>
      <w:r w:rsidR="009E1C25">
        <w:rPr>
          <w:spacing w:val="2"/>
          <w:sz w:val="28"/>
          <w:szCs w:val="28"/>
        </w:rPr>
        <w:t xml:space="preserve">Тацинского района, </w:t>
      </w:r>
      <w:r w:rsidRPr="00332C12">
        <w:rPr>
          <w:spacing w:val="2"/>
          <w:sz w:val="28"/>
          <w:szCs w:val="28"/>
        </w:rPr>
        <w:t xml:space="preserve">приказами </w:t>
      </w:r>
      <w:r w:rsidR="009E1C25">
        <w:rPr>
          <w:spacing w:val="2"/>
          <w:sz w:val="28"/>
          <w:szCs w:val="28"/>
        </w:rPr>
        <w:t>МАУ «МФЦ Тацинского района»</w:t>
      </w:r>
      <w:r w:rsidRPr="00332C12">
        <w:rPr>
          <w:spacing w:val="2"/>
          <w:sz w:val="28"/>
          <w:szCs w:val="28"/>
        </w:rPr>
        <w:t>, а также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настоящим Положением.</w:t>
      </w:r>
      <w:proofErr w:type="gramEnd"/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5. Комиссия осуществляет свою деятельность во взаимодействии с органами</w:t>
      </w:r>
      <w:r w:rsidR="009E1C25">
        <w:rPr>
          <w:spacing w:val="2"/>
          <w:sz w:val="28"/>
          <w:szCs w:val="28"/>
        </w:rPr>
        <w:t xml:space="preserve"> МАУ «МФЦ Тацинского района»</w:t>
      </w:r>
      <w:r w:rsidRPr="00332C12">
        <w:rPr>
          <w:spacing w:val="2"/>
          <w:sz w:val="28"/>
          <w:szCs w:val="28"/>
        </w:rPr>
        <w:t xml:space="preserve">, работниками </w:t>
      </w:r>
      <w:r w:rsidR="009E1C25">
        <w:rPr>
          <w:spacing w:val="2"/>
          <w:sz w:val="28"/>
          <w:szCs w:val="28"/>
        </w:rPr>
        <w:t xml:space="preserve">МАУ «МФЦ Тацинского района», а </w:t>
      </w:r>
      <w:r w:rsidRPr="00332C12">
        <w:rPr>
          <w:spacing w:val="2"/>
          <w:sz w:val="28"/>
          <w:szCs w:val="28"/>
        </w:rPr>
        <w:t>также гражданами, обратившимися с письменными обращениями по вопросам</w:t>
      </w:r>
      <w:r w:rsidR="009E1C25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коррупционных проявлений.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6. Комиссия формируется в составе председателя </w:t>
      </w:r>
      <w:r w:rsidR="009E1C25">
        <w:rPr>
          <w:spacing w:val="2"/>
          <w:sz w:val="28"/>
          <w:szCs w:val="28"/>
        </w:rPr>
        <w:t xml:space="preserve">Комиссии, заместителя </w:t>
      </w:r>
      <w:r w:rsidRPr="00332C12">
        <w:rPr>
          <w:spacing w:val="2"/>
          <w:sz w:val="28"/>
          <w:szCs w:val="28"/>
        </w:rPr>
        <w:t>председателя Комиссии, секре</w:t>
      </w:r>
      <w:r w:rsidR="009E1C25">
        <w:rPr>
          <w:spacing w:val="2"/>
          <w:sz w:val="28"/>
          <w:szCs w:val="28"/>
        </w:rPr>
        <w:t>таря Комиссии и членов Комиссии</w:t>
      </w:r>
      <w:r w:rsidRPr="00332C12">
        <w:rPr>
          <w:spacing w:val="2"/>
          <w:sz w:val="28"/>
          <w:szCs w:val="28"/>
        </w:rPr>
        <w:t>. Председателем Комиссии является директор</w:t>
      </w:r>
      <w:r w:rsidR="009E1C25">
        <w:rPr>
          <w:spacing w:val="2"/>
          <w:sz w:val="28"/>
          <w:szCs w:val="28"/>
        </w:rPr>
        <w:t xml:space="preserve"> МАУ «МФЦ Тацинского района»</w:t>
      </w:r>
      <w:r w:rsidRPr="00332C12">
        <w:rPr>
          <w:spacing w:val="2"/>
          <w:sz w:val="28"/>
          <w:szCs w:val="28"/>
        </w:rPr>
        <w:t>.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7. Положение о Комисс</w:t>
      </w:r>
      <w:proofErr w:type="gramStart"/>
      <w:r w:rsidRPr="00332C12">
        <w:rPr>
          <w:spacing w:val="2"/>
          <w:sz w:val="28"/>
          <w:szCs w:val="28"/>
        </w:rPr>
        <w:t>ии и её</w:t>
      </w:r>
      <w:proofErr w:type="gramEnd"/>
      <w:r w:rsidRPr="00332C12">
        <w:rPr>
          <w:spacing w:val="2"/>
          <w:sz w:val="28"/>
          <w:szCs w:val="28"/>
        </w:rPr>
        <w:t xml:space="preserve"> состав утверждаются приказом директора</w:t>
      </w:r>
      <w:r w:rsidR="009E1C25">
        <w:rPr>
          <w:spacing w:val="2"/>
          <w:sz w:val="28"/>
          <w:szCs w:val="28"/>
        </w:rPr>
        <w:t xml:space="preserve"> МАУ «МФЦ Тацинского района»</w:t>
      </w:r>
      <w:r w:rsidRPr="00332C12">
        <w:rPr>
          <w:spacing w:val="2"/>
          <w:sz w:val="28"/>
          <w:szCs w:val="28"/>
        </w:rPr>
        <w:t>.</w:t>
      </w:r>
    </w:p>
    <w:p w:rsidR="00332C12" w:rsidRPr="00332C12" w:rsidRDefault="00D83CC0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332C12" w:rsidRPr="00332C12">
        <w:rPr>
          <w:spacing w:val="2"/>
          <w:sz w:val="28"/>
          <w:szCs w:val="28"/>
        </w:rPr>
        <w:t>. Основными задачами Комиссии являются: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координация деятельности работников </w:t>
      </w:r>
      <w:r w:rsidR="00D83CC0">
        <w:rPr>
          <w:spacing w:val="2"/>
          <w:sz w:val="28"/>
          <w:szCs w:val="28"/>
        </w:rPr>
        <w:t>МАУ «МФЦ Тацинского района»</w:t>
      </w:r>
      <w:r w:rsidRPr="00332C12">
        <w:rPr>
          <w:spacing w:val="2"/>
          <w:sz w:val="28"/>
          <w:szCs w:val="28"/>
        </w:rPr>
        <w:t xml:space="preserve"> по выявлению и пресечению</w:t>
      </w:r>
      <w:r w:rsidR="00D83CC0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фактов коррупц</w:t>
      </w:r>
      <w:proofErr w:type="gramStart"/>
      <w:r w:rsidRPr="00332C12">
        <w:rPr>
          <w:spacing w:val="2"/>
          <w:sz w:val="28"/>
          <w:szCs w:val="28"/>
        </w:rPr>
        <w:t>ии и её</w:t>
      </w:r>
      <w:proofErr w:type="gramEnd"/>
      <w:r w:rsidRPr="00332C12">
        <w:rPr>
          <w:spacing w:val="2"/>
          <w:sz w:val="28"/>
          <w:szCs w:val="28"/>
        </w:rPr>
        <w:t xml:space="preserve"> проявлений, устранению причин и условий, способствующих</w:t>
      </w:r>
      <w:r w:rsidR="00D83CC0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возникновению коррупции;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выработка рекомендаций и оптимальн</w:t>
      </w:r>
      <w:r w:rsidR="00D83CC0">
        <w:rPr>
          <w:spacing w:val="2"/>
          <w:sz w:val="28"/>
          <w:szCs w:val="28"/>
        </w:rPr>
        <w:t xml:space="preserve">ых механизмов для практического </w:t>
      </w:r>
      <w:r w:rsidRPr="00332C12">
        <w:rPr>
          <w:spacing w:val="2"/>
          <w:sz w:val="28"/>
          <w:szCs w:val="28"/>
        </w:rPr>
        <w:t>использования по предотвращению и профилактике коррупционных проявлений в</w:t>
      </w:r>
      <w:r w:rsidR="00D83CC0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 xml:space="preserve">деятельности </w:t>
      </w:r>
      <w:r w:rsidR="00D83CC0">
        <w:rPr>
          <w:spacing w:val="2"/>
          <w:sz w:val="28"/>
          <w:szCs w:val="28"/>
        </w:rPr>
        <w:t>МАУ «МФЦ Тацинского района»</w:t>
      </w:r>
      <w:r w:rsidRPr="00332C12">
        <w:rPr>
          <w:spacing w:val="2"/>
          <w:sz w:val="28"/>
          <w:szCs w:val="28"/>
        </w:rPr>
        <w:t>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lastRenderedPageBreak/>
        <w:t xml:space="preserve">разработка планов противодействия коррупции в </w:t>
      </w:r>
      <w:r w:rsidR="00D83CC0">
        <w:rPr>
          <w:spacing w:val="2"/>
          <w:sz w:val="28"/>
          <w:szCs w:val="28"/>
        </w:rPr>
        <w:t>МАУ «МФЦ Тацинского района»</w:t>
      </w:r>
      <w:r w:rsidRPr="00332C12">
        <w:rPr>
          <w:spacing w:val="2"/>
          <w:sz w:val="28"/>
          <w:szCs w:val="28"/>
        </w:rPr>
        <w:t xml:space="preserve"> и осуществление</w:t>
      </w:r>
      <w:r w:rsidR="00D83CC0">
        <w:rPr>
          <w:spacing w:val="2"/>
          <w:sz w:val="28"/>
          <w:szCs w:val="28"/>
        </w:rPr>
        <w:t xml:space="preserve"> </w:t>
      </w:r>
      <w:proofErr w:type="gramStart"/>
      <w:r w:rsidRPr="00332C12">
        <w:rPr>
          <w:spacing w:val="2"/>
          <w:sz w:val="28"/>
          <w:szCs w:val="28"/>
        </w:rPr>
        <w:t>контроля за</w:t>
      </w:r>
      <w:proofErr w:type="gramEnd"/>
      <w:r w:rsidRPr="00332C12">
        <w:rPr>
          <w:spacing w:val="2"/>
          <w:sz w:val="28"/>
          <w:szCs w:val="28"/>
        </w:rPr>
        <w:t xml:space="preserve"> их реализацией;</w:t>
      </w:r>
    </w:p>
    <w:p w:rsidR="00332C12" w:rsidRPr="00332C12" w:rsidRDefault="00332C12" w:rsidP="00D83CC0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обеспечение </w:t>
      </w:r>
      <w:proofErr w:type="gramStart"/>
      <w:r w:rsidRPr="00332C12">
        <w:rPr>
          <w:spacing w:val="2"/>
          <w:sz w:val="28"/>
          <w:szCs w:val="28"/>
        </w:rPr>
        <w:t>контроля за</w:t>
      </w:r>
      <w:proofErr w:type="gramEnd"/>
      <w:r w:rsidRPr="00332C12">
        <w:rPr>
          <w:spacing w:val="2"/>
          <w:sz w:val="28"/>
          <w:szCs w:val="28"/>
        </w:rPr>
        <w:t xml:space="preserve"> качеством и сво</w:t>
      </w:r>
      <w:r w:rsidR="00D83CC0">
        <w:rPr>
          <w:spacing w:val="2"/>
          <w:sz w:val="28"/>
          <w:szCs w:val="28"/>
        </w:rPr>
        <w:t xml:space="preserve">евременностью решения вопросов, </w:t>
      </w:r>
      <w:r w:rsidRPr="00332C12">
        <w:rPr>
          <w:spacing w:val="2"/>
          <w:sz w:val="28"/>
          <w:szCs w:val="28"/>
        </w:rPr>
        <w:t>содержащихся в обращениях граждан;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формирование в коллективе нетерпимого отношения к коррупционным действиям;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 взаимодействие с правоохранительн</w:t>
      </w:r>
      <w:r w:rsidR="00D83CC0">
        <w:rPr>
          <w:spacing w:val="2"/>
          <w:sz w:val="28"/>
          <w:szCs w:val="28"/>
        </w:rPr>
        <w:t xml:space="preserve">ыми органами по реализации мер, </w:t>
      </w:r>
      <w:r w:rsidRPr="00332C12">
        <w:rPr>
          <w:spacing w:val="2"/>
          <w:sz w:val="28"/>
          <w:szCs w:val="28"/>
        </w:rPr>
        <w:t>направленных на предупреждение (профилактику) коррупции и на выявление субъектов</w:t>
      </w:r>
      <w:r w:rsidR="00D83CC0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коррупционных правонарушений;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формирования нетерпимого отношения к коррупции.</w:t>
      </w:r>
    </w:p>
    <w:p w:rsidR="00332C12" w:rsidRPr="00332C12" w:rsidRDefault="00D83CC0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332C12" w:rsidRPr="00332C12">
        <w:rPr>
          <w:spacing w:val="2"/>
          <w:sz w:val="28"/>
          <w:szCs w:val="28"/>
        </w:rPr>
        <w:t>. В целях осуществления своих полномочий Комиссия имеет право: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запрашивать информацию, разъяснения</w:t>
      </w:r>
      <w:r w:rsidR="00C15910">
        <w:rPr>
          <w:spacing w:val="2"/>
          <w:sz w:val="28"/>
          <w:szCs w:val="28"/>
        </w:rPr>
        <w:t xml:space="preserve"> по рассматриваемым вопросам от </w:t>
      </w:r>
      <w:r w:rsidRPr="00332C12">
        <w:rPr>
          <w:spacing w:val="2"/>
          <w:sz w:val="28"/>
          <w:szCs w:val="28"/>
        </w:rPr>
        <w:t>работников</w:t>
      </w:r>
      <w:r w:rsidR="00C15910">
        <w:rPr>
          <w:spacing w:val="2"/>
          <w:sz w:val="28"/>
          <w:szCs w:val="28"/>
        </w:rPr>
        <w:t xml:space="preserve"> МАУ «МФЦ Тацинского района»</w:t>
      </w:r>
      <w:r w:rsidRPr="00332C12">
        <w:rPr>
          <w:spacing w:val="2"/>
          <w:sz w:val="28"/>
          <w:szCs w:val="28"/>
        </w:rPr>
        <w:t>, а также, в</w:t>
      </w:r>
      <w:r w:rsidR="00C15910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случае необходимости, приглашать их на свои заседания;</w:t>
      </w:r>
    </w:p>
    <w:p w:rsidR="00332C12" w:rsidRPr="00332C12" w:rsidRDefault="00332C12" w:rsidP="00C15910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осуществлять рассмотрение заявлени</w:t>
      </w:r>
      <w:r w:rsidR="00C15910">
        <w:rPr>
          <w:spacing w:val="2"/>
          <w:sz w:val="28"/>
          <w:szCs w:val="28"/>
        </w:rPr>
        <w:t xml:space="preserve">й, сообщений и иных документов, </w:t>
      </w:r>
      <w:r w:rsidRPr="00332C12">
        <w:rPr>
          <w:spacing w:val="2"/>
          <w:sz w:val="28"/>
          <w:szCs w:val="28"/>
        </w:rPr>
        <w:t>поступивших в Комиссию;</w:t>
      </w:r>
    </w:p>
    <w:p w:rsidR="00332C12" w:rsidRPr="00332C12" w:rsidRDefault="00332C12" w:rsidP="00C15910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принимать решения по входящим в ее ко</w:t>
      </w:r>
      <w:r w:rsidR="00C15910">
        <w:rPr>
          <w:spacing w:val="2"/>
          <w:sz w:val="28"/>
          <w:szCs w:val="28"/>
        </w:rPr>
        <w:t xml:space="preserve">мпетенцию вопросам и выходить с </w:t>
      </w:r>
      <w:r w:rsidRPr="00332C12">
        <w:rPr>
          <w:spacing w:val="2"/>
          <w:sz w:val="28"/>
          <w:szCs w:val="28"/>
        </w:rPr>
        <w:t xml:space="preserve">предложениями и рекомендациями к руководству </w:t>
      </w:r>
      <w:r w:rsidR="00C15910">
        <w:rPr>
          <w:spacing w:val="2"/>
          <w:sz w:val="28"/>
          <w:szCs w:val="28"/>
        </w:rPr>
        <w:t>МАУ «МФЦ Тацинского района»;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контролировать исполнение принимаемых директором </w:t>
      </w:r>
      <w:r w:rsidR="00092771">
        <w:rPr>
          <w:spacing w:val="2"/>
          <w:sz w:val="28"/>
          <w:szCs w:val="28"/>
        </w:rPr>
        <w:t>МАУ «МФЦ Тацинского района»</w:t>
      </w:r>
      <w:r w:rsidRPr="00332C12">
        <w:rPr>
          <w:spacing w:val="2"/>
          <w:sz w:val="28"/>
          <w:szCs w:val="28"/>
        </w:rPr>
        <w:t xml:space="preserve"> решений по</w:t>
      </w:r>
      <w:r w:rsidR="00092771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вопросам противодействия коррупции;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решать вопросы организации деятельности Комиссии;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создавать рабочие группы по вопросам, рассматриваемым Комиссией;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взаимодействовать с органами по противодействию коррупции, созданными в</w:t>
      </w:r>
      <w:r w:rsidR="00092771">
        <w:rPr>
          <w:spacing w:val="2"/>
          <w:sz w:val="28"/>
          <w:szCs w:val="28"/>
        </w:rPr>
        <w:t xml:space="preserve"> Тацинском районе</w:t>
      </w:r>
      <w:r w:rsidRPr="00332C12">
        <w:rPr>
          <w:spacing w:val="2"/>
          <w:sz w:val="28"/>
          <w:szCs w:val="28"/>
        </w:rPr>
        <w:t>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 xml:space="preserve">привлекать к работе в Комиссии </w:t>
      </w:r>
      <w:r w:rsidR="00092771">
        <w:rPr>
          <w:spacing w:val="2"/>
          <w:sz w:val="28"/>
          <w:szCs w:val="28"/>
        </w:rPr>
        <w:t>работников МАУ «МФЦ Тацинского района»</w:t>
      </w:r>
      <w:r w:rsidRPr="00332C12">
        <w:rPr>
          <w:spacing w:val="2"/>
          <w:sz w:val="28"/>
          <w:szCs w:val="28"/>
        </w:rPr>
        <w:t>;</w:t>
      </w:r>
    </w:p>
    <w:p w:rsidR="00332C12" w:rsidRPr="00332C12" w:rsidRDefault="00332C12" w:rsidP="0009277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контролировать выполнение поручений К</w:t>
      </w:r>
      <w:r w:rsidR="00092771">
        <w:rPr>
          <w:spacing w:val="2"/>
          <w:sz w:val="28"/>
          <w:szCs w:val="28"/>
        </w:rPr>
        <w:t xml:space="preserve">омиссии в части противодействия </w:t>
      </w:r>
      <w:r w:rsidRPr="00332C12">
        <w:rPr>
          <w:spacing w:val="2"/>
          <w:sz w:val="28"/>
          <w:szCs w:val="28"/>
        </w:rPr>
        <w:t>коррупции, а также анализировать их ход;</w:t>
      </w:r>
    </w:p>
    <w:p w:rsidR="00332C12" w:rsidRPr="00332C12" w:rsidRDefault="00332C12" w:rsidP="0009277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осуществлять иные действия в соответств</w:t>
      </w:r>
      <w:r w:rsidR="00092771">
        <w:rPr>
          <w:spacing w:val="2"/>
          <w:sz w:val="28"/>
          <w:szCs w:val="28"/>
        </w:rPr>
        <w:t xml:space="preserve">ии с направлениями деятельности </w:t>
      </w:r>
      <w:r w:rsidRPr="00332C12">
        <w:rPr>
          <w:spacing w:val="2"/>
          <w:sz w:val="28"/>
          <w:szCs w:val="28"/>
        </w:rPr>
        <w:t>Комиссии.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332C12" w:rsidRPr="00332C12">
        <w:rPr>
          <w:spacing w:val="2"/>
          <w:sz w:val="28"/>
          <w:szCs w:val="28"/>
        </w:rPr>
        <w:t>. Работа Комиссии осуществляется в соответствии с годовым планом, который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утверждается приказом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 xml:space="preserve">директора </w:t>
      </w:r>
      <w:r>
        <w:rPr>
          <w:spacing w:val="2"/>
          <w:sz w:val="28"/>
          <w:szCs w:val="28"/>
        </w:rPr>
        <w:t>МАУ «МФЦ Тацинского района»</w:t>
      </w:r>
      <w:r w:rsidR="00332C12" w:rsidRPr="00332C12">
        <w:rPr>
          <w:spacing w:val="2"/>
          <w:sz w:val="28"/>
          <w:szCs w:val="28"/>
        </w:rPr>
        <w:t>.</w:t>
      </w:r>
    </w:p>
    <w:p w:rsidR="00092771" w:rsidRPr="00332C12" w:rsidRDefault="00092771" w:rsidP="0009277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11. </w:t>
      </w:r>
      <w:r w:rsidR="00332C12" w:rsidRPr="00332C12">
        <w:rPr>
          <w:spacing w:val="2"/>
          <w:sz w:val="28"/>
          <w:szCs w:val="28"/>
        </w:rPr>
        <w:t>Основной формой работы Комиссии являются заседания, которые проводятся по</w:t>
      </w:r>
      <w:r>
        <w:rPr>
          <w:spacing w:val="2"/>
          <w:sz w:val="28"/>
          <w:szCs w:val="28"/>
        </w:rPr>
        <w:t xml:space="preserve"> мере необходимости</w:t>
      </w:r>
      <w:r w:rsidR="00332C12" w:rsidRPr="00332C12">
        <w:rPr>
          <w:spacing w:val="2"/>
          <w:sz w:val="28"/>
          <w:szCs w:val="28"/>
        </w:rPr>
        <w:t xml:space="preserve">. 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Дата и время проведения</w:t>
      </w:r>
      <w:r w:rsidR="00092771">
        <w:rPr>
          <w:spacing w:val="2"/>
          <w:sz w:val="28"/>
          <w:szCs w:val="28"/>
        </w:rPr>
        <w:t xml:space="preserve"> заседаний </w:t>
      </w:r>
      <w:r w:rsidRPr="00332C12">
        <w:rPr>
          <w:spacing w:val="2"/>
          <w:sz w:val="28"/>
          <w:szCs w:val="28"/>
        </w:rPr>
        <w:t>определяется председателем Комиссии.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12.</w:t>
      </w:r>
      <w:r w:rsidR="00332C12" w:rsidRPr="00332C12">
        <w:rPr>
          <w:spacing w:val="2"/>
          <w:sz w:val="28"/>
          <w:szCs w:val="28"/>
        </w:rPr>
        <w:t xml:space="preserve"> Предложения по повестке дня заседания Комиссии могут вноситься любым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членом Комиссии. Повестка дня и порядок рассмотрения вопросов на заседаниях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утверждаются председателем Комиссии.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13</w:t>
      </w:r>
      <w:r w:rsidR="00332C12" w:rsidRPr="00332C12">
        <w:rPr>
          <w:spacing w:val="2"/>
          <w:sz w:val="28"/>
          <w:szCs w:val="28"/>
        </w:rPr>
        <w:t>. Заседания Комиссии ведет председатель Комиссии, а в его отсутствие по его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поручению заместитель председателя Комиссии.</w:t>
      </w:r>
    </w:p>
    <w:p w:rsidR="00092771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14.</w:t>
      </w:r>
      <w:r w:rsidR="00332C12" w:rsidRPr="00332C12">
        <w:rPr>
          <w:spacing w:val="2"/>
          <w:sz w:val="28"/>
          <w:szCs w:val="28"/>
        </w:rPr>
        <w:t xml:space="preserve"> Присутствие на заседаниях Комиссии ее членов обязательно. Они не вправе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 xml:space="preserve">делегировать свои полномочия другим лицам. В случае отсутствия </w:t>
      </w:r>
      <w:r w:rsidR="00332C12" w:rsidRPr="00332C12">
        <w:rPr>
          <w:spacing w:val="2"/>
          <w:sz w:val="28"/>
          <w:szCs w:val="28"/>
        </w:rPr>
        <w:lastRenderedPageBreak/>
        <w:t>возможности членов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Комиссии присутствовать на заседании</w:t>
      </w:r>
      <w:r>
        <w:rPr>
          <w:spacing w:val="2"/>
          <w:sz w:val="28"/>
          <w:szCs w:val="28"/>
        </w:rPr>
        <w:t>,</w:t>
      </w:r>
      <w:r w:rsidR="00332C12" w:rsidRPr="00332C12">
        <w:rPr>
          <w:spacing w:val="2"/>
          <w:sz w:val="28"/>
          <w:szCs w:val="28"/>
        </w:rPr>
        <w:t xml:space="preserve"> они вправе изложить свое мнение по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 xml:space="preserve">рассматриваемым вопросам в письменном виде. 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В зависимости от рассматриваемых</w:t>
      </w:r>
      <w:r w:rsidR="00092771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вопросов к участию в заседаниях Комиссии могут привлекаться иные лица.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15</w:t>
      </w:r>
      <w:r w:rsidR="00332C12" w:rsidRPr="00332C12">
        <w:rPr>
          <w:spacing w:val="2"/>
          <w:sz w:val="28"/>
          <w:szCs w:val="28"/>
        </w:rPr>
        <w:t>. Заседание Комиссии правомочно, если на нем присутствует не менее двух третей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общего числа его членов. В случае несогласия с принятым решением член Комиссии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вправе в письменном виде изложить особое мнение, которое подлежит приобщению к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протоколу. Члены Комиссии обладают равными правами при принятии решений.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16</w:t>
      </w:r>
      <w:r w:rsidR="00332C12" w:rsidRPr="00332C12">
        <w:rPr>
          <w:spacing w:val="2"/>
          <w:sz w:val="28"/>
          <w:szCs w:val="28"/>
        </w:rPr>
        <w:t>. По итогам заседания Комиссии оформляется протокол, к которому прилагаются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документы, рассмотренные на заседании Комиссии. В протоколе указываются дата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заседания, фамилии присутствующих на нем лиц, повестка дня, принятые решения и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результаты голосования. Решения Комиссии принимаются на его заседании простым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большинством голосов от общего числа присутствующих на заседании членов Комиссии и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вступают в силу после утверждения председателем Комиссии. При равенстве голосов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голос председателя Комиссии является решающим.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17</w:t>
      </w:r>
      <w:r w:rsidR="00332C12" w:rsidRPr="00332C12">
        <w:rPr>
          <w:spacing w:val="2"/>
          <w:sz w:val="28"/>
          <w:szCs w:val="28"/>
        </w:rPr>
        <w:t>. Член Комиссии добровольно принимает на себя обязательства о неразглашении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сведений затрагивающих честь и достоинство граждан и другой конфиденциальной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информации, которая рассматривается (рассматривалась) Комиссией. Информация,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полученная Комиссией, может быть использована только в порядке, предусмотренном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федеральным законодательством об информации, информационных технологиях и о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защите информации.</w:t>
      </w:r>
    </w:p>
    <w:p w:rsidR="00332C12" w:rsidRPr="00332C12" w:rsidRDefault="00092771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</w:t>
      </w:r>
      <w:r w:rsidR="00332C12" w:rsidRPr="00332C12">
        <w:rPr>
          <w:spacing w:val="2"/>
          <w:sz w:val="28"/>
          <w:szCs w:val="28"/>
        </w:rPr>
        <w:t>. Секретарь Комиссии: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организует подготовку материалов к заседанию Комиссии, а также проектов его</w:t>
      </w:r>
      <w:r w:rsidR="00092771">
        <w:rPr>
          <w:spacing w:val="2"/>
          <w:sz w:val="28"/>
          <w:szCs w:val="28"/>
        </w:rPr>
        <w:t xml:space="preserve"> </w:t>
      </w:r>
      <w:r w:rsidRPr="00332C12">
        <w:rPr>
          <w:spacing w:val="2"/>
          <w:sz w:val="28"/>
          <w:szCs w:val="28"/>
        </w:rPr>
        <w:t>решений;</w:t>
      </w:r>
    </w:p>
    <w:p w:rsidR="00332C12" w:rsidRPr="00332C12" w:rsidRDefault="00332C12" w:rsidP="0009277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информирует членов Комиссии о месте, вр</w:t>
      </w:r>
      <w:r w:rsidR="00092771">
        <w:rPr>
          <w:spacing w:val="2"/>
          <w:sz w:val="28"/>
          <w:szCs w:val="28"/>
        </w:rPr>
        <w:t xml:space="preserve">емени проведения и повестке дня </w:t>
      </w:r>
      <w:r w:rsidRPr="00332C12">
        <w:rPr>
          <w:spacing w:val="2"/>
          <w:sz w:val="28"/>
          <w:szCs w:val="28"/>
        </w:rPr>
        <w:t>очередного заседания Комиссии, обесп</w:t>
      </w:r>
      <w:r w:rsidR="00092771">
        <w:rPr>
          <w:spacing w:val="2"/>
          <w:sz w:val="28"/>
          <w:szCs w:val="28"/>
        </w:rPr>
        <w:t>ечивает необходимыми справочно-</w:t>
      </w:r>
      <w:r w:rsidRPr="00332C12">
        <w:rPr>
          <w:spacing w:val="2"/>
          <w:sz w:val="28"/>
          <w:szCs w:val="28"/>
        </w:rPr>
        <w:t>информационными материалами;</w:t>
      </w:r>
    </w:p>
    <w:p w:rsidR="00332C12" w:rsidRPr="00332C12" w:rsidRDefault="00332C12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32C12">
        <w:rPr>
          <w:spacing w:val="2"/>
          <w:sz w:val="28"/>
          <w:szCs w:val="28"/>
        </w:rPr>
        <w:t>ведет протокол заседания Комиссии.</w:t>
      </w:r>
    </w:p>
    <w:p w:rsidR="00D92D4B" w:rsidRDefault="008E0745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</w:t>
      </w:r>
      <w:r w:rsidR="00332C12" w:rsidRPr="00332C12">
        <w:rPr>
          <w:spacing w:val="2"/>
          <w:sz w:val="28"/>
          <w:szCs w:val="28"/>
        </w:rPr>
        <w:t>. Внесение изменений и дополнений в настоящее Положение осуществляется путем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>подготовки проекта Положения в новой редакции и принятием его на заседании Комиссии</w:t>
      </w:r>
      <w:r>
        <w:rPr>
          <w:spacing w:val="2"/>
          <w:sz w:val="28"/>
          <w:szCs w:val="28"/>
        </w:rPr>
        <w:t xml:space="preserve"> </w:t>
      </w:r>
      <w:r w:rsidR="00332C12" w:rsidRPr="00332C12">
        <w:rPr>
          <w:spacing w:val="2"/>
          <w:sz w:val="28"/>
          <w:szCs w:val="28"/>
        </w:rPr>
        <w:t xml:space="preserve">для дальнейшего утверждения приказом директора </w:t>
      </w:r>
      <w:r>
        <w:rPr>
          <w:spacing w:val="2"/>
          <w:sz w:val="28"/>
          <w:szCs w:val="28"/>
        </w:rPr>
        <w:t>МАУ «МФЦ Тацинского района»</w:t>
      </w:r>
      <w:r w:rsidR="00332C12" w:rsidRPr="00332C12">
        <w:rPr>
          <w:spacing w:val="2"/>
          <w:sz w:val="28"/>
          <w:szCs w:val="28"/>
        </w:rPr>
        <w:t>.</w:t>
      </w:r>
    </w:p>
    <w:p w:rsidR="008E0745" w:rsidRDefault="008E0745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8E0745" w:rsidRDefault="008E0745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8E0745" w:rsidRPr="00182616" w:rsidRDefault="008E0745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D92D4B" w:rsidRPr="00182616" w:rsidRDefault="00D92D4B" w:rsidP="00773EE2">
      <w:pPr>
        <w:jc w:val="both"/>
        <w:rPr>
          <w:sz w:val="28"/>
          <w:szCs w:val="28"/>
        </w:rPr>
      </w:pPr>
      <w:r w:rsidRPr="00182616">
        <w:rPr>
          <w:sz w:val="28"/>
          <w:szCs w:val="28"/>
        </w:rPr>
        <w:t xml:space="preserve"> </w:t>
      </w:r>
      <w:r w:rsidR="00773EE2">
        <w:rPr>
          <w:sz w:val="28"/>
          <w:szCs w:val="28"/>
        </w:rPr>
        <w:t>Директор МАУ «МФЦ Тацинского района»                                          И.В. Лысенко</w:t>
      </w:r>
    </w:p>
    <w:p w:rsidR="00D92D4B" w:rsidRPr="00182616" w:rsidRDefault="00D92D4B" w:rsidP="00773EE2">
      <w:pPr>
        <w:ind w:firstLine="567"/>
        <w:rPr>
          <w:sz w:val="28"/>
          <w:szCs w:val="28"/>
        </w:rPr>
      </w:pPr>
    </w:p>
    <w:p w:rsidR="00913D67" w:rsidRDefault="00590A31"/>
    <w:sectPr w:rsidR="00913D67" w:rsidSect="00D92D4B">
      <w:pgSz w:w="12242" w:h="15842" w:code="1"/>
      <w:pgMar w:top="568" w:right="902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4B"/>
    <w:rsid w:val="00092771"/>
    <w:rsid w:val="000B2C14"/>
    <w:rsid w:val="001E0CB6"/>
    <w:rsid w:val="001E7D2B"/>
    <w:rsid w:val="00332C12"/>
    <w:rsid w:val="00353810"/>
    <w:rsid w:val="00510D15"/>
    <w:rsid w:val="005559D1"/>
    <w:rsid w:val="00565AB4"/>
    <w:rsid w:val="00590A31"/>
    <w:rsid w:val="005D0C9E"/>
    <w:rsid w:val="0062360E"/>
    <w:rsid w:val="006666AD"/>
    <w:rsid w:val="007048BA"/>
    <w:rsid w:val="00773EE2"/>
    <w:rsid w:val="007A7DF6"/>
    <w:rsid w:val="007C0C9B"/>
    <w:rsid w:val="008E0745"/>
    <w:rsid w:val="008E5107"/>
    <w:rsid w:val="008F2355"/>
    <w:rsid w:val="00901216"/>
    <w:rsid w:val="00950497"/>
    <w:rsid w:val="009E1C25"/>
    <w:rsid w:val="00AC4941"/>
    <w:rsid w:val="00B328F2"/>
    <w:rsid w:val="00B7742F"/>
    <w:rsid w:val="00B81E38"/>
    <w:rsid w:val="00B829CD"/>
    <w:rsid w:val="00C15910"/>
    <w:rsid w:val="00C34050"/>
    <w:rsid w:val="00C43252"/>
    <w:rsid w:val="00CE03B5"/>
    <w:rsid w:val="00D67FD4"/>
    <w:rsid w:val="00D83CC0"/>
    <w:rsid w:val="00D92D4B"/>
    <w:rsid w:val="00DE4646"/>
    <w:rsid w:val="00E040F1"/>
    <w:rsid w:val="00EB2570"/>
    <w:rsid w:val="00F74EA6"/>
    <w:rsid w:val="00FA61B5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92D4B"/>
    <w:rPr>
      <w:spacing w:val="1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92D4B"/>
    <w:rPr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D92D4B"/>
    <w:pPr>
      <w:widowControl w:val="0"/>
      <w:shd w:val="clear" w:color="auto" w:fill="FFFFFF"/>
      <w:spacing w:after="180" w:line="216" w:lineRule="exact"/>
      <w:jc w:val="righ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D92D4B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2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4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E7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92D4B"/>
    <w:rPr>
      <w:spacing w:val="1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92D4B"/>
    <w:rPr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D92D4B"/>
    <w:pPr>
      <w:widowControl w:val="0"/>
      <w:shd w:val="clear" w:color="auto" w:fill="FFFFFF"/>
      <w:spacing w:after="180" w:line="216" w:lineRule="exact"/>
      <w:jc w:val="righ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D92D4B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2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4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E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290D-B477-4F7A-8F9C-F864F616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user18</cp:lastModifiedBy>
  <cp:revision>18</cp:revision>
  <dcterms:created xsi:type="dcterms:W3CDTF">2018-08-09T07:17:00Z</dcterms:created>
  <dcterms:modified xsi:type="dcterms:W3CDTF">2018-08-09T07:52:00Z</dcterms:modified>
</cp:coreProperties>
</file>