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30" w:rsidRPr="00CA6F81" w:rsidRDefault="009C1620">
      <w:pPr>
        <w:pStyle w:val="Style4"/>
        <w:keepNext/>
        <w:keepLines/>
        <w:spacing w:after="0"/>
        <w:rPr>
          <w:sz w:val="28"/>
          <w:szCs w:val="28"/>
        </w:rPr>
      </w:pPr>
      <w:bookmarkStart w:id="0" w:name="bookmark2"/>
      <w:bookmarkStart w:id="1" w:name="bookmark1"/>
      <w:bookmarkStart w:id="2" w:name="bookmark0"/>
      <w:r w:rsidRPr="00CA6F81">
        <w:rPr>
          <w:sz w:val="28"/>
          <w:szCs w:val="28"/>
        </w:rPr>
        <w:t>ПУБЛИЧНАЯ ОФЕРТА</w:t>
      </w:r>
      <w:bookmarkEnd w:id="0"/>
      <w:bookmarkEnd w:id="1"/>
      <w:bookmarkEnd w:id="2"/>
    </w:p>
    <w:p w:rsidR="003F7F30" w:rsidRPr="00CA6F81" w:rsidRDefault="009C1620">
      <w:pPr>
        <w:pStyle w:val="Style4"/>
        <w:keepNext/>
        <w:keepLines/>
        <w:spacing w:after="300"/>
        <w:rPr>
          <w:sz w:val="28"/>
          <w:szCs w:val="28"/>
        </w:rPr>
      </w:pPr>
      <w:bookmarkStart w:id="3" w:name="bookmark5"/>
      <w:bookmarkStart w:id="4" w:name="bookmark4"/>
      <w:bookmarkStart w:id="5" w:name="bookmark3"/>
      <w:r w:rsidRPr="00CA6F81">
        <w:rPr>
          <w:sz w:val="28"/>
          <w:szCs w:val="28"/>
        </w:rPr>
        <w:t>об оказании услуг по</w:t>
      </w:r>
      <w:bookmarkStart w:id="6" w:name="_GoBack"/>
      <w:bookmarkEnd w:id="6"/>
      <w:r w:rsidRPr="00CA6F81">
        <w:rPr>
          <w:sz w:val="28"/>
          <w:szCs w:val="28"/>
        </w:rPr>
        <w:t xml:space="preserve"> выдаче полисов обязательного медицинского</w:t>
      </w:r>
      <w:r w:rsidRPr="00CA6F81">
        <w:rPr>
          <w:sz w:val="28"/>
          <w:szCs w:val="28"/>
        </w:rPr>
        <w:br/>
        <w:t>страхования</w:t>
      </w:r>
      <w:bookmarkEnd w:id="3"/>
      <w:bookmarkEnd w:id="4"/>
      <w:bookmarkEnd w:id="5"/>
    </w:p>
    <w:p w:rsidR="003F7F30" w:rsidRDefault="009C1620">
      <w:pPr>
        <w:pStyle w:val="Style2"/>
        <w:tabs>
          <w:tab w:val="left" w:pos="7453"/>
        </w:tabs>
        <w:spacing w:after="260"/>
        <w:ind w:firstLine="0"/>
      </w:pPr>
      <w:r>
        <w:t>г. Донецк                                                                                                                           «24» июня 2026г.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1"/>
        </w:tabs>
        <w:ind w:firstLine="420"/>
        <w:jc w:val="both"/>
      </w:pPr>
      <w:bookmarkStart w:id="7" w:name="bookmark6"/>
      <w:bookmarkEnd w:id="7"/>
      <w:proofErr w:type="gramStart"/>
      <w:r w:rsidRPr="00CA6F81"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CA6F81" w:rsidRPr="00CA6F81">
        <w:t>м</w:t>
      </w:r>
      <w:r w:rsidRPr="00CA6F81">
        <w:t>униципальное бюджетное учреждение «Многофункциональный центр предоставления государственных и муниципальных ус</w:t>
      </w:r>
      <w:r w:rsidRPr="00CA6F81">
        <w:t>луг муниципального образования «Город Донецк</w:t>
      </w:r>
      <w:r w:rsidRPr="00CA6F81">
        <w:rPr>
          <w:b/>
        </w:rPr>
        <w:t>»,</w:t>
      </w:r>
      <w:r w:rsidRPr="00CA6F81">
        <w:t xml:space="preserve"> в лице директора Сагулиной Анны Андреевны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</w:t>
      </w:r>
      <w:proofErr w:type="gramEnd"/>
      <w:r w:rsidRPr="00CA6F81">
        <w:t xml:space="preserve"> оказан</w:t>
      </w:r>
      <w:r w:rsidRPr="00CA6F81">
        <w:t xml:space="preserve">ию сопутствующих услуг заявителям </w:t>
      </w:r>
      <w:r w:rsidR="00CA6F81" w:rsidRPr="00CA6F81">
        <w:t xml:space="preserve">(предмет Агентского договора) – </w:t>
      </w:r>
      <w:r w:rsidRPr="00CA6F81">
        <w:t>выдача полисов обязательного медицинского страхования.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8" w:name="bookmark7"/>
      <w:bookmarkEnd w:id="8"/>
      <w:proofErr w:type="gramStart"/>
      <w:r w:rsidRPr="00CA6F81">
        <w:t>Оказание вышеуказанной услуги Муниципальное бюджетное учреждение «Многофункциональный центр предоставления государственных и муниципаль</w:t>
      </w:r>
      <w:r w:rsidRPr="00CA6F81">
        <w:t>ных услуг муниципального образования «Город Донецк» организуется на основании Устава и в соответствии с Гражданским Кодексом Российская Федерация, Федеральным законом от 12.01.1996 №7-ФЗ «О некоммерческих организациях», Федеральным законом от 03.11.2006 №1</w:t>
      </w:r>
      <w:r w:rsidRPr="00CA6F81">
        <w:t>74-ФЗ «Об автономных учреждениях», Федеральным законом от 27.07.2010 №210-ФЗ «Об организации предоставления государственных и муниципальных услуг», Правилами организации деятельности</w:t>
      </w:r>
      <w:proofErr w:type="gramEnd"/>
      <w:r w:rsidRPr="00CA6F81">
        <w:t xml:space="preserve"> многофункциональных центров предоставления государственных и муниципальны</w:t>
      </w:r>
      <w:r w:rsidRPr="00CA6F81">
        <w:t>х услуг, утвержденных постановлением Правительства Российской Федерации от 22.12.2012 №1376.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9" w:name="bookmark8"/>
      <w:bookmarkEnd w:id="9"/>
      <w:r w:rsidRPr="00CA6F81">
        <w:t>Публичная оферта представляет собой предложение на условиях, изложенных в ней к (Принципалам) юридическим лицам, индивидуальным предпринимателям, физическим лицам,</w:t>
      </w:r>
      <w:r w:rsidRPr="00CA6F81">
        <w:t xml:space="preserve"> соответствующим следующим условиям: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0" w:name="bookmark9"/>
      <w:bookmarkEnd w:id="10"/>
      <w:proofErr w:type="gramStart"/>
      <w:r w:rsidRPr="00CA6F81">
        <w:t>Требование законодательства, предъявляемым к Принципалу в соответствии с видом работ:</w:t>
      </w:r>
      <w:proofErr w:type="gramEnd"/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ind w:left="640" w:hanging="280"/>
        <w:jc w:val="both"/>
      </w:pPr>
      <w:bookmarkStart w:id="11" w:name="bookmark10"/>
      <w:bookmarkEnd w:id="11"/>
      <w:r w:rsidRPr="00CA6F81">
        <w:t>для Принципала - юридического лица, индивидуального предпринимателя, физического лица возможность получения услуг по выдаче полисов о</w:t>
      </w:r>
      <w:r w:rsidRPr="00CA6F81">
        <w:t>бязательного медицинского страхования.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2" w:name="bookmark11"/>
      <w:bookmarkEnd w:id="12"/>
      <w:r w:rsidRPr="00CA6F81">
        <w:t>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3" w:name="bookmark12"/>
      <w:bookmarkEnd w:id="13"/>
      <w:r w:rsidRPr="00CA6F81">
        <w:t>Гарантия выполнение полного перечня ви</w:t>
      </w:r>
      <w:r w:rsidRPr="00CA6F81">
        <w:t>дов работ (услуг), указанных в Агентском договоре Приложение №4 к настоящей оферте, (выборочное) выполнение видов работ (услуг) не допускается.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5"/>
        </w:tabs>
        <w:ind w:left="400"/>
        <w:jc w:val="both"/>
      </w:pPr>
      <w:bookmarkStart w:id="14" w:name="bookmark13"/>
      <w:bookmarkEnd w:id="14"/>
      <w:proofErr w:type="gramStart"/>
      <w:r w:rsidRPr="00CA6F81">
        <w:t>Акцепт оферты Приложение №3 и заключени</w:t>
      </w:r>
      <w:r w:rsidR="00CA6F81" w:rsidRPr="00CA6F81">
        <w:t>е договора совершается в течение</w:t>
      </w:r>
      <w:r w:rsidRPr="00CA6F81">
        <w:t xml:space="preserve"> 20 (двадцати) рабочих дней от даты получ</w:t>
      </w:r>
      <w:r w:rsidRPr="00CA6F81">
        <w:t>ения 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от заинтересованных юридических лиц, индивидуальных предпринимателей, физических лиц Агентског</w:t>
      </w:r>
      <w:r w:rsidRPr="00CA6F81">
        <w:t>о договора возмездного оказания услуг с приложениями к нему, свидетельствующего о полном и безоговорочном согласии с условиями публичной оферты.</w:t>
      </w:r>
      <w:proofErr w:type="gramEnd"/>
      <w:r w:rsidRPr="00CA6F81">
        <w:t xml:space="preserve"> Заключение договора на бумажном носителе, подписанное сторонами и скрепленное печатями, является обязательным у</w:t>
      </w:r>
      <w:r w:rsidRPr="00CA6F81">
        <w:t xml:space="preserve">словием данной оферты. </w:t>
      </w:r>
      <w:proofErr w:type="gramStart"/>
      <w:r w:rsidRPr="00CA6F81">
        <w:t>Агентский договор может быть на</w:t>
      </w:r>
      <w:r w:rsidR="00CA6F81" w:rsidRPr="00CA6F81">
        <w:t xml:space="preserve">правлен нарочным (Понедельник – Вторник: 08.00 –  17.00, Среда: 10.00 – 20.00, Четверг – </w:t>
      </w:r>
      <w:r w:rsidRPr="00CA6F81">
        <w:t>Пятница:</w:t>
      </w:r>
      <w:r w:rsidR="00CA6F81" w:rsidRPr="00CA6F81">
        <w:t xml:space="preserve"> 08.00 – 17.00, Суббота: 09.00 – 12.00.</w:t>
      </w:r>
      <w:proofErr w:type="gramEnd"/>
      <w:r w:rsidR="00CA6F81" w:rsidRPr="00CA6F81">
        <w:t xml:space="preserve"> </w:t>
      </w:r>
      <w:proofErr w:type="gramStart"/>
      <w:r w:rsidR="00CA6F81" w:rsidRPr="00CA6F81">
        <w:t xml:space="preserve">Воскресенье – </w:t>
      </w:r>
      <w:r w:rsidRPr="00CA6F81">
        <w:t xml:space="preserve"> выходной) или заказным письмом с уведомлением о вруч</w:t>
      </w:r>
      <w:r w:rsidRPr="00CA6F81">
        <w:t xml:space="preserve">ении на почтовый адрес 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Донецк»: </w:t>
      </w:r>
      <w:bookmarkStart w:id="15" w:name="_Hlk232587132"/>
      <w:r w:rsidRPr="00CA6F81">
        <w:t>346330,Ростовская область,  г. Донецк, микрорайон 3, дом 19.</w:t>
      </w:r>
      <w:proofErr w:type="gramEnd"/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859"/>
        </w:tabs>
        <w:ind w:firstLine="580"/>
        <w:jc w:val="both"/>
      </w:pPr>
      <w:bookmarkStart w:id="16" w:name="bookmark14"/>
      <w:bookmarkEnd w:id="15"/>
      <w:bookmarkEnd w:id="16"/>
      <w:r w:rsidRPr="00CA6F81">
        <w:t>Обязательным у</w:t>
      </w:r>
      <w:r w:rsidRPr="00CA6F81">
        <w:t>словиями настоящей публичной оферты и Агентского договора являются: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351"/>
        </w:tabs>
        <w:ind w:firstLine="340"/>
        <w:jc w:val="both"/>
      </w:pPr>
      <w:bookmarkStart w:id="17" w:name="bookmark15"/>
      <w:bookmarkEnd w:id="17"/>
      <w:r w:rsidRPr="00CA6F81">
        <w:t>Наличие</w:t>
      </w:r>
      <w:r w:rsidR="00CA6F81" w:rsidRPr="00CA6F81">
        <w:t xml:space="preserve"> обязательства, одной стороны – </w:t>
      </w:r>
      <w:r w:rsidRPr="00CA6F81">
        <w:t xml:space="preserve">Агента, за вознаграждение </w:t>
      </w:r>
    </w:p>
    <w:p w:rsidR="003F7F30" w:rsidRPr="00CA6F81" w:rsidRDefault="009C1620" w:rsidP="00CA6F81">
      <w:pPr>
        <w:pStyle w:val="Style2"/>
        <w:tabs>
          <w:tab w:val="left" w:pos="351"/>
        </w:tabs>
        <w:ind w:firstLine="0"/>
        <w:jc w:val="both"/>
      </w:pPr>
      <w:r w:rsidRPr="00CA6F81">
        <w:t>совершат</w:t>
      </w:r>
      <w:r w:rsidR="00CA6F81" w:rsidRPr="00CA6F81">
        <w:t xml:space="preserve">ь по поручению другой стороны – </w:t>
      </w:r>
      <w:r w:rsidRPr="00CA6F81">
        <w:t xml:space="preserve">Принципала, действия по предмету Агентского договора от имени и за счет </w:t>
      </w:r>
      <w:r w:rsidRPr="00CA6F81">
        <w:t>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 1005 ГК РФ);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left="680" w:hanging="340"/>
        <w:jc w:val="both"/>
      </w:pPr>
      <w:bookmarkStart w:id="18" w:name="bookmark16"/>
      <w:bookmarkEnd w:id="18"/>
      <w:r w:rsidRPr="00CA6F81">
        <w:t>Условие о</w:t>
      </w:r>
      <w:r w:rsidRPr="00CA6F81">
        <w:t>платы по Агентскому договору, то есть вознаграждения за оказание услуг, указанной в настоящей публичной оферте, определяются Приложением №1. Срок выплаты агентского вознаграждения производится в срок до 10 числа месяца следующего за расчетным, путем безнал</w:t>
      </w:r>
      <w:r w:rsidRPr="00CA6F81">
        <w:t>ичного перечисления денежных средств на расчетный счет Принципала. По соглашению сторон могут вноситься изменения в условия оплаты по Агентскому договору;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left="680" w:hanging="340"/>
        <w:jc w:val="both"/>
      </w:pPr>
      <w:bookmarkStart w:id="19" w:name="bookmark17"/>
      <w:bookmarkEnd w:id="19"/>
      <w:r w:rsidRPr="00CA6F81">
        <w:t xml:space="preserve">Установление обязательств по неразглашению конфиденциальной информации и персональных </w:t>
      </w:r>
      <w:r w:rsidRPr="00CA6F81">
        <w:lastRenderedPageBreak/>
        <w:t>данных (ст.9 Фе</w:t>
      </w:r>
      <w:r w:rsidRPr="00CA6F81">
        <w:t>дерального закона от 27.07.2006 №149-ФЗ «Об информации, информационных технологиях и о защите информации»),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firstLine="340"/>
        <w:jc w:val="both"/>
      </w:pPr>
      <w:bookmarkStart w:id="20" w:name="bookmark18"/>
      <w:bookmarkEnd w:id="20"/>
      <w:r w:rsidRPr="00CA6F81">
        <w:t>Исполнение работ и услуг в соответствии с Агентским договором.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826"/>
        </w:tabs>
        <w:spacing w:line="252" w:lineRule="auto"/>
        <w:ind w:firstLine="560"/>
        <w:jc w:val="both"/>
      </w:pPr>
      <w:bookmarkStart w:id="21" w:name="bookmark19"/>
      <w:bookmarkEnd w:id="21"/>
      <w:r w:rsidRPr="00CA6F81">
        <w:t>Условия, установленные в настоящей публичной оферте, являются обязательными для заинт</w:t>
      </w:r>
      <w:r w:rsidRPr="00CA6F81">
        <w:t>ересованных лиц и должны быть определены в Агентском договоре и приложениях к нему.</w:t>
      </w:r>
    </w:p>
    <w:p w:rsidR="003F7F30" w:rsidRPr="00CA6F81" w:rsidRDefault="009C1620" w:rsidP="00CA6F81">
      <w:pPr>
        <w:pStyle w:val="Style2"/>
        <w:spacing w:line="252" w:lineRule="auto"/>
        <w:ind w:firstLine="560"/>
        <w:jc w:val="both"/>
      </w:pPr>
      <w:r w:rsidRPr="00CA6F81"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826"/>
        </w:tabs>
        <w:spacing w:line="252" w:lineRule="auto"/>
        <w:ind w:firstLine="560"/>
        <w:jc w:val="both"/>
      </w:pPr>
      <w:bookmarkStart w:id="22" w:name="bookmark20"/>
      <w:bookmarkEnd w:id="22"/>
      <w:r w:rsidRPr="00CA6F81">
        <w:t xml:space="preserve">Место оказания услуги по настоящей публичной оферте </w:t>
      </w:r>
      <w:r w:rsidRPr="00CA6F81">
        <w:t>и Агентскому договору 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Донецк», указанные в Приложение №2.</w:t>
      </w:r>
    </w:p>
    <w:p w:rsidR="003F7F30" w:rsidRPr="00CA6F81" w:rsidRDefault="009C1620" w:rsidP="00CA6F81">
      <w:pPr>
        <w:pStyle w:val="ae"/>
        <w:numPr>
          <w:ilvl w:val="0"/>
          <w:numId w:val="1"/>
        </w:numPr>
        <w:jc w:val="both"/>
        <w:rPr>
          <w:sz w:val="22"/>
          <w:szCs w:val="22"/>
        </w:rPr>
      </w:pPr>
      <w:bookmarkStart w:id="23" w:name="bookmark21"/>
      <w:bookmarkEnd w:id="23"/>
      <w:r w:rsidRPr="00CA6F81">
        <w:rPr>
          <w:sz w:val="22"/>
          <w:szCs w:val="22"/>
        </w:rPr>
        <w:t>Реквизиты Муниципальное бюджетное учреждение «Мно</w:t>
      </w:r>
      <w:r w:rsidRPr="00CA6F81">
        <w:rPr>
          <w:sz w:val="22"/>
          <w:szCs w:val="22"/>
        </w:rPr>
        <w:t xml:space="preserve">гофункциональный центр предоставления государственных и муниципальных услуг муниципального образования «Город Донецк» </w:t>
      </w:r>
    </w:p>
    <w:p w:rsidR="003F7F30" w:rsidRPr="00CA6F81" w:rsidRDefault="009C1620" w:rsidP="00CA6F81">
      <w:pPr>
        <w:pStyle w:val="ae"/>
        <w:jc w:val="both"/>
        <w:rPr>
          <w:sz w:val="22"/>
          <w:szCs w:val="22"/>
        </w:rPr>
      </w:pPr>
      <w:r w:rsidRPr="00CA6F81">
        <w:rPr>
          <w:bCs/>
          <w:sz w:val="22"/>
          <w:szCs w:val="22"/>
        </w:rPr>
        <w:t>Местонахождение (почтовый адрес</w:t>
      </w:r>
      <w:r w:rsidRPr="00CA6F81">
        <w:rPr>
          <w:sz w:val="22"/>
          <w:szCs w:val="22"/>
        </w:rPr>
        <w:t xml:space="preserve">): </w:t>
      </w:r>
      <w:r w:rsidRPr="00CA6F81">
        <w:rPr>
          <w:sz w:val="22"/>
          <w:szCs w:val="22"/>
        </w:rPr>
        <w:t>346330, Ростовская область, г. Донецк, микрорайон 3, дом 19.</w:t>
      </w:r>
    </w:p>
    <w:p w:rsidR="003F7F30" w:rsidRPr="00CA6F81" w:rsidRDefault="003F7F30" w:rsidP="00CA6F81">
      <w:pPr>
        <w:pStyle w:val="Style2"/>
        <w:tabs>
          <w:tab w:val="left" w:pos="831"/>
        </w:tabs>
        <w:spacing w:line="252" w:lineRule="auto"/>
        <w:ind w:left="560" w:firstLine="0"/>
        <w:jc w:val="both"/>
      </w:pPr>
    </w:p>
    <w:p w:rsidR="003F7F30" w:rsidRPr="00CA6F81" w:rsidRDefault="009C1620" w:rsidP="00CA6F81">
      <w:pPr>
        <w:pStyle w:val="Style2"/>
        <w:spacing w:line="252" w:lineRule="auto"/>
        <w:ind w:left="540" w:firstLine="20"/>
        <w:jc w:val="both"/>
      </w:pPr>
      <w:r w:rsidRPr="00CA6F81">
        <w:t xml:space="preserve">Получатель:  </w:t>
      </w:r>
    </w:p>
    <w:p w:rsidR="003F7F30" w:rsidRPr="00CA6F81" w:rsidRDefault="003F7F30" w:rsidP="00CA6F81">
      <w:pPr>
        <w:pStyle w:val="Style2"/>
        <w:spacing w:line="252" w:lineRule="auto"/>
        <w:ind w:left="540" w:firstLine="20"/>
        <w:jc w:val="both"/>
      </w:pP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proofErr w:type="gramStart"/>
      <w:r w:rsidRPr="00CA6F81">
        <w:t>л</w:t>
      </w:r>
      <w:proofErr w:type="gramEnd"/>
      <w:r w:rsidRPr="00CA6F81">
        <w:t>/с 803U9754001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proofErr w:type="gramStart"/>
      <w:r w:rsidRPr="00CA6F81">
        <w:t xml:space="preserve">ОКЦ № 1 </w:t>
      </w:r>
      <w:r w:rsidRPr="00CA6F81">
        <w:t>ВВГУ Банка России//УФК по Нижегородской области, г Нижний Новгород</w:t>
      </w:r>
      <w:proofErr w:type="gramEnd"/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 xml:space="preserve"> г. Ростов-на-Дону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>ИНН 6145010571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>КПП  614501001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proofErr w:type="gramStart"/>
      <w:r w:rsidRPr="00CA6F81">
        <w:t>р</w:t>
      </w:r>
      <w:proofErr w:type="gramEnd"/>
      <w:r w:rsidRPr="00CA6F81">
        <w:t>/</w:t>
      </w:r>
      <w:proofErr w:type="spellStart"/>
      <w:r w:rsidRPr="00CA6F81">
        <w:t>сч</w:t>
      </w:r>
      <w:proofErr w:type="spellEnd"/>
      <w:r w:rsidRPr="00CA6F81">
        <w:t xml:space="preserve"> (КС): 03234643607170003201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proofErr w:type="spellStart"/>
      <w:r w:rsidRPr="00CA6F81">
        <w:t>кор</w:t>
      </w:r>
      <w:proofErr w:type="spellEnd"/>
      <w:r w:rsidRPr="00CA6F81">
        <w:t>/</w:t>
      </w:r>
      <w:proofErr w:type="spellStart"/>
      <w:r w:rsidRPr="00CA6F81">
        <w:t>сч</w:t>
      </w:r>
      <w:proofErr w:type="spellEnd"/>
      <w:r w:rsidRPr="00CA6F81">
        <w:t xml:space="preserve"> (ЕКС): 40102810745370000024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>БИК: 012202102</w:t>
      </w:r>
    </w:p>
    <w:p w:rsidR="003F7F30" w:rsidRPr="00CA6F81" w:rsidRDefault="003F7F30" w:rsidP="00CA6F81">
      <w:pPr>
        <w:pStyle w:val="Style2"/>
        <w:spacing w:line="252" w:lineRule="auto"/>
        <w:ind w:firstLine="540"/>
        <w:jc w:val="both"/>
      </w:pPr>
    </w:p>
    <w:p w:rsidR="00CA6F81" w:rsidRDefault="00CA6F81" w:rsidP="00CA6F81">
      <w:pPr>
        <w:pStyle w:val="Style2"/>
        <w:spacing w:line="252" w:lineRule="auto"/>
        <w:ind w:firstLine="540"/>
        <w:jc w:val="both"/>
      </w:pP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 xml:space="preserve">Директор 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 xml:space="preserve">Муниципальное бюджетное учреждение 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>«Многофункц</w:t>
      </w:r>
      <w:r w:rsidRPr="00CA6F81">
        <w:t>иональный центр предоставления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 xml:space="preserve"> государственных и муниципальных услуг </w:t>
      </w:r>
    </w:p>
    <w:p w:rsidR="003F7F30" w:rsidRPr="00CA6F81" w:rsidRDefault="009C1620" w:rsidP="00CA6F81">
      <w:pPr>
        <w:pStyle w:val="Style2"/>
        <w:spacing w:line="252" w:lineRule="auto"/>
        <w:ind w:firstLine="540"/>
        <w:jc w:val="both"/>
      </w:pPr>
      <w:r w:rsidRPr="00CA6F81">
        <w:t xml:space="preserve">муниципального образования «Город Донецк» ___________  </w:t>
      </w:r>
      <w:r w:rsidRPr="00CA6F81">
        <w:rPr>
          <w:b/>
        </w:rPr>
        <w:t xml:space="preserve">/ </w:t>
      </w:r>
      <w:r w:rsidRPr="00CA6F81">
        <w:t>А.А. Сагулина</w:t>
      </w:r>
    </w:p>
    <w:p w:rsidR="003F7F30" w:rsidRPr="00CA6F81" w:rsidRDefault="009C1620" w:rsidP="00CA6F81">
      <w:pPr>
        <w:spacing w:line="1" w:lineRule="exact"/>
        <w:jc w:val="both"/>
        <w:rPr>
          <w:sz w:val="22"/>
          <w:szCs w:val="22"/>
        </w:rPr>
      </w:pPr>
      <w:r w:rsidRPr="00CA6F81">
        <w:rPr>
          <w:noProof/>
          <w:sz w:val="22"/>
          <w:szCs w:val="22"/>
          <w:lang w:bidi="ar-SA"/>
        </w:rPr>
        <mc:AlternateContent>
          <mc:Choice Requires="wps">
            <w:drawing>
              <wp:anchor distT="905510" distB="880110" distL="0" distR="0" simplePos="0" relativeHeight="2" behindDoc="0" locked="0" layoutInCell="0" allowOverlap="1" wp14:anchorId="07194854" wp14:editId="6FF879C8">
                <wp:simplePos x="0" y="0"/>
                <wp:positionH relativeFrom="page">
                  <wp:posOffset>6391275</wp:posOffset>
                </wp:positionH>
                <wp:positionV relativeFrom="paragraph">
                  <wp:posOffset>906780</wp:posOffset>
                </wp:positionV>
                <wp:extent cx="842645" cy="172085"/>
                <wp:effectExtent l="0" t="0" r="0" b="0"/>
                <wp:wrapTopAndBottom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172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7F30" w:rsidRDefault="003F7F30">
                            <w:pPr>
                              <w:pStyle w:val="Style2"/>
                              <w:ind w:firstLine="0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Shape 3" path="m0,0l-2147483645,0l-2147483645,-2147483646l0,-2147483646xe" stroked="f" o:allowincell="f" style="position:absolute;margin-left:503.25pt;margin-top:71.4pt;width:66.3pt;height:13.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ind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A6F81">
        <w:rPr>
          <w:sz w:val="22"/>
          <w:szCs w:val="22"/>
        </w:rPr>
        <w:br w:type="page"/>
      </w:r>
    </w:p>
    <w:p w:rsidR="003F7F30" w:rsidRDefault="009C1620">
      <w:pPr>
        <w:pStyle w:val="Style2"/>
        <w:spacing w:line="228" w:lineRule="auto"/>
        <w:ind w:left="5540" w:firstLine="0"/>
        <w:jc w:val="right"/>
      </w:pPr>
      <w:r>
        <w:lastRenderedPageBreak/>
        <w:t xml:space="preserve">Приложение №1 к Публичной оферте </w:t>
      </w:r>
    </w:p>
    <w:p w:rsidR="003F7F30" w:rsidRDefault="009C1620">
      <w:pPr>
        <w:pStyle w:val="Style2"/>
        <w:spacing w:line="228" w:lineRule="auto"/>
        <w:ind w:left="5540" w:firstLine="0"/>
        <w:jc w:val="right"/>
      </w:pPr>
      <w:r>
        <w:t>МУ «МФЦ» г.</w:t>
      </w:r>
      <w:r w:rsidR="00CA6F81">
        <w:t xml:space="preserve"> </w:t>
      </w:r>
      <w:r>
        <w:t>Донецка</w:t>
      </w:r>
    </w:p>
    <w:p w:rsidR="003F7F30" w:rsidRDefault="009C1620">
      <w:pPr>
        <w:pStyle w:val="Style2"/>
        <w:spacing w:after="480" w:line="228" w:lineRule="auto"/>
        <w:ind w:left="5540" w:firstLine="0"/>
        <w:jc w:val="right"/>
      </w:pPr>
      <w:r>
        <w:t xml:space="preserve"> от «24» июня 2026г.</w:t>
      </w:r>
    </w:p>
    <w:p w:rsidR="003F7F30" w:rsidRDefault="009C1620">
      <w:pPr>
        <w:pStyle w:val="Style2"/>
        <w:spacing w:after="440" w:line="228" w:lineRule="auto"/>
        <w:ind w:firstLine="0"/>
        <w:jc w:val="center"/>
      </w:pPr>
      <w:r>
        <w:rPr>
          <w:b/>
          <w:bCs/>
        </w:rPr>
        <w:t>Вознаграждение за оказание услуги,</w:t>
      </w:r>
      <w:r>
        <w:rPr>
          <w:b/>
          <w:bCs/>
        </w:rPr>
        <w:t xml:space="preserve"> указанной в публичной оферте,</w:t>
      </w:r>
      <w:r>
        <w:rPr>
          <w:b/>
          <w:bCs/>
        </w:rPr>
        <w:br/>
        <w:t>к условиям оплаты по Агентскому договору.</w:t>
      </w:r>
    </w:p>
    <w:tbl>
      <w:tblPr>
        <w:tblW w:w="9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54"/>
      </w:tblGrid>
      <w:tr w:rsidR="003F7F30">
        <w:trPr>
          <w:trHeight w:hRule="exact" w:val="53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Вид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Минимальная величина агентского вознаграждения</w:t>
            </w:r>
          </w:p>
        </w:tc>
      </w:tr>
      <w:tr w:rsidR="003F7F30">
        <w:trPr>
          <w:trHeight w:hRule="exact" w:val="1043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tabs>
                <w:tab w:val="left" w:pos="1494"/>
                <w:tab w:val="left" w:pos="3151"/>
              </w:tabs>
              <w:ind w:firstLine="0"/>
              <w:jc w:val="both"/>
            </w:pPr>
            <w:r>
              <w:t>Прием и обработка заявлений о выборе (замене)</w:t>
            </w:r>
            <w:r>
              <w:tab/>
              <w:t>страховой</w:t>
            </w:r>
            <w:r>
              <w:tab/>
              <w:t>медицинской</w:t>
            </w:r>
          </w:p>
          <w:p w:rsidR="003F7F30" w:rsidRDefault="009C1620">
            <w:pPr>
              <w:pStyle w:val="Style8"/>
              <w:ind w:firstLine="0"/>
              <w:jc w:val="both"/>
            </w:pPr>
            <w:r>
              <w:t xml:space="preserve">организации и заявлений о включении в единый реестр </w:t>
            </w:r>
            <w:r>
              <w:t>застрахованных лиц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192</w:t>
            </w:r>
          </w:p>
        </w:tc>
      </w:tr>
      <w:tr w:rsidR="003F7F30">
        <w:trPr>
          <w:trHeight w:hRule="exact" w:val="3625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tabs>
                <w:tab w:val="left" w:pos="2113"/>
                <w:tab w:val="left" w:pos="3128"/>
              </w:tabs>
              <w:ind w:firstLine="0"/>
              <w:jc w:val="both"/>
            </w:pPr>
            <w:r>
              <w:t>Прием и обработка заявлений о переоформлении полиса ОМС в случаях: изменения фамилии, имени, отчества, изменения даты рождения и пола застрахованного</w:t>
            </w:r>
            <w:r>
              <w:tab/>
              <w:t>лица,</w:t>
            </w:r>
            <w:r>
              <w:tab/>
              <w:t>установления</w:t>
            </w:r>
          </w:p>
          <w:p w:rsidR="003F7F30" w:rsidRDefault="009C1620">
            <w:pPr>
              <w:pStyle w:val="Style8"/>
              <w:ind w:firstLine="0"/>
              <w:jc w:val="both"/>
            </w:pPr>
            <w:proofErr w:type="gramStart"/>
            <w:r>
              <w:t>неточности или ошибочности сведений, содержащихся в полисе ОМС,</w:t>
            </w:r>
            <w:r>
              <w:t xml:space="preserve"> а также при необходимости продления действия полиса иностранным гражданам, при сохранении у них прав на ОМС в случае продления срока действия вида на жительство, действия разрешения на временное проживав, действия трудового договора или исполнения соответ</w:t>
            </w:r>
            <w:r>
              <w:t>ствующих полномочий</w:t>
            </w:r>
            <w:proofErr w:type="gramEnd"/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192</w:t>
            </w:r>
          </w:p>
        </w:tc>
      </w:tr>
      <w:tr w:rsidR="003F7F30">
        <w:trPr>
          <w:trHeight w:hRule="exact" w:val="971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both"/>
            </w:pPr>
            <w:r>
              <w:t>Прием и обработка запросов на предоставление выписки из ЕРЗЛ сведений о полисе ОМС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100</w:t>
            </w:r>
          </w:p>
        </w:tc>
      </w:tr>
    </w:tbl>
    <w:p w:rsidR="003F7F30" w:rsidRDefault="003F7F30">
      <w:pPr>
        <w:sectPr w:rsidR="003F7F30">
          <w:pgSz w:w="12869" w:h="16838"/>
          <w:pgMar w:top="1134" w:right="1134" w:bottom="1134" w:left="1418" w:header="0" w:footer="0" w:gutter="0"/>
          <w:pgNumType w:start="1"/>
          <w:cols w:space="720"/>
          <w:formProt w:val="0"/>
          <w:docGrid w:linePitch="360"/>
        </w:sectPr>
      </w:pPr>
    </w:p>
    <w:p w:rsidR="003F7F30" w:rsidRDefault="009C1620">
      <w:pPr>
        <w:pStyle w:val="Style2"/>
        <w:spacing w:line="228" w:lineRule="auto"/>
        <w:ind w:left="5540" w:firstLine="0"/>
        <w:jc w:val="right"/>
      </w:pPr>
      <w:r>
        <w:lastRenderedPageBreak/>
        <w:t xml:space="preserve">Приложение №2 к публичной оферте </w:t>
      </w:r>
      <w:bookmarkStart w:id="24" w:name="_Hlk232587718"/>
      <w:r>
        <w:t>МУ «МФЦ» г.</w:t>
      </w:r>
      <w:r w:rsidR="00CA6F81">
        <w:t xml:space="preserve"> </w:t>
      </w:r>
      <w:r>
        <w:t>Донецка</w:t>
      </w:r>
      <w:bookmarkEnd w:id="24"/>
    </w:p>
    <w:p w:rsidR="003F7F30" w:rsidRDefault="003F7F30">
      <w:pPr>
        <w:pStyle w:val="Style2"/>
        <w:spacing w:line="220" w:lineRule="auto"/>
        <w:ind w:left="5540" w:firstLine="0"/>
        <w:jc w:val="right"/>
      </w:pPr>
    </w:p>
    <w:p w:rsidR="003F7F30" w:rsidRDefault="009C1620">
      <w:pPr>
        <w:pStyle w:val="Style2"/>
        <w:spacing w:after="220" w:line="220" w:lineRule="auto"/>
        <w:ind w:left="5540" w:firstLine="0"/>
        <w:jc w:val="right"/>
      </w:pPr>
      <w:r>
        <w:t>от «24» июня 2026г.</w:t>
      </w:r>
    </w:p>
    <w:p w:rsidR="003F7F30" w:rsidRDefault="003F7F30">
      <w:pPr>
        <w:pStyle w:val="Style2"/>
        <w:spacing w:after="460" w:line="228" w:lineRule="auto"/>
        <w:ind w:firstLine="0"/>
        <w:jc w:val="center"/>
        <w:rPr>
          <w:b/>
          <w:bCs/>
        </w:rPr>
      </w:pPr>
    </w:p>
    <w:p w:rsidR="003F7F30" w:rsidRDefault="009C1620">
      <w:pPr>
        <w:pStyle w:val="Style2"/>
        <w:spacing w:after="460" w:line="228" w:lineRule="auto"/>
        <w:ind w:firstLine="0"/>
        <w:jc w:val="center"/>
      </w:pPr>
      <w:r>
        <w:rPr>
          <w:b/>
          <w:bCs/>
        </w:rPr>
        <w:t xml:space="preserve">Перечень отделов </w:t>
      </w:r>
      <w:r>
        <w:rPr>
          <w:b/>
          <w:bCs/>
        </w:rPr>
        <w:t xml:space="preserve">МУ «МФЦ» </w:t>
      </w:r>
      <w:proofErr w:type="spellStart"/>
      <w:r>
        <w:rPr>
          <w:b/>
          <w:bCs/>
        </w:rPr>
        <w:t>г</w:t>
      </w:r>
      <w:proofErr w:type="gramStart"/>
      <w:r>
        <w:rPr>
          <w:b/>
          <w:bCs/>
        </w:rPr>
        <w:t>.Д</w:t>
      </w:r>
      <w:proofErr w:type="gramEnd"/>
      <w:r>
        <w:rPr>
          <w:b/>
          <w:bCs/>
        </w:rPr>
        <w:t>онецка</w:t>
      </w:r>
      <w:proofErr w:type="spellEnd"/>
      <w:r>
        <w:rPr>
          <w:b/>
          <w:bCs/>
        </w:rPr>
        <w:t>,</w:t>
      </w:r>
      <w:r>
        <w:rPr>
          <w:b/>
          <w:bCs/>
        </w:rPr>
        <w:t xml:space="preserve"> в которых организуется</w:t>
      </w:r>
      <w:r>
        <w:rPr>
          <w:b/>
          <w:bCs/>
        </w:rPr>
        <w:br/>
        <w:t>предоставление услуг, предусмотренным агентским договором.</w:t>
      </w:r>
    </w:p>
    <w:tbl>
      <w:tblPr>
        <w:tblW w:w="93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527"/>
        <w:gridCol w:w="2889"/>
        <w:gridCol w:w="3373"/>
      </w:tblGrid>
      <w:tr w:rsidR="003F7F30">
        <w:trPr>
          <w:trHeight w:hRule="exact" w:val="49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График работы</w:t>
            </w:r>
          </w:p>
        </w:tc>
      </w:tr>
      <w:tr w:rsidR="003F7F30">
        <w:trPr>
          <w:trHeight w:hRule="exact" w:val="205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МФЦ г. Донецка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346330, Ростовская область,</w:t>
            </w:r>
          </w:p>
          <w:p w:rsidR="003F7F30" w:rsidRDefault="009C1620">
            <w:pPr>
              <w:pStyle w:val="Style8"/>
              <w:ind w:firstLine="0"/>
              <w:jc w:val="center"/>
            </w:pPr>
            <w:r>
              <w:t xml:space="preserve"> г. Донецк, микрорайон 3,</w:t>
            </w:r>
          </w:p>
          <w:p w:rsidR="003F7F30" w:rsidRDefault="009C1620">
            <w:pPr>
              <w:pStyle w:val="Style8"/>
              <w:ind w:firstLine="0"/>
              <w:jc w:val="center"/>
            </w:pPr>
            <w:r>
              <w:t>дом 19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CA6F81">
            <w:pPr>
              <w:pStyle w:val="Style8"/>
            </w:pPr>
            <w:r>
              <w:t xml:space="preserve">Пн. – </w:t>
            </w:r>
            <w:r w:rsidR="009C1620">
              <w:t xml:space="preserve">Вт.: </w:t>
            </w:r>
            <w:r>
              <w:t>08.00 – 17.00</w:t>
            </w:r>
          </w:p>
          <w:p w:rsidR="003F7F30" w:rsidRDefault="00CA6F81">
            <w:pPr>
              <w:pStyle w:val="Style8"/>
            </w:pPr>
            <w:r>
              <w:t xml:space="preserve">Среда: 10.00 – </w:t>
            </w:r>
            <w:r w:rsidR="009C1620">
              <w:t>20.00</w:t>
            </w:r>
          </w:p>
          <w:p w:rsidR="003F7F30" w:rsidRDefault="00CA6F81">
            <w:pPr>
              <w:pStyle w:val="Style8"/>
            </w:pPr>
            <w:r>
              <w:t xml:space="preserve">Чт. – Пт.: 08.00 – </w:t>
            </w:r>
            <w:r w:rsidR="009C1620">
              <w:t>17.00</w:t>
            </w:r>
          </w:p>
          <w:p w:rsidR="003F7F30" w:rsidRDefault="00CA6F81">
            <w:pPr>
              <w:pStyle w:val="Style8"/>
            </w:pPr>
            <w:r>
              <w:t xml:space="preserve">Суббота: 09.00 –  </w:t>
            </w:r>
            <w:r w:rsidR="009C1620">
              <w:t>12.00</w:t>
            </w:r>
          </w:p>
          <w:p w:rsidR="003F7F30" w:rsidRDefault="00CA6F81">
            <w:pPr>
              <w:pStyle w:val="Style8"/>
              <w:ind w:firstLine="0"/>
            </w:pPr>
            <w:r>
              <w:t xml:space="preserve">        Воскресенье – </w:t>
            </w:r>
            <w:r w:rsidR="009C1620">
              <w:t>выходной</w:t>
            </w:r>
          </w:p>
        </w:tc>
      </w:tr>
    </w:tbl>
    <w:p w:rsidR="003F7F30" w:rsidRDefault="003F7F30">
      <w:pPr>
        <w:sectPr w:rsidR="003F7F30">
          <w:pgSz w:w="12639" w:h="16838"/>
          <w:pgMar w:top="1418" w:right="1361" w:bottom="851" w:left="1922" w:header="0" w:footer="0" w:gutter="0"/>
          <w:cols w:space="720"/>
          <w:formProt w:val="0"/>
          <w:docGrid w:linePitch="360"/>
        </w:sectPr>
      </w:pPr>
    </w:p>
    <w:p w:rsidR="003F7F30" w:rsidRDefault="009C1620">
      <w:pPr>
        <w:pStyle w:val="Style4"/>
        <w:keepNext/>
        <w:keepLines/>
        <w:spacing w:after="280"/>
      </w:pPr>
      <w:bookmarkStart w:id="25" w:name="bookmark24"/>
      <w:bookmarkStart w:id="26" w:name="bookmark23"/>
      <w:bookmarkStart w:id="27" w:name="bookmark22"/>
      <w:r>
        <w:lastRenderedPageBreak/>
        <w:t>Ответ на публичную оферту на заключение Договора</w:t>
      </w:r>
      <w:bookmarkEnd w:id="25"/>
      <w:bookmarkEnd w:id="26"/>
      <w:bookmarkEnd w:id="27"/>
    </w:p>
    <w:p w:rsidR="003F7F30" w:rsidRDefault="009C1620">
      <w:pPr>
        <w:pStyle w:val="Style2"/>
        <w:tabs>
          <w:tab w:val="left" w:pos="8518"/>
        </w:tabs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(наименование МФЦ)</w:t>
      </w:r>
    </w:p>
    <w:p w:rsidR="003F7F30" w:rsidRDefault="009C1620">
      <w:pPr>
        <w:pStyle w:val="Style2"/>
        <w:tabs>
          <w:tab w:val="left" w:pos="316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ЮЛ/ИП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t>_»</w:t>
      </w:r>
    </w:p>
    <w:p w:rsidR="003F7F30" w:rsidRDefault="009C1620">
      <w:pPr>
        <w:pStyle w:val="Style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 или ФИО Предпринимателя)</w:t>
      </w:r>
    </w:p>
    <w:p w:rsidR="003F7F30" w:rsidRDefault="009C1620">
      <w:pPr>
        <w:pStyle w:val="Style2"/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bookmarkStart w:id="28" w:name="bookmark25"/>
      <w:bookmarkEnd w:id="28"/>
      <w:r>
        <w:rPr>
          <w:sz w:val="24"/>
          <w:szCs w:val="24"/>
        </w:rPr>
        <w:t>Сведения об организации</w:t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1"/>
        </w:tabs>
        <w:rPr>
          <w:sz w:val="24"/>
          <w:szCs w:val="24"/>
        </w:rPr>
      </w:pPr>
      <w:bookmarkStart w:id="29" w:name="bookmark26"/>
      <w:bookmarkEnd w:id="29"/>
      <w:r>
        <w:rPr>
          <w:sz w:val="24"/>
          <w:szCs w:val="24"/>
        </w:rPr>
        <w:t>Полное наименование организации (на основании учредительных документов):</w:t>
      </w:r>
    </w:p>
    <w:p w:rsidR="003F7F30" w:rsidRDefault="009C1620">
      <w:pPr>
        <w:pStyle w:val="Style2"/>
        <w:tabs>
          <w:tab w:val="left" w:pos="6353"/>
        </w:tabs>
        <w:ind w:hanging="2120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659"/>
          <w:tab w:val="left" w:pos="6098"/>
        </w:tabs>
        <w:jc w:val="both"/>
        <w:rPr>
          <w:sz w:val="24"/>
          <w:szCs w:val="24"/>
        </w:rPr>
      </w:pPr>
      <w:bookmarkStart w:id="30" w:name="bookmark27"/>
      <w:bookmarkEnd w:id="30"/>
      <w:r>
        <w:rPr>
          <w:sz w:val="24"/>
          <w:szCs w:val="24"/>
        </w:rPr>
        <w:t>Сокращенное наименование организации (на основании учредительных документов.):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t xml:space="preserve"> »</w:t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5"/>
        </w:tabs>
        <w:jc w:val="both"/>
        <w:rPr>
          <w:sz w:val="24"/>
          <w:szCs w:val="24"/>
        </w:rPr>
      </w:pPr>
      <w:bookmarkStart w:id="31" w:name="bookmark28"/>
      <w:bookmarkEnd w:id="31"/>
      <w:r>
        <w:rPr>
          <w:sz w:val="24"/>
          <w:szCs w:val="24"/>
        </w:rPr>
        <w:t>Место нахождения организац</w:t>
      </w:r>
      <w:proofErr w:type="gramStart"/>
      <w:r>
        <w:rPr>
          <w:sz w:val="24"/>
          <w:szCs w:val="24"/>
        </w:rPr>
        <w:t>ии и ее</w:t>
      </w:r>
      <w:proofErr w:type="gramEnd"/>
      <w:r>
        <w:rPr>
          <w:sz w:val="24"/>
          <w:szCs w:val="24"/>
        </w:rPr>
        <w:t xml:space="preserve"> юридический адрес.</w:t>
      </w:r>
    </w:p>
    <w:p w:rsidR="003F7F30" w:rsidRDefault="009C1620">
      <w:pPr>
        <w:pStyle w:val="Style2"/>
        <w:tabs>
          <w:tab w:val="left" w:pos="848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 (юридический адрес):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tabs>
          <w:tab w:val="left" w:pos="814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5"/>
          <w:tab w:val="left" w:pos="3458"/>
          <w:tab w:val="left" w:pos="5873"/>
        </w:tabs>
        <w:jc w:val="both"/>
        <w:rPr>
          <w:sz w:val="24"/>
          <w:szCs w:val="24"/>
        </w:rPr>
      </w:pPr>
      <w:bookmarkStart w:id="32" w:name="bookmark29"/>
      <w:bookmarkEnd w:id="32"/>
      <w:r>
        <w:rPr>
          <w:sz w:val="24"/>
          <w:szCs w:val="24"/>
        </w:rPr>
        <w:t>Контактные телефоны: 8</w:t>
      </w:r>
      <w:proofErr w:type="gramStart"/>
      <w:r>
        <w:rPr>
          <w:sz w:val="24"/>
          <w:szCs w:val="24"/>
        </w:rPr>
        <w:t>(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sz w:val="24"/>
          <w:szCs w:val="24"/>
        </w:rP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30"/>
          <w:tab w:val="left" w:pos="7498"/>
        </w:tabs>
        <w:jc w:val="both"/>
        <w:rPr>
          <w:sz w:val="24"/>
          <w:szCs w:val="24"/>
        </w:rPr>
      </w:pPr>
      <w:bookmarkStart w:id="33" w:name="bookmark30"/>
      <w:bookmarkEnd w:id="33"/>
      <w:r>
        <w:rPr>
          <w:sz w:val="24"/>
          <w:szCs w:val="24"/>
        </w:rPr>
        <w:t>Контактные (доверенные) лица: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30"/>
        </w:tabs>
        <w:jc w:val="both"/>
        <w:rPr>
          <w:sz w:val="24"/>
          <w:szCs w:val="24"/>
        </w:rPr>
      </w:pPr>
      <w:bookmarkStart w:id="34" w:name="bookmark31"/>
      <w:bookmarkEnd w:id="34"/>
      <w:r>
        <w:rPr>
          <w:sz w:val="24"/>
          <w:szCs w:val="24"/>
        </w:rPr>
        <w:t>Адрес электронной почты (при наличии):</w:t>
      </w:r>
    </w:p>
    <w:p w:rsidR="003F7F30" w:rsidRDefault="009C1620">
      <w:pPr>
        <w:pStyle w:val="Style2"/>
        <w:tabs>
          <w:tab w:val="left" w:pos="5604"/>
        </w:tabs>
        <w:ind w:hanging="2120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0"/>
          <w:numId w:val="3"/>
        </w:numPr>
        <w:tabs>
          <w:tab w:val="left" w:pos="363"/>
        </w:tabs>
        <w:spacing w:after="280" w:line="196" w:lineRule="auto"/>
        <w:jc w:val="both"/>
        <w:rPr>
          <w:sz w:val="24"/>
          <w:szCs w:val="24"/>
        </w:rPr>
      </w:pPr>
      <w:bookmarkStart w:id="35" w:name="bookmark32"/>
      <w:bookmarkEnd w:id="35"/>
      <w:r>
        <w:rPr>
          <w:sz w:val="24"/>
          <w:szCs w:val="24"/>
        </w:rPr>
        <w:t>Изучив публичную оферту об оказании услуг по выдаче полисов обязательного медицинского страхования.</w:t>
      </w:r>
    </w:p>
    <w:p w:rsidR="003F7F30" w:rsidRDefault="009C1620">
      <w:pPr>
        <w:pStyle w:val="Style2"/>
        <w:tabs>
          <w:tab w:val="left" w:pos="2761"/>
        </w:tabs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page">
                  <wp:posOffset>3047365</wp:posOffset>
                </wp:positionH>
                <wp:positionV relativeFrom="paragraph">
                  <wp:posOffset>12700</wp:posOffset>
                </wp:positionV>
                <wp:extent cx="410210" cy="186055"/>
                <wp:effectExtent l="0" t="0" r="0" b="0"/>
                <wp:wrapSquare wrapText="right"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40" cy="18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7F30" w:rsidRDefault="009C1620">
                            <w:pPr>
                              <w:pStyle w:val="Style2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ЮЛ       «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rect id="shape_0" ID="Shape 5" path="m0,0l-2147483645,0l-2147483645,-2147483646l0,-2147483646xe" stroked="f" o:allowincell="f" style="position:absolute;margin-left:239.95pt;margin-top:1pt;width:32.25pt;height:14.6pt;mso-wrap-style:none;v-text-anchor:top;mso-position-horizont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1"/>
                        <w:ind w:hang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ЮЛ       «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w:rPr>
          <w:u w:val="single"/>
        </w:rPr>
        <w:t xml:space="preserve">                                  </w:t>
      </w:r>
      <w:r>
        <w:rPr>
          <w:u w:val="single"/>
        </w:rPr>
        <w:tab/>
      </w:r>
      <w:r>
        <w:rPr>
          <w:sz w:val="24"/>
          <w:szCs w:val="24"/>
        </w:rPr>
        <w:t>»</w:t>
      </w:r>
    </w:p>
    <w:p w:rsidR="003F7F30" w:rsidRDefault="009C1620">
      <w:pPr>
        <w:pStyle w:val="Style21"/>
      </w:pPr>
      <w:r>
        <w:t>(наименование организации)</w:t>
      </w:r>
    </w:p>
    <w:p w:rsidR="003F7F30" w:rsidRDefault="009C1620">
      <w:pPr>
        <w:pStyle w:val="Style2"/>
        <w:tabs>
          <w:tab w:val="left" w:pos="4225"/>
        </w:tabs>
        <w:spacing w:after="28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лице,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br/>
        <w:t>(должность руководителя, Ф.И.О.)</w:t>
      </w:r>
    </w:p>
    <w:p w:rsidR="003F7F30" w:rsidRDefault="009C1620">
      <w:pPr>
        <w:pStyle w:val="Style2"/>
        <w:tabs>
          <w:tab w:val="left" w:pos="1314"/>
          <w:tab w:val="left" w:leader="underscore" w:pos="1500"/>
          <w:tab w:val="left" w:leader="underscore" w:pos="1884"/>
          <w:tab w:val="left" w:leader="underscore" w:pos="2096"/>
          <w:tab w:val="left" w:leader="underscore" w:pos="2839"/>
        </w:tabs>
        <w:spacing w:line="220" w:lineRule="auto"/>
        <w:ind w:firstLine="0"/>
        <w:jc w:val="both"/>
      </w:pPr>
      <w: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i/>
          <w:iCs/>
        </w:rPr>
        <w:t>МФЦ</w:t>
      </w:r>
      <w:r>
        <w:t xml:space="preserve"> </w:t>
      </w:r>
      <w:r>
        <w:t xml:space="preserve">в сети Интернет -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, и готовность к заключению договора по приему документов </w:t>
      </w:r>
      <w:proofErr w:type="gramStart"/>
      <w:r>
        <w:t>от</w:t>
      </w:r>
      <w:proofErr w:type="gramEnd"/>
    </w:p>
    <w:p w:rsidR="003F7F30" w:rsidRDefault="009C1620">
      <w:pPr>
        <w:pStyle w:val="Style2"/>
        <w:spacing w:after="520" w:line="220" w:lineRule="auto"/>
        <w:ind w:firstLine="0"/>
        <w:jc w:val="both"/>
      </w:pPr>
      <w:r>
        <w:t>заявителей по выдаче полисов обязательного медицинского страхования</w:t>
      </w:r>
    </w:p>
    <w:p w:rsidR="003F7F30" w:rsidRDefault="009C1620">
      <w:pPr>
        <w:pStyle w:val="Style24"/>
        <w:tabs>
          <w:tab w:val="left" w:pos="5336"/>
        </w:tabs>
      </w:pPr>
      <w:r>
        <w:rPr>
          <w:sz w:val="22"/>
          <w:szCs w:val="22"/>
        </w:rPr>
        <w:t>Руководитель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  <w:szCs w:val="22"/>
        </w:rPr>
        <w:br/>
      </w:r>
      <w:r>
        <w:t>(Должность, Подпись и расшифровка подписи)</w:t>
      </w:r>
    </w:p>
    <w:p w:rsidR="003F7F30" w:rsidRDefault="009C1620">
      <w:pPr>
        <w:pStyle w:val="Style2"/>
        <w:ind w:firstLine="0"/>
        <w:jc w:val="both"/>
      </w:pPr>
      <w:r>
        <w:t>М.П.</w:t>
      </w:r>
    </w:p>
    <w:p w:rsidR="003F7F30" w:rsidRDefault="009C1620">
      <w:pPr>
        <w:pStyle w:val="Style2"/>
        <w:tabs>
          <w:tab w:val="left" w:pos="1151"/>
          <w:tab w:val="left" w:leader="underscore" w:pos="1884"/>
          <w:tab w:val="left" w:pos="2623"/>
        </w:tabs>
        <w:spacing w:after="180"/>
        <w:ind w:firstLine="0"/>
        <w:jc w:val="both"/>
        <w:rPr>
          <w:u w:val="single"/>
        </w:rPr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  <w:t>.20 г.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7F30">
      <w:headerReference w:type="default" r:id="rId8"/>
      <w:pgSz w:w="12869" w:h="16838"/>
      <w:pgMar w:top="1606" w:right="1432" w:bottom="1490" w:left="2062" w:header="117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20" w:rsidRDefault="009C1620">
      <w:r>
        <w:separator/>
      </w:r>
    </w:p>
  </w:endnote>
  <w:endnote w:type="continuationSeparator" w:id="0">
    <w:p w:rsidR="009C1620" w:rsidRDefault="009C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20" w:rsidRDefault="009C1620">
      <w:r>
        <w:separator/>
      </w:r>
    </w:p>
  </w:footnote>
  <w:footnote w:type="continuationSeparator" w:id="0">
    <w:p w:rsidR="009C1620" w:rsidRDefault="009C1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F30" w:rsidRDefault="003F7F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00B28"/>
    <w:multiLevelType w:val="multilevel"/>
    <w:tmpl w:val="4442F80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7A13EA"/>
    <w:multiLevelType w:val="multilevel"/>
    <w:tmpl w:val="6FB05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D8543FC"/>
    <w:multiLevelType w:val="multilevel"/>
    <w:tmpl w:val="D638A8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880657"/>
    <w:multiLevelType w:val="multilevel"/>
    <w:tmpl w:val="D50A98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30"/>
    <w:rsid w:val="003F7F30"/>
    <w:rsid w:val="009C1620"/>
    <w:rsid w:val="00CA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CharStyle5">
    <w:name w:val="Char Style 5"/>
    <w:basedOn w:val="a0"/>
    <w:link w:val="Style4"/>
    <w:qFormat/>
    <w:rPr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CharStyle9">
    <w:name w:val="Char Style 9"/>
    <w:basedOn w:val="a0"/>
    <w:link w:val="Style8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CharStyle14">
    <w:name w:val="Char Style 14"/>
    <w:basedOn w:val="a0"/>
    <w:link w:val="Style13"/>
    <w:qFormat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CharStyle22">
    <w:name w:val="Char Style 22"/>
    <w:basedOn w:val="a0"/>
    <w:link w:val="Style21"/>
    <w:qFormat/>
    <w:rPr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CharStyle25">
    <w:name w:val="Char Style 25"/>
    <w:basedOn w:val="a0"/>
    <w:link w:val="Style24"/>
    <w:qFormat/>
    <w:rPr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  <w:shd w:val="clear" w:color="auto" w:fill="auto"/>
    </w:rPr>
  </w:style>
  <w:style w:type="character" w:customStyle="1" w:styleId="CharStyle28">
    <w:name w:val="Char Style 28"/>
    <w:basedOn w:val="a0"/>
    <w:link w:val="Style27"/>
    <w:qFormat/>
    <w:rPr>
      <w:b/>
      <w:bCs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1B62C7"/>
    <w:rPr>
      <w:color w:val="000000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B62C7"/>
    <w:rPr>
      <w:color w:val="000000"/>
    </w:rPr>
  </w:style>
  <w:style w:type="character" w:styleId="a7">
    <w:name w:val="Hyperlink"/>
    <w:rsid w:val="009B4B11"/>
    <w:rPr>
      <w:color w:val="000080"/>
      <w:u w:val="single"/>
    </w:rPr>
  </w:style>
  <w:style w:type="character" w:customStyle="1" w:styleId="def-term">
    <w:name w:val="def-term"/>
    <w:basedOn w:val="a0"/>
    <w:qFormat/>
    <w:rsid w:val="00AD31EE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Style2">
    <w:name w:val="Style 2"/>
    <w:basedOn w:val="a"/>
    <w:link w:val="CharStyle3"/>
    <w:qFormat/>
    <w:pPr>
      <w:ind w:firstLine="400"/>
    </w:pPr>
    <w:rPr>
      <w:sz w:val="22"/>
      <w:szCs w:val="22"/>
    </w:rPr>
  </w:style>
  <w:style w:type="paragraph" w:customStyle="1" w:styleId="Style4">
    <w:name w:val="Style 4"/>
    <w:basedOn w:val="a"/>
    <w:link w:val="CharStyle5"/>
    <w:qFormat/>
    <w:pPr>
      <w:spacing w:after="290"/>
      <w:jc w:val="center"/>
      <w:outlineLvl w:val="0"/>
    </w:pPr>
    <w:rPr>
      <w:b/>
      <w:bCs/>
      <w:sz w:val="26"/>
      <w:szCs w:val="26"/>
    </w:rPr>
  </w:style>
  <w:style w:type="paragraph" w:customStyle="1" w:styleId="Style8">
    <w:name w:val="Style 8"/>
    <w:basedOn w:val="a"/>
    <w:link w:val="CharStyle9"/>
    <w:qFormat/>
    <w:pPr>
      <w:ind w:firstLine="400"/>
    </w:pPr>
    <w:rPr>
      <w:sz w:val="22"/>
      <w:szCs w:val="22"/>
    </w:rPr>
  </w:style>
  <w:style w:type="paragraph" w:customStyle="1" w:styleId="Style13">
    <w:name w:val="Style 13"/>
    <w:basedOn w:val="a"/>
    <w:link w:val="CharStyle14"/>
    <w:qFormat/>
    <w:rPr>
      <w:sz w:val="20"/>
      <w:szCs w:val="20"/>
    </w:rPr>
  </w:style>
  <w:style w:type="paragraph" w:customStyle="1" w:styleId="Style21">
    <w:name w:val="Style 21"/>
    <w:basedOn w:val="a"/>
    <w:link w:val="CharStyle22"/>
    <w:qFormat/>
    <w:pPr>
      <w:spacing w:after="80"/>
      <w:ind w:left="4100"/>
    </w:pPr>
    <w:rPr>
      <w:sz w:val="16"/>
      <w:szCs w:val="16"/>
    </w:rPr>
  </w:style>
  <w:style w:type="paragraph" w:customStyle="1" w:styleId="Style24">
    <w:name w:val="Style 24"/>
    <w:basedOn w:val="a"/>
    <w:link w:val="CharStyle25"/>
    <w:qFormat/>
    <w:pPr>
      <w:spacing w:after="900" w:line="225" w:lineRule="auto"/>
      <w:jc w:val="center"/>
    </w:pPr>
    <w:rPr>
      <w:sz w:val="19"/>
      <w:szCs w:val="19"/>
    </w:rPr>
  </w:style>
  <w:style w:type="paragraph" w:customStyle="1" w:styleId="Style27">
    <w:name w:val="Style 27"/>
    <w:basedOn w:val="a"/>
    <w:link w:val="CharStyle28"/>
    <w:qFormat/>
    <w:pPr>
      <w:jc w:val="center"/>
      <w:outlineLvl w:val="1"/>
    </w:pPr>
    <w:rPr>
      <w:b/>
      <w:bCs/>
      <w:sz w:val="22"/>
      <w:szCs w:val="22"/>
    </w:rPr>
  </w:style>
  <w:style w:type="paragraph" w:customStyle="1" w:styleId="ad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1B62C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B62C7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061D87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</TotalTime>
  <Pages>5</Pages>
  <Words>1277</Words>
  <Characters>7279</Characters>
  <Application>Microsoft Office Word</Application>
  <DocSecurity>0</DocSecurity>
  <Lines>60</Lines>
  <Paragraphs>17</Paragraphs>
  <ScaleCrop>false</ScaleCrop>
  <Company>HP Inc.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Operator</cp:lastModifiedBy>
  <cp:revision>160</cp:revision>
  <dcterms:created xsi:type="dcterms:W3CDTF">2025-09-22T14:01:00Z</dcterms:created>
  <dcterms:modified xsi:type="dcterms:W3CDTF">2026-06-24T12:00:00Z</dcterms:modified>
  <dc:language>ru-RU</dc:language>
</cp:coreProperties>
</file>