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C15" w:rsidRDefault="00AE4C15" w:rsidP="002456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C15">
        <w:rPr>
          <w:rFonts w:ascii="Times New Roman" w:hAnsi="Times New Roman" w:cs="Times New Roman"/>
          <w:sz w:val="24"/>
          <w:szCs w:val="24"/>
        </w:rPr>
        <w:t>Обратная связь для сообщения о фактах коррупции</w:t>
      </w:r>
    </w:p>
    <w:p w:rsidR="002456B7" w:rsidRPr="00AE4C15" w:rsidRDefault="002456B7" w:rsidP="002456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4C15" w:rsidRPr="00AE4C15" w:rsidRDefault="00AE4C15" w:rsidP="002456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C15">
        <w:rPr>
          <w:rFonts w:ascii="Times New Roman" w:hAnsi="Times New Roman" w:cs="Times New Roman"/>
          <w:sz w:val="24"/>
          <w:szCs w:val="24"/>
        </w:rPr>
        <w:t>Информацию о готовящемся или свершившемся коррупционном преступлении Вы можете сообщить в органы власти по следующим телефонам:</w:t>
      </w:r>
    </w:p>
    <w:p w:rsidR="00AE4C15" w:rsidRPr="00AE4C15" w:rsidRDefault="00AE4C15" w:rsidP="00245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15">
        <w:rPr>
          <w:rFonts w:ascii="Times New Roman" w:hAnsi="Times New Roman" w:cs="Times New Roman"/>
          <w:sz w:val="24"/>
          <w:szCs w:val="24"/>
        </w:rPr>
        <w:t xml:space="preserve">    «телефон доверия» Главное управление специальных программ Президента Российской Федерации 8(495) 606-03-00</w:t>
      </w:r>
    </w:p>
    <w:p w:rsidR="00AE4C15" w:rsidRPr="00AE4C15" w:rsidRDefault="00AE4C15" w:rsidP="00245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15">
        <w:rPr>
          <w:rFonts w:ascii="Times New Roman" w:hAnsi="Times New Roman" w:cs="Times New Roman"/>
          <w:sz w:val="24"/>
          <w:szCs w:val="24"/>
        </w:rPr>
        <w:t xml:space="preserve">    телефон «горячей линии» Прокуратуры России: +7 (495) 987-56-56</w:t>
      </w:r>
    </w:p>
    <w:p w:rsidR="00AE4C15" w:rsidRPr="00AE4C15" w:rsidRDefault="00AE4C15" w:rsidP="00245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15">
        <w:rPr>
          <w:rFonts w:ascii="Times New Roman" w:hAnsi="Times New Roman" w:cs="Times New Roman"/>
          <w:sz w:val="24"/>
          <w:szCs w:val="24"/>
        </w:rPr>
        <w:t xml:space="preserve">    «телефон доверия» Следственного управления Следственного комитета России 8-800-100-12-60</w:t>
      </w:r>
    </w:p>
    <w:p w:rsidR="00AE4C15" w:rsidRPr="00AE4C15" w:rsidRDefault="00AE4C15" w:rsidP="00245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15">
        <w:rPr>
          <w:rFonts w:ascii="Times New Roman" w:hAnsi="Times New Roman" w:cs="Times New Roman"/>
          <w:sz w:val="24"/>
          <w:szCs w:val="24"/>
        </w:rPr>
        <w:t xml:space="preserve">    «телефон доверия» Управления по противодействию коррупции при Губернаторе Ростовской области 8 (863) 240 72 36</w:t>
      </w:r>
    </w:p>
    <w:p w:rsidR="00AE4C15" w:rsidRPr="00AE4C15" w:rsidRDefault="00AE4C15" w:rsidP="00245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15">
        <w:rPr>
          <w:rFonts w:ascii="Times New Roman" w:hAnsi="Times New Roman" w:cs="Times New Roman"/>
          <w:sz w:val="24"/>
          <w:szCs w:val="24"/>
        </w:rPr>
        <w:t xml:space="preserve">    «телефон доверия» Следственного управления СК РФ по Ростовской области 8 (863) 227 02 32</w:t>
      </w:r>
    </w:p>
    <w:p w:rsidR="00AE4C15" w:rsidRPr="00AE4C15" w:rsidRDefault="00AE4C15" w:rsidP="00245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15">
        <w:rPr>
          <w:rFonts w:ascii="Times New Roman" w:hAnsi="Times New Roman" w:cs="Times New Roman"/>
          <w:sz w:val="24"/>
          <w:szCs w:val="24"/>
        </w:rPr>
        <w:t xml:space="preserve">    «телефон доверия» ГУ МВД России по Ростовской области 8 (863) 249 24 77</w:t>
      </w:r>
    </w:p>
    <w:p w:rsidR="00AE4C15" w:rsidRPr="00AE4C15" w:rsidRDefault="00AE4C15" w:rsidP="00245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15">
        <w:rPr>
          <w:rFonts w:ascii="Times New Roman" w:hAnsi="Times New Roman" w:cs="Times New Roman"/>
          <w:sz w:val="24"/>
          <w:szCs w:val="24"/>
        </w:rPr>
        <w:t xml:space="preserve">    «телефон доверия» Прокуратуры Ростовской области 8 (863) 262 47 76</w:t>
      </w:r>
    </w:p>
    <w:p w:rsidR="00AE4C15" w:rsidRPr="002456B7" w:rsidRDefault="00AE4C15" w:rsidP="002456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56B7">
        <w:rPr>
          <w:rFonts w:ascii="Times New Roman" w:hAnsi="Times New Roman" w:cs="Times New Roman"/>
          <w:b/>
          <w:sz w:val="24"/>
          <w:szCs w:val="24"/>
        </w:rPr>
        <w:t>Телефоны доверия Администрации города и правоохранительных органов г. Новочеркасска:</w:t>
      </w:r>
    </w:p>
    <w:p w:rsidR="00AE4C15" w:rsidRPr="00AE4C15" w:rsidRDefault="00AE4C15" w:rsidP="00245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15">
        <w:rPr>
          <w:rFonts w:ascii="Times New Roman" w:hAnsi="Times New Roman" w:cs="Times New Roman"/>
          <w:sz w:val="24"/>
          <w:szCs w:val="24"/>
        </w:rPr>
        <w:t xml:space="preserve">    телефон доверия Администрации города - 8 (8635) 25-99-16;</w:t>
      </w:r>
    </w:p>
    <w:p w:rsidR="00AE4C15" w:rsidRPr="00AE4C15" w:rsidRDefault="00AE4C15" w:rsidP="00245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15">
        <w:rPr>
          <w:rFonts w:ascii="Times New Roman" w:hAnsi="Times New Roman" w:cs="Times New Roman"/>
          <w:sz w:val="24"/>
          <w:szCs w:val="24"/>
        </w:rPr>
        <w:t xml:space="preserve">    телефон доверия Межрайонной ИФНС (налоговой инспекции) России № 13 по Ростовской области - 8 (8635) 22-41-79;</w:t>
      </w:r>
    </w:p>
    <w:p w:rsidR="00AE4C15" w:rsidRPr="00AE4C15" w:rsidRDefault="00AE4C15" w:rsidP="00245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1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E4C15">
        <w:rPr>
          <w:rFonts w:ascii="Times New Roman" w:hAnsi="Times New Roman" w:cs="Times New Roman"/>
          <w:sz w:val="24"/>
          <w:szCs w:val="24"/>
        </w:rPr>
        <w:t>рокуратура г. Новочеркасска - 8 (8635) 22-21-24;</w:t>
      </w:r>
    </w:p>
    <w:p w:rsidR="00F339C1" w:rsidRDefault="00AE4C15" w:rsidP="002456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15">
        <w:rPr>
          <w:rFonts w:ascii="Times New Roman" w:hAnsi="Times New Roman" w:cs="Times New Roman"/>
          <w:sz w:val="24"/>
          <w:szCs w:val="24"/>
        </w:rPr>
        <w:t xml:space="preserve">    межмуниципальное управление МВД РФ «Новочеркасское» - 8 (8635) 22-82-26.</w:t>
      </w:r>
    </w:p>
    <w:p w:rsidR="002456B7" w:rsidRDefault="002456B7" w:rsidP="002456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56B7" w:rsidRPr="00AE4C15" w:rsidRDefault="002456B7" w:rsidP="002456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6B7">
        <w:rPr>
          <w:rFonts w:ascii="Times New Roman" w:hAnsi="Times New Roman" w:cs="Times New Roman"/>
          <w:sz w:val="24"/>
          <w:szCs w:val="24"/>
        </w:rPr>
        <w:t xml:space="preserve">О фактах проявления коррупции можно сообщить ответственному за организацию работы по противодействию коррупции в </w:t>
      </w:r>
      <w:r>
        <w:rPr>
          <w:rFonts w:ascii="Times New Roman" w:hAnsi="Times New Roman" w:cs="Times New Roman"/>
          <w:sz w:val="24"/>
          <w:szCs w:val="24"/>
        </w:rPr>
        <w:t>МАУ «МФЦ» заместителю директора Павловой Нонне Борисовне</w:t>
      </w:r>
      <w:r w:rsidRPr="002456B7">
        <w:rPr>
          <w:rFonts w:ascii="Times New Roman" w:hAnsi="Times New Roman" w:cs="Times New Roman"/>
          <w:sz w:val="24"/>
          <w:szCs w:val="24"/>
        </w:rPr>
        <w:t xml:space="preserve"> по телефону: 8(863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456B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21-55-40 </w:t>
      </w:r>
      <w:r w:rsidRPr="002456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6B7">
        <w:rPr>
          <w:rFonts w:ascii="Times New Roman" w:hAnsi="Times New Roman" w:cs="Times New Roman"/>
          <w:sz w:val="24"/>
          <w:szCs w:val="24"/>
        </w:rPr>
        <w:t>пн-</w:t>
      </w:r>
      <w:r>
        <w:rPr>
          <w:rFonts w:ascii="Times New Roman" w:hAnsi="Times New Roman" w:cs="Times New Roman"/>
          <w:sz w:val="24"/>
          <w:szCs w:val="24"/>
        </w:rPr>
        <w:t>чт</w:t>
      </w:r>
      <w:proofErr w:type="spellEnd"/>
      <w:r w:rsidRPr="002456B7">
        <w:rPr>
          <w:rFonts w:ascii="Times New Roman" w:hAnsi="Times New Roman" w:cs="Times New Roman"/>
          <w:sz w:val="24"/>
          <w:szCs w:val="24"/>
        </w:rPr>
        <w:t xml:space="preserve"> с 08: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456B7">
        <w:rPr>
          <w:rFonts w:ascii="Times New Roman" w:hAnsi="Times New Roman" w:cs="Times New Roman"/>
          <w:sz w:val="24"/>
          <w:szCs w:val="24"/>
        </w:rPr>
        <w:t>0 по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456B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456B7">
        <w:rPr>
          <w:rFonts w:ascii="Times New Roman" w:hAnsi="Times New Roman" w:cs="Times New Roman"/>
          <w:sz w:val="24"/>
          <w:szCs w:val="24"/>
        </w:rPr>
        <w:t xml:space="preserve">0, </w:t>
      </w:r>
      <w:proofErr w:type="spellStart"/>
      <w:r w:rsidRPr="002456B7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2456B7">
        <w:rPr>
          <w:rFonts w:ascii="Times New Roman" w:hAnsi="Times New Roman" w:cs="Times New Roman"/>
          <w:sz w:val="24"/>
          <w:szCs w:val="24"/>
        </w:rPr>
        <w:t xml:space="preserve"> с 08:00 по 16: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456B7">
        <w:rPr>
          <w:rFonts w:ascii="Times New Roman" w:hAnsi="Times New Roman" w:cs="Times New Roman"/>
          <w:sz w:val="24"/>
          <w:szCs w:val="24"/>
        </w:rPr>
        <w:t xml:space="preserve">0 и </w:t>
      </w:r>
      <w:proofErr w:type="spellStart"/>
      <w:r w:rsidRPr="002456B7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2456B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456B7">
        <w:rPr>
          <w:rFonts w:ascii="Times New Roman" w:hAnsi="Times New Roman" w:cs="Times New Roman"/>
          <w:sz w:val="24"/>
          <w:szCs w:val="24"/>
        </w:rPr>
        <w:t>очте</w:t>
      </w:r>
      <w:proofErr w:type="spellEnd"/>
      <w:r w:rsidRPr="002456B7">
        <w:rPr>
          <w:rFonts w:ascii="Times New Roman" w:hAnsi="Times New Roman" w:cs="Times New Roman"/>
          <w:sz w:val="24"/>
          <w:szCs w:val="24"/>
        </w:rPr>
        <w:t xml:space="preserve"> mfc_novocherkassk@donland.ru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2456B7" w:rsidRPr="00AE4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42"/>
    <w:rsid w:val="002456B7"/>
    <w:rsid w:val="005B1D42"/>
    <w:rsid w:val="00AE4C15"/>
    <w:rsid w:val="00F3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</dc:creator>
  <cp:lastModifiedBy>Jur</cp:lastModifiedBy>
  <cp:revision>3</cp:revision>
  <dcterms:created xsi:type="dcterms:W3CDTF">2026-04-07T09:43:00Z</dcterms:created>
  <dcterms:modified xsi:type="dcterms:W3CDTF">2026-04-07T09:57:00Z</dcterms:modified>
</cp:coreProperties>
</file>