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A4" w:rsidRPr="00FA65A4" w:rsidRDefault="00FA65A4" w:rsidP="00FA65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65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Муниципальное автономное </w:t>
      </w:r>
      <w:r w:rsidRPr="00FA65A4"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  <w:t>учреждение</w:t>
      </w:r>
    </w:p>
    <w:p w:rsidR="00FA65A4" w:rsidRDefault="00FA65A4" w:rsidP="00FA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FA6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«Многофункциональный центр по предоставлению государственных и муниципальных услуг</w:t>
      </w:r>
      <w:r w:rsidRPr="00FA65A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» Орловского района</w:t>
      </w:r>
    </w:p>
    <w:p w:rsidR="00FA65A4" w:rsidRDefault="00FA65A4" w:rsidP="00FA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FA65A4" w:rsidRDefault="00FA65A4" w:rsidP="00FA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FA65A4" w:rsidRDefault="00FA65A4" w:rsidP="00FA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FA65A4" w:rsidRDefault="00FA65A4" w:rsidP="00FA65A4">
      <w:pPr>
        <w:pStyle w:val="western"/>
        <w:spacing w:before="0" w:beforeAutospacing="0"/>
        <w:ind w:right="130"/>
        <w:jc w:val="center"/>
        <w:rPr>
          <w:spacing w:val="-2"/>
        </w:rPr>
      </w:pPr>
      <w:r>
        <w:rPr>
          <w:spacing w:val="-2"/>
        </w:rPr>
        <w:t>П Р И К А З</w:t>
      </w:r>
    </w:p>
    <w:p w:rsidR="00FA65A4" w:rsidRDefault="00FA65A4" w:rsidP="00FA65A4">
      <w:pPr>
        <w:pStyle w:val="western"/>
        <w:spacing w:before="0" w:beforeAutospacing="0"/>
        <w:ind w:right="130"/>
        <w:jc w:val="center"/>
      </w:pPr>
    </w:p>
    <w:p w:rsidR="00FA65A4" w:rsidRDefault="00FA65A4" w:rsidP="00FA65A4">
      <w:pPr>
        <w:pStyle w:val="western"/>
        <w:spacing w:before="0" w:beforeAutospacing="0"/>
        <w:ind w:right="130"/>
        <w:jc w:val="center"/>
      </w:pPr>
    </w:p>
    <w:p w:rsidR="00FA65A4" w:rsidRDefault="00FA65A4" w:rsidP="00FA65A4">
      <w:pPr>
        <w:pStyle w:val="western"/>
        <w:spacing w:before="0" w:beforeAutospacing="0"/>
        <w:ind w:right="130"/>
        <w:jc w:val="center"/>
      </w:pPr>
    </w:p>
    <w:p w:rsidR="00FA65A4" w:rsidRDefault="00FA65A4" w:rsidP="00FA65A4">
      <w:pPr>
        <w:pStyle w:val="western"/>
        <w:spacing w:before="0" w:beforeAutospacing="0"/>
      </w:pPr>
      <w:r>
        <w:t xml:space="preserve">«26» декабря 2025 г. </w:t>
      </w:r>
      <w:r>
        <w:t xml:space="preserve">                                </w:t>
      </w:r>
      <w:r>
        <w:t xml:space="preserve">№79 </w:t>
      </w:r>
      <w:r>
        <w:t xml:space="preserve">                                             </w:t>
      </w:r>
      <w:r>
        <w:t>п. Орловский</w:t>
      </w:r>
    </w:p>
    <w:p w:rsidR="00FA65A4" w:rsidRDefault="00FA65A4" w:rsidP="00FA65A4">
      <w:pPr>
        <w:pStyle w:val="western"/>
        <w:spacing w:before="278" w:beforeAutospacing="0"/>
      </w:pPr>
    </w:p>
    <w:p w:rsidR="00FA65A4" w:rsidRDefault="00FA65A4" w:rsidP="00FA65A4">
      <w:pPr>
        <w:pStyle w:val="western"/>
        <w:spacing w:before="278" w:beforeAutospacing="0"/>
      </w:pPr>
    </w:p>
    <w:p w:rsidR="00FA65A4" w:rsidRDefault="00FA65A4" w:rsidP="00FA65A4">
      <w:pPr>
        <w:pStyle w:val="western"/>
        <w:spacing w:before="0" w:beforeAutospacing="0"/>
        <w:jc w:val="left"/>
      </w:pPr>
      <w:r>
        <w:t xml:space="preserve">О создании телефонной «горячей линии» по вопросам </w:t>
      </w:r>
    </w:p>
    <w:p w:rsidR="00FA65A4" w:rsidRDefault="00FA65A4" w:rsidP="00FA65A4">
      <w:pPr>
        <w:pStyle w:val="western"/>
        <w:spacing w:before="0" w:beforeAutospacing="0"/>
        <w:jc w:val="left"/>
      </w:pPr>
      <w:r>
        <w:t>противодействия коррупции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муниципальном </w:t>
      </w:r>
    </w:p>
    <w:p w:rsidR="00FA65A4" w:rsidRDefault="00FA65A4" w:rsidP="00FA65A4">
      <w:pPr>
        <w:pStyle w:val="western"/>
        <w:spacing w:before="0" w:beforeAutospacing="0"/>
        <w:jc w:val="left"/>
      </w:pPr>
      <w:r>
        <w:t>автономном учреждении</w:t>
      </w:r>
      <w:r>
        <w:rPr>
          <w:spacing w:val="40"/>
        </w:rPr>
        <w:t xml:space="preserve"> </w:t>
      </w:r>
      <w:r>
        <w:t xml:space="preserve">«Многофункциональный </w:t>
      </w:r>
    </w:p>
    <w:p w:rsidR="00FA65A4" w:rsidRDefault="00FA65A4" w:rsidP="00FA65A4">
      <w:pPr>
        <w:pStyle w:val="western"/>
        <w:spacing w:before="0" w:beforeAutospacing="0"/>
        <w:jc w:val="left"/>
      </w:pPr>
      <w:r>
        <w:t xml:space="preserve">центр по предоставлению государственных и </w:t>
      </w:r>
    </w:p>
    <w:p w:rsidR="00FA65A4" w:rsidRDefault="00FA65A4" w:rsidP="00FA65A4">
      <w:pPr>
        <w:pStyle w:val="western"/>
        <w:spacing w:before="0" w:beforeAutospacing="0"/>
        <w:jc w:val="left"/>
      </w:pPr>
      <w:r>
        <w:t>муниципальных услуг» Орловского района</w:t>
      </w:r>
    </w:p>
    <w:p w:rsidR="00FA65A4" w:rsidRDefault="00FA65A4" w:rsidP="00FA65A4">
      <w:pPr>
        <w:pStyle w:val="western"/>
        <w:spacing w:before="0" w:beforeAutospacing="0"/>
      </w:pPr>
    </w:p>
    <w:p w:rsidR="00FA65A4" w:rsidRPr="00FA65A4" w:rsidRDefault="00FA65A4" w:rsidP="00FA65A4">
      <w:pPr>
        <w:spacing w:after="0" w:line="240" w:lineRule="auto"/>
        <w:ind w:right="136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A65A4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Pr="00FA65A4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Pr="00FA65A4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Pr="00FA65A4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FA65A4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A65A4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FA65A4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2008</w:t>
      </w:r>
      <w:r w:rsidRPr="00FA65A4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FA65A4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A65A4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273-</w:t>
      </w:r>
      <w:r w:rsidRPr="00FA65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FA65A4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противодействии</w:t>
      </w:r>
      <w:r w:rsidRPr="00FA65A4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A65A4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Pr="00FA65A4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автономном </w:t>
      </w:r>
      <w:r w:rsidRPr="00FA65A4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 «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по предоставлению государственных и муниципальных услуг</w:t>
      </w:r>
      <w:r w:rsidRPr="00FA65A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 Орловского района,</w:t>
      </w:r>
    </w:p>
    <w:p w:rsidR="00FA65A4" w:rsidRPr="00FA65A4" w:rsidRDefault="00FA65A4" w:rsidP="00FA6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5A4" w:rsidRPr="00FA65A4" w:rsidRDefault="00FA65A4" w:rsidP="00FA65A4">
      <w:pPr>
        <w:spacing w:after="0" w:line="240" w:lineRule="auto"/>
        <w:ind w:left="703"/>
        <w:jc w:val="center"/>
        <w:outlineLvl w:val="0"/>
        <w:rPr>
          <w:rFonts w:ascii="Times New Roman" w:eastAsia="Times New Roman" w:hAnsi="Times New Roman" w:cs="Times New Roman"/>
          <w:spacing w:val="-2"/>
          <w:kern w:val="36"/>
          <w:sz w:val="28"/>
          <w:szCs w:val="28"/>
          <w:lang w:eastAsia="ru-RU"/>
        </w:rPr>
      </w:pPr>
      <w:r w:rsidRPr="00FA65A4">
        <w:rPr>
          <w:rFonts w:ascii="Times New Roman" w:eastAsia="Times New Roman" w:hAnsi="Times New Roman" w:cs="Times New Roman"/>
          <w:spacing w:val="-2"/>
          <w:kern w:val="36"/>
          <w:sz w:val="28"/>
          <w:szCs w:val="28"/>
          <w:lang w:eastAsia="ru-RU"/>
        </w:rPr>
        <w:t>П Р И К А З Ы В А Ю:</w:t>
      </w:r>
    </w:p>
    <w:p w:rsidR="00FA65A4" w:rsidRDefault="00FA65A4" w:rsidP="00FA65A4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36"/>
          <w:sz w:val="28"/>
          <w:szCs w:val="28"/>
          <w:lang w:eastAsia="ru-RU"/>
        </w:rPr>
      </w:pPr>
    </w:p>
    <w:p w:rsidR="00FA65A4" w:rsidRPr="00FA65A4" w:rsidRDefault="00FA65A4" w:rsidP="00FA6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5A4" w:rsidRPr="00FA65A4" w:rsidRDefault="00FA65A4" w:rsidP="00FA65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в </w:t>
      </w:r>
      <w:r w:rsidRPr="00FA65A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МАУ МФЦ Орловского района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телефонную «горячую линию» по вопросам противодействия коррупции в МАУ МФЦ Орловского района.</w:t>
      </w:r>
    </w:p>
    <w:p w:rsidR="00FA65A4" w:rsidRPr="00FA65A4" w:rsidRDefault="00FA65A4" w:rsidP="00FA65A4">
      <w:pPr>
        <w:spacing w:after="0" w:line="240" w:lineRule="auto"/>
        <w:ind w:right="13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номер телефона для приема обращений работников о фактах коррупции в </w:t>
      </w:r>
      <w:r w:rsidRPr="00FA6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МАУ МФЦ Орловского района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8 (86375) 5-15-</w:t>
      </w:r>
      <w:r w:rsidRPr="00FA65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29.</w:t>
      </w:r>
    </w:p>
    <w:p w:rsidR="00FA65A4" w:rsidRPr="00FA65A4" w:rsidRDefault="00FA65A4" w:rsidP="00FA65A4">
      <w:pPr>
        <w:spacing w:after="0" w:line="240" w:lineRule="auto"/>
        <w:ind w:right="13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прилагаемое Положение о порядке приема обращений работников, поступающих на телефонную «горячую линию» по вопросам противодействия коррупции в</w:t>
      </w:r>
      <w:r w:rsidRPr="00FA6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МФЦ Орловского района</w:t>
      </w:r>
      <w:r w:rsidRPr="00FA65A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FA65A4" w:rsidRPr="00FA65A4" w:rsidRDefault="00FA65A4" w:rsidP="00FA65A4">
      <w:pPr>
        <w:spacing w:after="0" w:line="240" w:lineRule="auto"/>
        <w:ind w:right="13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информацию о работе телефонной «горячей линии» на официальном сайте </w:t>
      </w:r>
      <w:r w:rsidRPr="00FA6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МАУ МФЦ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Орловского района в сети «Интернет».</w:t>
      </w:r>
    </w:p>
    <w:p w:rsidR="00FA65A4" w:rsidRDefault="00FA65A4" w:rsidP="00FA65A4">
      <w:pPr>
        <w:spacing w:after="0" w:line="240" w:lineRule="auto"/>
        <w:ind w:right="13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приказ на официальном сайте </w:t>
      </w:r>
      <w:r w:rsidRPr="00FA65A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МАУ МФЦ Орловского района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</w:t>
      </w:r>
    </w:p>
    <w:p w:rsidR="00FA65A4" w:rsidRPr="00FA65A4" w:rsidRDefault="00FA65A4" w:rsidP="00FA65A4">
      <w:pPr>
        <w:spacing w:after="0" w:line="240" w:lineRule="auto"/>
        <w:ind w:right="136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FA65A4" w:rsidRDefault="00FA65A4" w:rsidP="00FA6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5A4" w:rsidRDefault="00FA65A4" w:rsidP="00FA6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5A4" w:rsidRDefault="00FA65A4" w:rsidP="00FA6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5A4" w:rsidRDefault="00FA65A4" w:rsidP="00FA6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5A4" w:rsidRDefault="00FA65A4" w:rsidP="00FA65A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A65A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МАУ МФЦ</w:t>
      </w:r>
    </w:p>
    <w:p w:rsidR="00FA65A4" w:rsidRPr="00FA65A4" w:rsidRDefault="00FA65A4" w:rsidP="00FA6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Орловского района                                                                                         </w:t>
      </w:r>
      <w:r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Г.Е. Криворотова</w:t>
      </w:r>
    </w:p>
    <w:p w:rsidR="00F61655" w:rsidRDefault="00F61655" w:rsidP="00FA6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7DE" w:rsidRDefault="000467DE" w:rsidP="00FA6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7DE" w:rsidRPr="000467DE" w:rsidRDefault="000467DE" w:rsidP="000467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7DE">
        <w:rPr>
          <w:rFonts w:ascii="Times New Roman" w:hAnsi="Times New Roman" w:cs="Times New Roman"/>
          <w:sz w:val="28"/>
          <w:szCs w:val="28"/>
        </w:rPr>
        <w:t>УТВЕРЖДЕНО</w:t>
      </w:r>
    </w:p>
    <w:p w:rsidR="000467DE" w:rsidRDefault="000467DE" w:rsidP="000467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МАУ МФЦ Орловского района</w:t>
      </w:r>
    </w:p>
    <w:p w:rsidR="000467DE" w:rsidRPr="000467DE" w:rsidRDefault="000467DE" w:rsidP="000467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7DE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0467D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0467D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467DE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79</w:t>
      </w:r>
    </w:p>
    <w:p w:rsidR="000467DE" w:rsidRDefault="000467DE" w:rsidP="00046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7DE" w:rsidRDefault="000467DE" w:rsidP="00046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7DE" w:rsidRPr="00910396" w:rsidRDefault="000467DE" w:rsidP="00046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96"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:rsidR="000467DE" w:rsidRPr="00910396" w:rsidRDefault="000467DE" w:rsidP="00046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96">
        <w:rPr>
          <w:rFonts w:ascii="Times New Roman" w:hAnsi="Times New Roman" w:cs="Times New Roman"/>
          <w:b/>
          <w:sz w:val="28"/>
          <w:szCs w:val="28"/>
        </w:rPr>
        <w:t>о порядке приема обращени</w:t>
      </w:r>
      <w:r w:rsidRPr="00910396">
        <w:rPr>
          <w:rFonts w:ascii="Times New Roman" w:hAnsi="Times New Roman" w:cs="Times New Roman"/>
          <w:b/>
          <w:sz w:val="28"/>
          <w:szCs w:val="28"/>
        </w:rPr>
        <w:t>й</w:t>
      </w:r>
      <w:r w:rsidR="00910396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  <w:r w:rsidRPr="00910396">
        <w:rPr>
          <w:rFonts w:ascii="Times New Roman" w:hAnsi="Times New Roman" w:cs="Times New Roman"/>
          <w:b/>
          <w:sz w:val="28"/>
          <w:szCs w:val="28"/>
        </w:rPr>
        <w:t>, поступающих на телефонную</w:t>
      </w:r>
    </w:p>
    <w:p w:rsidR="000467DE" w:rsidRPr="00910396" w:rsidRDefault="000467DE" w:rsidP="00046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96">
        <w:rPr>
          <w:rFonts w:ascii="Times New Roman" w:hAnsi="Times New Roman" w:cs="Times New Roman"/>
          <w:b/>
          <w:sz w:val="28"/>
          <w:szCs w:val="28"/>
        </w:rPr>
        <w:t>«горячую линию» по вопросам противодействия коррупции</w:t>
      </w:r>
    </w:p>
    <w:p w:rsidR="000467DE" w:rsidRDefault="000467DE" w:rsidP="00046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39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910396">
        <w:rPr>
          <w:rFonts w:ascii="Times New Roman" w:hAnsi="Times New Roman" w:cs="Times New Roman"/>
          <w:b/>
          <w:sz w:val="28"/>
          <w:szCs w:val="28"/>
        </w:rPr>
        <w:t>МАУ МФЦ Орловского района</w:t>
      </w:r>
    </w:p>
    <w:p w:rsidR="000467DE" w:rsidRPr="000467DE" w:rsidRDefault="000467DE" w:rsidP="00046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7DE" w:rsidRPr="00910396" w:rsidRDefault="000467DE" w:rsidP="00046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9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467DE" w:rsidRPr="000467DE" w:rsidRDefault="000467DE" w:rsidP="00046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DE">
        <w:rPr>
          <w:rFonts w:ascii="Times New Roman" w:hAnsi="Times New Roman" w:cs="Times New Roman"/>
          <w:sz w:val="28"/>
          <w:szCs w:val="28"/>
        </w:rPr>
        <w:t>1.1. Настоящее Положение устанавлив</w:t>
      </w:r>
      <w:r>
        <w:rPr>
          <w:rFonts w:ascii="Times New Roman" w:hAnsi="Times New Roman" w:cs="Times New Roman"/>
          <w:sz w:val="28"/>
          <w:szCs w:val="28"/>
        </w:rPr>
        <w:t xml:space="preserve">ает порядок работы телефонной </w:t>
      </w:r>
      <w:r w:rsidRPr="000467DE">
        <w:rPr>
          <w:rFonts w:ascii="Times New Roman" w:hAnsi="Times New Roman" w:cs="Times New Roman"/>
          <w:sz w:val="28"/>
          <w:szCs w:val="28"/>
        </w:rPr>
        <w:t xml:space="preserve">«горячей линии» по вопросам противодействия коррупции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автономном учреждении «Многофункциональный центр по предоставлению государственных и муниципальных услуг» Орловского района </w:t>
      </w:r>
      <w:r w:rsidRPr="000467DE">
        <w:rPr>
          <w:rFonts w:ascii="Times New Roman" w:hAnsi="Times New Roman" w:cs="Times New Roman"/>
          <w:sz w:val="28"/>
          <w:szCs w:val="28"/>
        </w:rPr>
        <w:t>(далее – «горячая линия»), приема, регистрации и учета поступивших на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обращений по вопросам противодействия коррупции.</w:t>
      </w:r>
    </w:p>
    <w:p w:rsidR="000467DE" w:rsidRPr="000467DE" w:rsidRDefault="000467DE" w:rsidP="00046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DE">
        <w:rPr>
          <w:rFonts w:ascii="Times New Roman" w:hAnsi="Times New Roman" w:cs="Times New Roman"/>
          <w:sz w:val="28"/>
          <w:szCs w:val="28"/>
        </w:rPr>
        <w:t>1.2. Работа с обращениями</w:t>
      </w:r>
      <w:r w:rsidR="00910396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Pr="000467DE">
        <w:rPr>
          <w:rFonts w:ascii="Times New Roman" w:hAnsi="Times New Roman" w:cs="Times New Roman"/>
          <w:sz w:val="28"/>
          <w:szCs w:val="28"/>
        </w:rPr>
        <w:t>, поступившими на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«горячей линии», осуществляется в соответствии с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02 мая 2006 года № 59-ФЗ «О порядке рассмотрения обращений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Российской Федерации», Федеральным законом от 27 июля 2006 года №152-ФЗ «О персональных данных».</w:t>
      </w:r>
    </w:p>
    <w:p w:rsidR="000467DE" w:rsidRPr="000467DE" w:rsidRDefault="000467DE" w:rsidP="009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DE">
        <w:rPr>
          <w:rFonts w:ascii="Times New Roman" w:hAnsi="Times New Roman" w:cs="Times New Roman"/>
          <w:sz w:val="28"/>
          <w:szCs w:val="28"/>
        </w:rPr>
        <w:t>1.3. Информация о функционировании и режиме работы телефона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 xml:space="preserve">«горячей линии» доводится до сведения работников в </w:t>
      </w:r>
      <w:r>
        <w:rPr>
          <w:rFonts w:ascii="Times New Roman" w:hAnsi="Times New Roman" w:cs="Times New Roman"/>
          <w:sz w:val="28"/>
          <w:szCs w:val="28"/>
        </w:rPr>
        <w:t>муниципальном автономном учреждении «Многофункциональный центр по предоставлению государственных и муниципальных услуг» Орловского района</w:t>
      </w:r>
      <w:r w:rsidRPr="000467DE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 xml:space="preserve">путем размещения на официальном сайте </w:t>
      </w:r>
      <w:r w:rsidR="00910396" w:rsidRPr="00FA6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МАУ МФЦ </w:t>
      </w:r>
      <w:r w:rsidR="00910396" w:rsidRPr="00FA6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Орловского района в сети «Интернет»</w:t>
      </w:r>
      <w:r w:rsidRPr="000467DE">
        <w:rPr>
          <w:rFonts w:ascii="Times New Roman" w:hAnsi="Times New Roman" w:cs="Times New Roman"/>
          <w:sz w:val="28"/>
          <w:szCs w:val="28"/>
        </w:rPr>
        <w:t>.</w:t>
      </w:r>
    </w:p>
    <w:p w:rsidR="00910396" w:rsidRDefault="00910396" w:rsidP="009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67DE" w:rsidRPr="00910396" w:rsidRDefault="000467DE" w:rsidP="009103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96">
        <w:rPr>
          <w:rFonts w:ascii="Times New Roman" w:hAnsi="Times New Roman" w:cs="Times New Roman"/>
          <w:b/>
          <w:sz w:val="28"/>
          <w:szCs w:val="28"/>
        </w:rPr>
        <w:t>2. Порядок приема обращений работников и предоставления</w:t>
      </w:r>
    </w:p>
    <w:p w:rsidR="000467DE" w:rsidRPr="00910396" w:rsidRDefault="000467DE" w:rsidP="0091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96">
        <w:rPr>
          <w:rFonts w:ascii="Times New Roman" w:hAnsi="Times New Roman" w:cs="Times New Roman"/>
          <w:b/>
          <w:sz w:val="28"/>
          <w:szCs w:val="28"/>
        </w:rPr>
        <w:t>информации по телефону «горячей линии»</w:t>
      </w:r>
    </w:p>
    <w:p w:rsidR="000467DE" w:rsidRPr="000467DE" w:rsidRDefault="000467DE" w:rsidP="009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DE">
        <w:rPr>
          <w:rFonts w:ascii="Times New Roman" w:hAnsi="Times New Roman" w:cs="Times New Roman"/>
          <w:sz w:val="28"/>
          <w:szCs w:val="28"/>
        </w:rPr>
        <w:t xml:space="preserve">2.1. Прием телефонных обращений работников в </w:t>
      </w:r>
      <w:r w:rsidR="00910396">
        <w:rPr>
          <w:rFonts w:ascii="Times New Roman" w:hAnsi="Times New Roman" w:cs="Times New Roman"/>
          <w:sz w:val="28"/>
          <w:szCs w:val="28"/>
        </w:rPr>
        <w:t>муниципальном автономном учреждении «Многофункциональный центр по предоставлению государственных и муниципальных услуг» Орловского района</w:t>
      </w:r>
      <w:r w:rsidR="00910396" w:rsidRPr="000467DE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(далее учреждение).</w:t>
      </w:r>
    </w:p>
    <w:p w:rsidR="000467DE" w:rsidRPr="000467DE" w:rsidRDefault="000467DE" w:rsidP="009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DE">
        <w:rPr>
          <w:rFonts w:ascii="Times New Roman" w:hAnsi="Times New Roman" w:cs="Times New Roman"/>
          <w:sz w:val="28"/>
          <w:szCs w:val="28"/>
        </w:rPr>
        <w:t>2.2. Телефонные обращения работников, поступившие в учреждение,</w:t>
      </w:r>
      <w:r w:rsidR="00910396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подлежат обязательной регистрации. Для учета обращений работников на</w:t>
      </w:r>
      <w:r w:rsidR="00910396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телефон «горячей линии» используется журнал учета, где указывается</w:t>
      </w:r>
      <w:r w:rsidR="00910396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фамилия, имя, отчество работника, адрес проживания, краткое</w:t>
      </w:r>
      <w:r w:rsidR="00910396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содержание его вопроса и результат рассмотрения.</w:t>
      </w:r>
    </w:p>
    <w:p w:rsidR="000467DE" w:rsidRPr="000467DE" w:rsidRDefault="000467DE" w:rsidP="009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DE">
        <w:rPr>
          <w:rFonts w:ascii="Times New Roman" w:hAnsi="Times New Roman" w:cs="Times New Roman"/>
          <w:sz w:val="28"/>
          <w:szCs w:val="28"/>
        </w:rPr>
        <w:t>2.3. Обращения не рассматриваются по существу, если:</w:t>
      </w:r>
    </w:p>
    <w:p w:rsidR="000467DE" w:rsidRPr="000467DE" w:rsidRDefault="00910396" w:rsidP="009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467DE" w:rsidRPr="000467DE">
        <w:rPr>
          <w:rFonts w:ascii="Times New Roman" w:hAnsi="Times New Roman" w:cs="Times New Roman"/>
          <w:sz w:val="28"/>
          <w:szCs w:val="28"/>
        </w:rPr>
        <w:t>в обращении работника содержится вопрос, по которому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7DE" w:rsidRPr="000467DE">
        <w:rPr>
          <w:rFonts w:ascii="Times New Roman" w:hAnsi="Times New Roman" w:cs="Times New Roman"/>
          <w:sz w:val="28"/>
          <w:szCs w:val="28"/>
        </w:rPr>
        <w:t>многократно давались письменные ответы по существу в связи с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7DE" w:rsidRPr="000467DE">
        <w:rPr>
          <w:rFonts w:ascii="Times New Roman" w:hAnsi="Times New Roman" w:cs="Times New Roman"/>
          <w:sz w:val="28"/>
          <w:szCs w:val="28"/>
        </w:rPr>
        <w:t>направляемыми обращениями, и при этом в обращении не приводятся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7DE" w:rsidRPr="000467DE">
        <w:rPr>
          <w:rFonts w:ascii="Times New Roman" w:hAnsi="Times New Roman" w:cs="Times New Roman"/>
          <w:sz w:val="28"/>
          <w:szCs w:val="28"/>
        </w:rPr>
        <w:t>новые доводы или обстоятельства;</w:t>
      </w:r>
    </w:p>
    <w:p w:rsidR="000467DE" w:rsidRPr="000467DE" w:rsidRDefault="00910396" w:rsidP="009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467DE" w:rsidRPr="000467DE">
        <w:rPr>
          <w:rFonts w:ascii="Times New Roman" w:hAnsi="Times New Roman" w:cs="Times New Roman"/>
          <w:sz w:val="28"/>
          <w:szCs w:val="28"/>
        </w:rPr>
        <w:t>в обращении содержатся нецензурные либо оскорбительные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7DE" w:rsidRPr="000467DE">
        <w:rPr>
          <w:rFonts w:ascii="Times New Roman" w:hAnsi="Times New Roman" w:cs="Times New Roman"/>
          <w:sz w:val="28"/>
          <w:szCs w:val="28"/>
        </w:rPr>
        <w:t>выражения, содержащие угрозы жизни, здоровью и имуществу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7DE" w:rsidRPr="000467DE">
        <w:rPr>
          <w:rFonts w:ascii="Times New Roman" w:hAnsi="Times New Roman" w:cs="Times New Roman"/>
          <w:sz w:val="28"/>
          <w:szCs w:val="28"/>
        </w:rPr>
        <w:t>должностного лица, а также членов его семьи;</w:t>
      </w:r>
    </w:p>
    <w:p w:rsidR="000467DE" w:rsidRPr="000467DE" w:rsidRDefault="00910396" w:rsidP="009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467DE" w:rsidRPr="000467DE">
        <w:rPr>
          <w:rFonts w:ascii="Times New Roman" w:hAnsi="Times New Roman" w:cs="Times New Roman"/>
          <w:sz w:val="28"/>
          <w:szCs w:val="28"/>
        </w:rPr>
        <w:t>обращение анонимное, не указаны фамилия обратившегося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7DE" w:rsidRPr="000467DE">
        <w:rPr>
          <w:rFonts w:ascii="Times New Roman" w:hAnsi="Times New Roman" w:cs="Times New Roman"/>
          <w:sz w:val="28"/>
          <w:szCs w:val="28"/>
        </w:rPr>
        <w:t>почтовый адрес для ответа;</w:t>
      </w:r>
    </w:p>
    <w:p w:rsidR="000467DE" w:rsidRPr="000467DE" w:rsidRDefault="00910396" w:rsidP="009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0467DE" w:rsidRPr="000467DE">
        <w:rPr>
          <w:rFonts w:ascii="Times New Roman" w:hAnsi="Times New Roman" w:cs="Times New Roman"/>
          <w:sz w:val="28"/>
          <w:szCs w:val="28"/>
        </w:rPr>
        <w:t>от работника поступило заявление о прекращении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7DE" w:rsidRPr="000467DE">
        <w:rPr>
          <w:rFonts w:ascii="Times New Roman" w:hAnsi="Times New Roman" w:cs="Times New Roman"/>
          <w:sz w:val="28"/>
          <w:szCs w:val="28"/>
        </w:rPr>
        <w:t>обращения.</w:t>
      </w:r>
    </w:p>
    <w:p w:rsidR="000467DE" w:rsidRPr="000467DE" w:rsidRDefault="000467DE" w:rsidP="009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DE">
        <w:rPr>
          <w:rFonts w:ascii="Times New Roman" w:hAnsi="Times New Roman" w:cs="Times New Roman"/>
          <w:sz w:val="28"/>
          <w:szCs w:val="28"/>
        </w:rPr>
        <w:t>При обращении работников по вопросам, не отнесенным к ведению</w:t>
      </w:r>
      <w:r w:rsidR="00910396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учреждения, специалист дает разъяснение работнику, в какой орган и в каком</w:t>
      </w:r>
      <w:r w:rsidR="00910396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порядке ему следует обратиться.</w:t>
      </w:r>
    </w:p>
    <w:p w:rsidR="000467DE" w:rsidRPr="000467DE" w:rsidRDefault="000467DE" w:rsidP="009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DE">
        <w:rPr>
          <w:rFonts w:ascii="Times New Roman" w:hAnsi="Times New Roman" w:cs="Times New Roman"/>
          <w:sz w:val="28"/>
          <w:szCs w:val="28"/>
        </w:rPr>
        <w:t>2.4. При обращении работников по вопросам, не отнесенным к ведению</w:t>
      </w:r>
      <w:r w:rsidR="00910396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специалиста, а также невозможности ответа на поставленный в телефонном</w:t>
      </w:r>
      <w:r w:rsidR="00910396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обращении вопрос, обращение оформляется с последующей переадресацией</w:t>
      </w:r>
      <w:r w:rsidR="00910396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его в другой орган по принадлежности. Заявителю сообщается, куда</w:t>
      </w:r>
      <w:r w:rsidR="00910396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направлен его запрос для рассмотрения, срок и порядок получения ответа. В</w:t>
      </w:r>
      <w:r w:rsidR="00910396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журнале учета производится соответствующая запись с указанием</w:t>
      </w:r>
      <w:r w:rsidR="00910396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исполнителя, в адрес которого направлено обращение.</w:t>
      </w:r>
    </w:p>
    <w:p w:rsidR="000467DE" w:rsidRPr="000467DE" w:rsidRDefault="000467DE" w:rsidP="009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DE">
        <w:rPr>
          <w:rFonts w:ascii="Times New Roman" w:hAnsi="Times New Roman" w:cs="Times New Roman"/>
          <w:sz w:val="28"/>
          <w:szCs w:val="28"/>
        </w:rPr>
        <w:t>2.5. Предоставление информации работникам осуществляется после</w:t>
      </w:r>
      <w:r w:rsidR="00910396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представления ими персональных данных (фамилия, имя, отчество, номер</w:t>
      </w:r>
      <w:r w:rsidR="00910396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домашнего телефона, почтовый адрес, по которому должен быть, при</w:t>
      </w:r>
      <w:r w:rsidR="00910396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необходимости, направлен ответ) и изложения сути обращения.</w:t>
      </w:r>
    </w:p>
    <w:p w:rsidR="00910396" w:rsidRDefault="00910396" w:rsidP="0004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7DE" w:rsidRPr="00910396" w:rsidRDefault="000467DE" w:rsidP="0091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96">
        <w:rPr>
          <w:rFonts w:ascii="Times New Roman" w:hAnsi="Times New Roman" w:cs="Times New Roman"/>
          <w:b/>
          <w:sz w:val="28"/>
          <w:szCs w:val="28"/>
        </w:rPr>
        <w:t>3. Заключительные положения</w:t>
      </w:r>
    </w:p>
    <w:p w:rsidR="000467DE" w:rsidRPr="000467DE" w:rsidRDefault="000467DE" w:rsidP="009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DE">
        <w:rPr>
          <w:rFonts w:ascii="Times New Roman" w:hAnsi="Times New Roman" w:cs="Times New Roman"/>
          <w:sz w:val="28"/>
          <w:szCs w:val="28"/>
        </w:rPr>
        <w:t>3.1. По итогам каждого квартала специалист проводит анализ</w:t>
      </w:r>
      <w:r w:rsidR="00910396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телефонных обращений работников, информирует учреждени</w:t>
      </w:r>
      <w:r w:rsidR="00910396">
        <w:rPr>
          <w:rFonts w:ascii="Times New Roman" w:hAnsi="Times New Roman" w:cs="Times New Roman"/>
          <w:sz w:val="28"/>
          <w:szCs w:val="28"/>
        </w:rPr>
        <w:t>е:</w:t>
      </w:r>
    </w:p>
    <w:p w:rsidR="000467DE" w:rsidRPr="000467DE" w:rsidRDefault="000467DE" w:rsidP="00160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DE">
        <w:rPr>
          <w:rFonts w:ascii="Times New Roman" w:hAnsi="Times New Roman" w:cs="Times New Roman"/>
          <w:sz w:val="28"/>
          <w:szCs w:val="28"/>
        </w:rPr>
        <w:t>о количестве, характере и причине поступивших телефонных</w:t>
      </w:r>
      <w:r w:rsidR="0016012B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обращений работников, принятых мерах по их рассмотрению.</w:t>
      </w:r>
    </w:p>
    <w:p w:rsidR="000467DE" w:rsidRPr="000467DE" w:rsidRDefault="000467DE" w:rsidP="00160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DE">
        <w:rPr>
          <w:rFonts w:ascii="Times New Roman" w:hAnsi="Times New Roman" w:cs="Times New Roman"/>
          <w:sz w:val="28"/>
          <w:szCs w:val="28"/>
        </w:rPr>
        <w:t>3.2. Журналы учета и материалы, связанные с телефонными обращениями</w:t>
      </w:r>
      <w:r w:rsidR="0016012B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работников, хранятся в соответствии с правилами делопроизводства 3 года, а</w:t>
      </w:r>
      <w:r w:rsidR="0016012B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затем уничтожаются в установленном порядке.</w:t>
      </w:r>
    </w:p>
    <w:p w:rsidR="000467DE" w:rsidRPr="000467DE" w:rsidRDefault="000467DE" w:rsidP="00160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DE">
        <w:rPr>
          <w:rFonts w:ascii="Times New Roman" w:hAnsi="Times New Roman" w:cs="Times New Roman"/>
          <w:sz w:val="28"/>
          <w:szCs w:val="28"/>
        </w:rPr>
        <w:t>3.3. Использование и распространение информации о персональных</w:t>
      </w:r>
      <w:r w:rsidR="0016012B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данных и частной жизни работников, ставшей известной в связи с</w:t>
      </w:r>
      <w:r w:rsidR="0016012B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телефонными обращениями работников, без их согласия не допускается.</w:t>
      </w:r>
    </w:p>
    <w:p w:rsidR="000467DE" w:rsidRPr="000467DE" w:rsidRDefault="000467DE" w:rsidP="00160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DE">
        <w:rPr>
          <w:rFonts w:ascii="Times New Roman" w:hAnsi="Times New Roman" w:cs="Times New Roman"/>
          <w:sz w:val="28"/>
          <w:szCs w:val="28"/>
        </w:rPr>
        <w:t>3.4. Жалобы работников на результаты рассмотрения их телефонных</w:t>
      </w:r>
      <w:r w:rsidR="0016012B">
        <w:rPr>
          <w:rFonts w:ascii="Times New Roman" w:hAnsi="Times New Roman" w:cs="Times New Roman"/>
          <w:sz w:val="28"/>
          <w:szCs w:val="28"/>
        </w:rPr>
        <w:t xml:space="preserve"> </w:t>
      </w:r>
      <w:r w:rsidRPr="000467DE">
        <w:rPr>
          <w:rFonts w:ascii="Times New Roman" w:hAnsi="Times New Roman" w:cs="Times New Roman"/>
          <w:sz w:val="28"/>
          <w:szCs w:val="28"/>
        </w:rPr>
        <w:t>обращений, действия (бездействия) должностных лиц в связи с рассмотрением</w:t>
      </w:r>
      <w:r w:rsidR="0016012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467DE">
        <w:rPr>
          <w:rFonts w:ascii="Times New Roman" w:hAnsi="Times New Roman" w:cs="Times New Roman"/>
          <w:sz w:val="28"/>
          <w:szCs w:val="28"/>
        </w:rPr>
        <w:t>обращений работников направляются директору учреждения.</w:t>
      </w:r>
    </w:p>
    <w:sectPr w:rsidR="000467DE" w:rsidRPr="000467DE" w:rsidSect="00FA65A4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84F18"/>
    <w:multiLevelType w:val="multilevel"/>
    <w:tmpl w:val="0BFA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A4"/>
    <w:rsid w:val="000467DE"/>
    <w:rsid w:val="0016012B"/>
    <w:rsid w:val="00910396"/>
    <w:rsid w:val="00F61655"/>
    <w:rsid w:val="00FA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C4DF"/>
  <w15:chartTrackingRefBased/>
  <w15:docId w15:val="{C4E31AC4-4057-41A8-B2E2-9E71FF13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65A4"/>
    <w:pPr>
      <w:spacing w:after="0" w:line="240" w:lineRule="auto"/>
      <w:ind w:right="130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A65A4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5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65A4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6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dcterms:created xsi:type="dcterms:W3CDTF">2026-02-11T06:04:00Z</dcterms:created>
  <dcterms:modified xsi:type="dcterms:W3CDTF">2026-02-11T06:04:00Z</dcterms:modified>
</cp:coreProperties>
</file>