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E01" w:rsidRDefault="00864E01" w:rsidP="00864E01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муниципальное автономное учреждение </w:t>
      </w:r>
      <w:proofErr w:type="spellStart"/>
      <w:r>
        <w:rPr>
          <w:rFonts w:ascii="Times New Roman" w:hAnsi="Times New Roman"/>
          <w:b/>
          <w:iCs/>
          <w:sz w:val="28"/>
          <w:szCs w:val="28"/>
        </w:rPr>
        <w:t>Кагальницкого</w:t>
      </w:r>
      <w:proofErr w:type="spellEnd"/>
      <w:r>
        <w:rPr>
          <w:rFonts w:ascii="Times New Roman" w:hAnsi="Times New Roman"/>
          <w:b/>
          <w:iCs/>
          <w:sz w:val="28"/>
          <w:szCs w:val="28"/>
        </w:rPr>
        <w:t xml:space="preserve"> района </w:t>
      </w:r>
    </w:p>
    <w:p w:rsidR="00864E01" w:rsidRDefault="00864E01" w:rsidP="00864E01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Ростовской области «Многофункциональный центр предоставления</w:t>
      </w:r>
    </w:p>
    <w:p w:rsidR="00864E01" w:rsidRDefault="00864E01" w:rsidP="00864E01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государственных и муниципальных услуг </w:t>
      </w:r>
      <w:proofErr w:type="spellStart"/>
      <w:r>
        <w:rPr>
          <w:rFonts w:ascii="Times New Roman" w:hAnsi="Times New Roman"/>
          <w:b/>
          <w:iCs/>
          <w:sz w:val="28"/>
          <w:szCs w:val="28"/>
        </w:rPr>
        <w:t>Кагальницкого</w:t>
      </w:r>
      <w:proofErr w:type="spellEnd"/>
      <w:r>
        <w:rPr>
          <w:rFonts w:ascii="Times New Roman" w:hAnsi="Times New Roman"/>
          <w:b/>
          <w:iCs/>
          <w:sz w:val="28"/>
          <w:szCs w:val="28"/>
        </w:rPr>
        <w:t xml:space="preserve"> района»</w:t>
      </w:r>
    </w:p>
    <w:p w:rsidR="00864E01" w:rsidRDefault="00864E01" w:rsidP="009726CE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726CE" w:rsidRPr="00F168E7" w:rsidRDefault="009726CE" w:rsidP="009726CE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168E7"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r w:rsidR="003749E1">
        <w:rPr>
          <w:rFonts w:ascii="Times New Roman" w:eastAsia="Times New Roman" w:hAnsi="Times New Roman" w:cs="Times New Roman"/>
          <w:sz w:val="28"/>
          <w:szCs w:val="28"/>
        </w:rPr>
        <w:t xml:space="preserve"> № 2</w:t>
      </w:r>
      <w:r w:rsidRPr="00F168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726CE" w:rsidRPr="00F168E7" w:rsidRDefault="009726CE" w:rsidP="009726C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168E7">
        <w:rPr>
          <w:rFonts w:ascii="Times New Roman" w:eastAsia="Times New Roman" w:hAnsi="Times New Roman" w:cs="Times New Roman"/>
          <w:sz w:val="28"/>
          <w:szCs w:val="28"/>
        </w:rPr>
        <w:t xml:space="preserve">к приказу </w:t>
      </w:r>
      <w:proofErr w:type="gramStart"/>
      <w:r w:rsidRPr="00F168E7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proofErr w:type="gramEnd"/>
      <w:r w:rsidRPr="00F168E7">
        <w:rPr>
          <w:rFonts w:ascii="Times New Roman" w:eastAsia="Times New Roman" w:hAnsi="Times New Roman" w:cs="Times New Roman"/>
          <w:sz w:val="28"/>
          <w:szCs w:val="28"/>
        </w:rPr>
        <w:t xml:space="preserve"> автономного </w:t>
      </w:r>
    </w:p>
    <w:p w:rsidR="009726CE" w:rsidRPr="00F168E7" w:rsidRDefault="002D68E5" w:rsidP="009726C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168E7">
        <w:rPr>
          <w:rFonts w:ascii="Times New Roman" w:eastAsia="Times New Roman" w:hAnsi="Times New Roman" w:cs="Times New Roman"/>
          <w:sz w:val="28"/>
          <w:szCs w:val="28"/>
        </w:rPr>
        <w:t xml:space="preserve">учреждения </w:t>
      </w:r>
      <w:proofErr w:type="spellStart"/>
      <w:r w:rsidRPr="00F168E7">
        <w:rPr>
          <w:rFonts w:ascii="Times New Roman" w:eastAsia="Times New Roman" w:hAnsi="Times New Roman" w:cs="Times New Roman"/>
          <w:sz w:val="28"/>
          <w:szCs w:val="28"/>
        </w:rPr>
        <w:t>Кагальниц</w:t>
      </w:r>
      <w:r w:rsidR="009726CE" w:rsidRPr="00F168E7">
        <w:rPr>
          <w:rFonts w:ascii="Times New Roman" w:eastAsia="Times New Roman" w:hAnsi="Times New Roman" w:cs="Times New Roman"/>
          <w:sz w:val="28"/>
          <w:szCs w:val="28"/>
        </w:rPr>
        <w:t>кого</w:t>
      </w:r>
      <w:proofErr w:type="spellEnd"/>
      <w:r w:rsidR="009726CE" w:rsidRPr="00F168E7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Pr="00F168E7">
        <w:rPr>
          <w:rFonts w:ascii="Times New Roman" w:eastAsia="Times New Roman" w:hAnsi="Times New Roman" w:cs="Times New Roman"/>
          <w:sz w:val="28"/>
          <w:szCs w:val="28"/>
        </w:rPr>
        <w:t xml:space="preserve"> Ростовской области</w:t>
      </w:r>
      <w:r w:rsidR="009726CE" w:rsidRPr="00F168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726CE" w:rsidRPr="00F168E7" w:rsidRDefault="009726CE" w:rsidP="009726CE">
      <w:pPr>
        <w:spacing w:after="0" w:line="256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168E7">
        <w:rPr>
          <w:rFonts w:ascii="Times New Roman" w:eastAsia="Times New Roman" w:hAnsi="Times New Roman" w:cs="Times New Roman"/>
          <w:sz w:val="28"/>
          <w:szCs w:val="28"/>
        </w:rPr>
        <w:t xml:space="preserve">«Многофункциональный центр предоставления </w:t>
      </w:r>
    </w:p>
    <w:p w:rsidR="009726CE" w:rsidRPr="00F168E7" w:rsidRDefault="009726CE" w:rsidP="002D68E5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168E7">
        <w:rPr>
          <w:rFonts w:ascii="Times New Roman" w:eastAsia="Times New Roman" w:hAnsi="Times New Roman" w:cs="Times New Roman"/>
          <w:sz w:val="28"/>
          <w:szCs w:val="28"/>
        </w:rPr>
        <w:t>государственных и муниципальных услуг</w:t>
      </w:r>
      <w:r w:rsidR="002D68E5" w:rsidRPr="00F168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D68E5" w:rsidRPr="00F168E7">
        <w:rPr>
          <w:rFonts w:ascii="Times New Roman" w:eastAsia="Times New Roman" w:hAnsi="Times New Roman" w:cs="Times New Roman"/>
          <w:sz w:val="28"/>
          <w:szCs w:val="28"/>
        </w:rPr>
        <w:t>Кагальницкого</w:t>
      </w:r>
      <w:proofErr w:type="spellEnd"/>
      <w:r w:rsidR="002D68E5" w:rsidRPr="00F168E7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Pr="00F168E7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9726CE" w:rsidRPr="00DD0625" w:rsidRDefault="009726CE" w:rsidP="009726CE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168E7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3749E1">
        <w:rPr>
          <w:rFonts w:ascii="Times New Roman" w:eastAsia="Times New Roman" w:hAnsi="Times New Roman" w:cs="Times New Roman"/>
          <w:sz w:val="28"/>
          <w:szCs w:val="28"/>
        </w:rPr>
        <w:t>07 августа  2025 года № 5</w:t>
      </w:r>
    </w:p>
    <w:tbl>
      <w:tblPr>
        <w:tblW w:w="10663" w:type="dxa"/>
        <w:tblInd w:w="-349" w:type="dxa"/>
        <w:tblLook w:val="04A0"/>
      </w:tblPr>
      <w:tblGrid>
        <w:gridCol w:w="5560"/>
        <w:gridCol w:w="5103"/>
      </w:tblGrid>
      <w:tr w:rsidR="009726CE" w:rsidRPr="00DD0625" w:rsidTr="000D541E">
        <w:tc>
          <w:tcPr>
            <w:tcW w:w="5560" w:type="dxa"/>
          </w:tcPr>
          <w:p w:rsidR="009726CE" w:rsidRPr="00DD0625" w:rsidRDefault="009726CE" w:rsidP="000D541E">
            <w:pPr>
              <w:spacing w:after="160" w:line="254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0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:rsidR="009726CE" w:rsidRPr="00DD0625" w:rsidRDefault="009726CE" w:rsidP="000D5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625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профсоюзного комитета</w:t>
            </w:r>
          </w:p>
          <w:p w:rsidR="009726CE" w:rsidRPr="00DD0625" w:rsidRDefault="009726CE" w:rsidP="000D5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муниципального автономного </w:t>
            </w:r>
          </w:p>
          <w:p w:rsidR="000C326A" w:rsidRDefault="000C326A" w:rsidP="000D5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учреждения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Кагальниц</w:t>
            </w:r>
            <w:r w:rsidR="009726CE" w:rsidRPr="00DD0625">
              <w:rPr>
                <w:rFonts w:ascii="Times New Roman" w:eastAsia="Times New Roman" w:hAnsi="Times New Roman" w:cs="Times New Roman"/>
                <w:sz w:val="28"/>
                <w:szCs w:val="28"/>
              </w:rPr>
              <w:t>кого</w:t>
            </w:r>
            <w:proofErr w:type="spellEnd"/>
            <w:r w:rsidR="009726CE" w:rsidRPr="00DD0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</w:t>
            </w:r>
          </w:p>
          <w:p w:rsidR="000C326A" w:rsidRDefault="000C326A" w:rsidP="000D5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Ростовской области</w:t>
            </w:r>
            <w:r w:rsidR="009726CE" w:rsidRPr="00DD0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«Многофункциональный центр предоставления государственных и муниципальных услуг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9726CE" w:rsidRPr="00DD0625" w:rsidRDefault="000C326A" w:rsidP="000D5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Кагальницкого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</w:t>
            </w:r>
            <w:r w:rsidR="009726CE" w:rsidRPr="00DD0625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9726CE" w:rsidRPr="00DD0625" w:rsidRDefault="000C326A" w:rsidP="000D5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______________ Ю.В.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Заболотняя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9726CE" w:rsidRPr="00DD0625" w:rsidRDefault="003749E1" w:rsidP="000D5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«07</w:t>
            </w:r>
            <w:r w:rsidR="000C32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августа  202</w:t>
            </w:r>
            <w:r w:rsidR="00864E01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9726CE" w:rsidRPr="00CA34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  <w:p w:rsidR="009726CE" w:rsidRPr="00DD0625" w:rsidRDefault="009726CE" w:rsidP="000D541E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9726CE" w:rsidRPr="00DD0625" w:rsidRDefault="009726CE" w:rsidP="000D541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0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:rsidR="000C326A" w:rsidRDefault="009726CE" w:rsidP="000D5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625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муниципального а</w:t>
            </w:r>
            <w:r w:rsidR="000C32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втономного учреждения </w:t>
            </w:r>
            <w:proofErr w:type="spellStart"/>
            <w:r w:rsidR="000C326A">
              <w:rPr>
                <w:rFonts w:ascii="Times New Roman" w:eastAsia="Times New Roman" w:hAnsi="Times New Roman" w:cs="Times New Roman"/>
                <w:sz w:val="28"/>
                <w:szCs w:val="28"/>
              </w:rPr>
              <w:t>Кагальниц</w:t>
            </w:r>
            <w:r w:rsidRPr="00DD0625">
              <w:rPr>
                <w:rFonts w:ascii="Times New Roman" w:eastAsia="Times New Roman" w:hAnsi="Times New Roman" w:cs="Times New Roman"/>
                <w:sz w:val="28"/>
                <w:szCs w:val="28"/>
              </w:rPr>
              <w:t>кого</w:t>
            </w:r>
            <w:proofErr w:type="spellEnd"/>
            <w:r w:rsidRPr="00DD0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</w:t>
            </w:r>
            <w:r w:rsidR="000C32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Ростовской области</w:t>
            </w:r>
            <w:r w:rsidRPr="00DD0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«Многофункциональный центр предоставления государственных и муниципальных услуг</w:t>
            </w:r>
            <w:r w:rsidR="000C32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9726CE" w:rsidRPr="00DD0625" w:rsidRDefault="000C326A" w:rsidP="000D5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Кагальницкого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</w:t>
            </w:r>
            <w:r w:rsidR="009726CE" w:rsidRPr="00DD0625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9726CE" w:rsidRPr="00DD0625" w:rsidRDefault="009726CE" w:rsidP="000D5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726CE" w:rsidRPr="00DD0625" w:rsidRDefault="000C326A" w:rsidP="000D5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 М.Ю. Демченко</w:t>
            </w:r>
          </w:p>
          <w:p w:rsidR="003749E1" w:rsidRPr="00DD0625" w:rsidRDefault="003749E1" w:rsidP="00374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«07» августа  202</w:t>
            </w:r>
            <w:r w:rsidR="00864E01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CA34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  <w:p w:rsidR="009726CE" w:rsidRPr="00DD0625" w:rsidRDefault="009726CE" w:rsidP="000D541E">
            <w:pPr>
              <w:spacing w:after="160" w:line="25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9726CE" w:rsidRDefault="009726CE" w:rsidP="009726CE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726CE" w:rsidRDefault="009726CE" w:rsidP="00864E01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726CE" w:rsidRDefault="009726CE" w:rsidP="009726CE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17768" w:rsidRDefault="009726CE" w:rsidP="00417768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D062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ПОЛОЖЕНИЕ </w:t>
      </w:r>
      <w:r w:rsidRPr="00DD0625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CA34CD">
        <w:rPr>
          <w:rFonts w:ascii="Times New Roman" w:eastAsia="Times New Roman" w:hAnsi="Times New Roman" w:cs="Times New Roman"/>
          <w:bCs/>
          <w:sz w:val="28"/>
          <w:szCs w:val="28"/>
        </w:rPr>
        <w:t xml:space="preserve">о комиссии по противодействию коррупции в </w:t>
      </w:r>
      <w:r w:rsidRPr="00CA34CD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муниципальном </w:t>
      </w:r>
      <w:r w:rsidR="00417768">
        <w:rPr>
          <w:rFonts w:ascii="Times New Roman" w:eastAsia="Times New Roman" w:hAnsi="Times New Roman" w:cs="Times New Roman"/>
          <w:sz w:val="28"/>
          <w:szCs w:val="28"/>
        </w:rPr>
        <w:t xml:space="preserve">автономном учреждении </w:t>
      </w:r>
      <w:proofErr w:type="spellStart"/>
      <w:r w:rsidR="00417768">
        <w:rPr>
          <w:rFonts w:ascii="Times New Roman" w:eastAsia="Times New Roman" w:hAnsi="Times New Roman" w:cs="Times New Roman"/>
          <w:sz w:val="28"/>
          <w:szCs w:val="28"/>
        </w:rPr>
        <w:t>Кагальниц</w:t>
      </w:r>
      <w:r w:rsidRPr="00CA34CD">
        <w:rPr>
          <w:rFonts w:ascii="Times New Roman" w:eastAsia="Times New Roman" w:hAnsi="Times New Roman" w:cs="Times New Roman"/>
          <w:sz w:val="28"/>
          <w:szCs w:val="28"/>
        </w:rPr>
        <w:t>кого</w:t>
      </w:r>
      <w:proofErr w:type="spellEnd"/>
      <w:r w:rsidRPr="00CA34CD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="00417768">
        <w:rPr>
          <w:rFonts w:ascii="Times New Roman" w:eastAsia="Times New Roman" w:hAnsi="Times New Roman" w:cs="Times New Roman"/>
          <w:sz w:val="28"/>
          <w:szCs w:val="28"/>
        </w:rPr>
        <w:t xml:space="preserve"> Ростовской области «Многофункциональный центр </w:t>
      </w:r>
      <w:r w:rsidRPr="00CA34CD">
        <w:rPr>
          <w:rFonts w:ascii="Times New Roman" w:eastAsia="Times New Roman" w:hAnsi="Times New Roman" w:cs="Times New Roman"/>
          <w:sz w:val="28"/>
          <w:szCs w:val="28"/>
        </w:rPr>
        <w:t>предоставления государственных и муниципальных услуг</w:t>
      </w:r>
      <w:r w:rsidR="004177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726CE" w:rsidRPr="00CA34CD" w:rsidRDefault="00417768" w:rsidP="00417768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Кагальницкого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="009726CE" w:rsidRPr="00CA34CD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9726CE" w:rsidRPr="00CA34CD" w:rsidRDefault="009726CE" w:rsidP="009726CE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A34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726CE" w:rsidRPr="00DD0625" w:rsidRDefault="009726CE" w:rsidP="009726CE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726CE" w:rsidRPr="00DD0625" w:rsidRDefault="009726CE" w:rsidP="009726CE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726CE" w:rsidRPr="00DD0625" w:rsidRDefault="009726CE" w:rsidP="009726CE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726CE" w:rsidRPr="00DD0625" w:rsidRDefault="009726CE" w:rsidP="009726CE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726CE" w:rsidRPr="00DD0625" w:rsidRDefault="009726CE" w:rsidP="009726CE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726CE" w:rsidRPr="00DD0625" w:rsidRDefault="009726CE" w:rsidP="009726CE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726CE" w:rsidRDefault="009726CE" w:rsidP="009726CE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726CE" w:rsidRDefault="009726CE" w:rsidP="009726CE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726CE" w:rsidRDefault="009726CE" w:rsidP="009726CE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726CE" w:rsidRDefault="00864E01" w:rsidP="00864E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Ст. Кагальницкая</w:t>
      </w:r>
    </w:p>
    <w:p w:rsidR="00417768" w:rsidRDefault="00417768" w:rsidP="004177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726CE" w:rsidRPr="00DD0625" w:rsidRDefault="009726CE" w:rsidP="009726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D0625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1. Общие положения</w:t>
      </w:r>
    </w:p>
    <w:p w:rsidR="009726CE" w:rsidRPr="00DD0625" w:rsidRDefault="009726CE" w:rsidP="00972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0625"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proofErr w:type="gramStart"/>
      <w:r w:rsidRPr="00DD0625">
        <w:rPr>
          <w:rFonts w:ascii="Times New Roman" w:eastAsia="Times New Roman" w:hAnsi="Times New Roman" w:cs="Times New Roman"/>
          <w:sz w:val="28"/>
          <w:szCs w:val="28"/>
        </w:rPr>
        <w:t xml:space="preserve">Настоящее Положение о комиссии по противодействию коррупции в муниципальном </w:t>
      </w:r>
      <w:r w:rsidR="00417768">
        <w:rPr>
          <w:rFonts w:ascii="Times New Roman" w:eastAsia="Times New Roman" w:hAnsi="Times New Roman" w:cs="Times New Roman"/>
          <w:sz w:val="28"/>
          <w:szCs w:val="28"/>
        </w:rPr>
        <w:t xml:space="preserve">автономном учреждении </w:t>
      </w:r>
      <w:proofErr w:type="spellStart"/>
      <w:r w:rsidR="00417768">
        <w:rPr>
          <w:rFonts w:ascii="Times New Roman" w:eastAsia="Times New Roman" w:hAnsi="Times New Roman" w:cs="Times New Roman"/>
          <w:sz w:val="28"/>
          <w:szCs w:val="28"/>
        </w:rPr>
        <w:t>Кагальниц</w:t>
      </w:r>
      <w:r w:rsidRPr="00DD0625">
        <w:rPr>
          <w:rFonts w:ascii="Times New Roman" w:eastAsia="Times New Roman" w:hAnsi="Times New Roman" w:cs="Times New Roman"/>
          <w:sz w:val="28"/>
          <w:szCs w:val="28"/>
        </w:rPr>
        <w:t>кого</w:t>
      </w:r>
      <w:proofErr w:type="spellEnd"/>
      <w:r w:rsidRPr="00DD0625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="00417768">
        <w:rPr>
          <w:rFonts w:ascii="Times New Roman" w:eastAsia="Times New Roman" w:hAnsi="Times New Roman" w:cs="Times New Roman"/>
          <w:sz w:val="28"/>
          <w:szCs w:val="28"/>
        </w:rPr>
        <w:t xml:space="preserve"> Ростовской области</w:t>
      </w:r>
      <w:r w:rsidRPr="00DD0625">
        <w:rPr>
          <w:rFonts w:ascii="Times New Roman" w:eastAsia="Times New Roman" w:hAnsi="Times New Roman" w:cs="Times New Roman"/>
          <w:sz w:val="28"/>
          <w:szCs w:val="28"/>
        </w:rPr>
        <w:t xml:space="preserve"> «Многофункциональный центр предоставления государственных и муниципальных услуг</w:t>
      </w:r>
      <w:r w:rsidR="004177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17768">
        <w:rPr>
          <w:rFonts w:ascii="Times New Roman" w:eastAsia="Times New Roman" w:hAnsi="Times New Roman" w:cs="Times New Roman"/>
          <w:sz w:val="28"/>
          <w:szCs w:val="28"/>
        </w:rPr>
        <w:t>Кагальницкого</w:t>
      </w:r>
      <w:proofErr w:type="spellEnd"/>
      <w:r w:rsidR="00417768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Pr="00DD0625">
        <w:rPr>
          <w:rFonts w:ascii="Times New Roman" w:eastAsia="Times New Roman" w:hAnsi="Times New Roman" w:cs="Times New Roman"/>
          <w:sz w:val="28"/>
          <w:szCs w:val="28"/>
        </w:rPr>
        <w:t xml:space="preserve">» (далее - Положение) определяет порядок деятельности, задачи и компетенцию Комиссии по противодействию коррупции в муниципальном </w:t>
      </w:r>
      <w:r w:rsidR="00417768">
        <w:rPr>
          <w:rFonts w:ascii="Times New Roman" w:eastAsia="Times New Roman" w:hAnsi="Times New Roman" w:cs="Times New Roman"/>
          <w:sz w:val="28"/>
          <w:szCs w:val="28"/>
        </w:rPr>
        <w:t xml:space="preserve">автономном учреждении </w:t>
      </w:r>
      <w:proofErr w:type="spellStart"/>
      <w:r w:rsidR="00417768">
        <w:rPr>
          <w:rFonts w:ascii="Times New Roman" w:eastAsia="Times New Roman" w:hAnsi="Times New Roman" w:cs="Times New Roman"/>
          <w:sz w:val="28"/>
          <w:szCs w:val="28"/>
        </w:rPr>
        <w:t>Кагальниц</w:t>
      </w:r>
      <w:r w:rsidRPr="00DD0625">
        <w:rPr>
          <w:rFonts w:ascii="Times New Roman" w:eastAsia="Times New Roman" w:hAnsi="Times New Roman" w:cs="Times New Roman"/>
          <w:sz w:val="28"/>
          <w:szCs w:val="28"/>
        </w:rPr>
        <w:t>кого</w:t>
      </w:r>
      <w:proofErr w:type="spellEnd"/>
      <w:r w:rsidRPr="00DD0625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="00417768">
        <w:rPr>
          <w:rFonts w:ascii="Times New Roman" w:eastAsia="Times New Roman" w:hAnsi="Times New Roman" w:cs="Times New Roman"/>
          <w:sz w:val="28"/>
          <w:szCs w:val="28"/>
        </w:rPr>
        <w:t xml:space="preserve"> Ростовской области</w:t>
      </w:r>
      <w:r w:rsidRPr="00DD0625">
        <w:rPr>
          <w:rFonts w:ascii="Times New Roman" w:eastAsia="Times New Roman" w:hAnsi="Times New Roman" w:cs="Times New Roman"/>
          <w:sz w:val="28"/>
          <w:szCs w:val="28"/>
        </w:rPr>
        <w:t xml:space="preserve"> «Многофункциональный центр предоставления государственных и муниципальных услуг</w:t>
      </w:r>
      <w:r w:rsidR="004177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17768">
        <w:rPr>
          <w:rFonts w:ascii="Times New Roman" w:eastAsia="Times New Roman" w:hAnsi="Times New Roman" w:cs="Times New Roman"/>
          <w:sz w:val="28"/>
          <w:szCs w:val="28"/>
        </w:rPr>
        <w:t>Кагальницкого</w:t>
      </w:r>
      <w:proofErr w:type="spellEnd"/>
      <w:r w:rsidR="00417768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Pr="00DD0625">
        <w:rPr>
          <w:rFonts w:ascii="Times New Roman" w:eastAsia="Times New Roman" w:hAnsi="Times New Roman" w:cs="Times New Roman"/>
          <w:sz w:val="28"/>
          <w:szCs w:val="28"/>
        </w:rPr>
        <w:t>» (далее – Комиссия).</w:t>
      </w:r>
      <w:proofErr w:type="gramEnd"/>
    </w:p>
    <w:p w:rsidR="009726CE" w:rsidRPr="00DD0625" w:rsidRDefault="009726CE" w:rsidP="00972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0625">
        <w:rPr>
          <w:rFonts w:ascii="Times New Roman" w:eastAsia="Times New Roman" w:hAnsi="Times New Roman" w:cs="Times New Roman"/>
          <w:sz w:val="28"/>
          <w:szCs w:val="28"/>
        </w:rPr>
        <w:t xml:space="preserve">1.2. </w:t>
      </w:r>
      <w:proofErr w:type="gramStart"/>
      <w:r w:rsidRPr="00DD0625">
        <w:rPr>
          <w:rFonts w:ascii="Times New Roman" w:eastAsia="Times New Roman" w:hAnsi="Times New Roman" w:cs="Times New Roman"/>
          <w:sz w:val="28"/>
          <w:szCs w:val="28"/>
        </w:rPr>
        <w:t xml:space="preserve">Комиссия создается в целях предварительного рассмотрения вопросов, связанных с противодействием коррупции, подготовки по ним предложений для руководства в муниципальном </w:t>
      </w:r>
      <w:r w:rsidR="00417768">
        <w:rPr>
          <w:rFonts w:ascii="Times New Roman" w:eastAsia="Times New Roman" w:hAnsi="Times New Roman" w:cs="Times New Roman"/>
          <w:sz w:val="28"/>
          <w:szCs w:val="28"/>
        </w:rPr>
        <w:t xml:space="preserve">автономном учреждении </w:t>
      </w:r>
      <w:proofErr w:type="spellStart"/>
      <w:r w:rsidR="00417768">
        <w:rPr>
          <w:rFonts w:ascii="Times New Roman" w:eastAsia="Times New Roman" w:hAnsi="Times New Roman" w:cs="Times New Roman"/>
          <w:sz w:val="28"/>
          <w:szCs w:val="28"/>
        </w:rPr>
        <w:t>Кагальниц</w:t>
      </w:r>
      <w:r w:rsidRPr="00DD0625">
        <w:rPr>
          <w:rFonts w:ascii="Times New Roman" w:eastAsia="Times New Roman" w:hAnsi="Times New Roman" w:cs="Times New Roman"/>
          <w:sz w:val="28"/>
          <w:szCs w:val="28"/>
        </w:rPr>
        <w:t>кого</w:t>
      </w:r>
      <w:proofErr w:type="spellEnd"/>
      <w:r w:rsidRPr="00DD0625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="00417768">
        <w:rPr>
          <w:rFonts w:ascii="Times New Roman" w:eastAsia="Times New Roman" w:hAnsi="Times New Roman" w:cs="Times New Roman"/>
          <w:sz w:val="28"/>
          <w:szCs w:val="28"/>
        </w:rPr>
        <w:t xml:space="preserve"> Ростовской области</w:t>
      </w:r>
      <w:r w:rsidRPr="00DD0625">
        <w:rPr>
          <w:rFonts w:ascii="Times New Roman" w:eastAsia="Times New Roman" w:hAnsi="Times New Roman" w:cs="Times New Roman"/>
          <w:sz w:val="28"/>
          <w:szCs w:val="28"/>
        </w:rPr>
        <w:t xml:space="preserve"> «Многофункциональный центр предоставления государственных и муниципальных услуг</w:t>
      </w:r>
      <w:r w:rsidR="004177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17768">
        <w:rPr>
          <w:rFonts w:ascii="Times New Roman" w:eastAsia="Times New Roman" w:hAnsi="Times New Roman" w:cs="Times New Roman"/>
          <w:sz w:val="28"/>
          <w:szCs w:val="28"/>
        </w:rPr>
        <w:t>Кагальницкого</w:t>
      </w:r>
      <w:proofErr w:type="spellEnd"/>
      <w:r w:rsidR="00417768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Pr="00DD0625">
        <w:rPr>
          <w:rFonts w:ascii="Times New Roman" w:eastAsia="Times New Roman" w:hAnsi="Times New Roman" w:cs="Times New Roman"/>
          <w:sz w:val="28"/>
          <w:szCs w:val="28"/>
        </w:rPr>
        <w:t>» (далее - Учреждение), носящих рекомендательный характер, а также для подготовки предложений, направленных на повышение эффективности противодействия коррупции в Учреждении.</w:t>
      </w:r>
      <w:proofErr w:type="gramEnd"/>
      <w:r w:rsidRPr="00DD0625">
        <w:rPr>
          <w:rFonts w:ascii="Times New Roman" w:eastAsia="Times New Roman" w:hAnsi="Times New Roman" w:cs="Times New Roman"/>
          <w:sz w:val="28"/>
          <w:szCs w:val="28"/>
        </w:rPr>
        <w:t xml:space="preserve"> Комиссия является постоянно действующим коллегиальным совещательным органом, обеспечивающим взаимодействие субъектов </w:t>
      </w:r>
      <w:proofErr w:type="spellStart"/>
      <w:r w:rsidRPr="00DD0625">
        <w:rPr>
          <w:rFonts w:ascii="Times New Roman" w:eastAsia="Times New Roman" w:hAnsi="Times New Roman" w:cs="Times New Roman"/>
          <w:sz w:val="28"/>
          <w:szCs w:val="28"/>
        </w:rPr>
        <w:t>антикоррупционной</w:t>
      </w:r>
      <w:proofErr w:type="spellEnd"/>
      <w:r w:rsidRPr="00DD0625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деятельности, в целях предупреждения коррупции в рамках деятельности Учреждения.</w:t>
      </w:r>
    </w:p>
    <w:p w:rsidR="009726CE" w:rsidRPr="00DD0625" w:rsidRDefault="009726CE" w:rsidP="00972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0625">
        <w:rPr>
          <w:rFonts w:ascii="Times New Roman" w:eastAsia="Times New Roman" w:hAnsi="Times New Roman" w:cs="Times New Roman"/>
          <w:sz w:val="28"/>
          <w:szCs w:val="28"/>
        </w:rPr>
        <w:t>1.3. Комиссия в своей деятельности руководствуется Конституцией Российской Федерации, Федеральным законом Российской Федерации от 25 декабря 2008 г. № 273-ФЗ «О противодействии коррупции», другими действующими законодательными актами РФ, иными нормативно-правовыми документами в сфере борьбы с коррупцией, приказами директора и настоящим Положением.</w:t>
      </w:r>
    </w:p>
    <w:p w:rsidR="009726CE" w:rsidRPr="00DD0625" w:rsidRDefault="009726CE" w:rsidP="009726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726CE" w:rsidRPr="00DD0625" w:rsidRDefault="009726CE" w:rsidP="009726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D0625">
        <w:rPr>
          <w:rFonts w:ascii="Times New Roman" w:eastAsia="Times New Roman" w:hAnsi="Times New Roman" w:cs="Times New Roman"/>
          <w:b/>
          <w:bCs/>
          <w:sz w:val="28"/>
          <w:szCs w:val="28"/>
        </w:rPr>
        <w:t>2. Основные задачи, функции и права Комиссии</w:t>
      </w:r>
    </w:p>
    <w:p w:rsidR="009726CE" w:rsidRPr="00DD0625" w:rsidRDefault="009726CE" w:rsidP="00972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0625">
        <w:rPr>
          <w:rFonts w:ascii="Times New Roman" w:eastAsia="Times New Roman" w:hAnsi="Times New Roman" w:cs="Times New Roman"/>
          <w:sz w:val="28"/>
          <w:szCs w:val="28"/>
        </w:rPr>
        <w:t>2.1. Основными задачами Комиссии являются:</w:t>
      </w:r>
    </w:p>
    <w:p w:rsidR="009726CE" w:rsidRPr="00DD0625" w:rsidRDefault="009726CE" w:rsidP="00972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0625">
        <w:rPr>
          <w:rFonts w:ascii="Times New Roman" w:eastAsia="Times New Roman" w:hAnsi="Times New Roman" w:cs="Times New Roman"/>
          <w:sz w:val="28"/>
          <w:szCs w:val="28"/>
        </w:rPr>
        <w:t>- участие в обеспечении условий по недопущению фактов коррупции в Учреждении;</w:t>
      </w:r>
    </w:p>
    <w:p w:rsidR="009726CE" w:rsidRPr="00DD0625" w:rsidRDefault="009726CE" w:rsidP="00972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0625">
        <w:rPr>
          <w:rFonts w:ascii="Times New Roman" w:eastAsia="Times New Roman" w:hAnsi="Times New Roman" w:cs="Times New Roman"/>
          <w:sz w:val="28"/>
          <w:szCs w:val="28"/>
        </w:rPr>
        <w:t>- участие в обеспечении защиты прав и законных интересов заявителей и сотрудников Учреждения от угроз, связанных с фактами коррупции;</w:t>
      </w:r>
    </w:p>
    <w:p w:rsidR="009726CE" w:rsidRPr="00DD0625" w:rsidRDefault="009726CE" w:rsidP="00972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0625">
        <w:rPr>
          <w:rFonts w:ascii="Times New Roman" w:eastAsia="Times New Roman" w:hAnsi="Times New Roman" w:cs="Times New Roman"/>
          <w:sz w:val="28"/>
          <w:szCs w:val="28"/>
        </w:rPr>
        <w:t>- участие в обеспечении проведения единой государственной политики в сфере противодействия коррупции в рамках деятельности Учреждения.</w:t>
      </w:r>
    </w:p>
    <w:p w:rsidR="009726CE" w:rsidRDefault="009726CE" w:rsidP="00972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0625">
        <w:rPr>
          <w:rFonts w:ascii="Times New Roman" w:eastAsia="Times New Roman" w:hAnsi="Times New Roman" w:cs="Times New Roman"/>
          <w:sz w:val="28"/>
          <w:szCs w:val="28"/>
        </w:rPr>
        <w:t>2.2. Полномочия Комиссии:</w:t>
      </w:r>
    </w:p>
    <w:p w:rsidR="009726CE" w:rsidRDefault="009726CE" w:rsidP="00972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представляет проекта Плана мероприятий по противодействию коррупции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далее-План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 в Учреждении на очередной период, вносит предложения по включению в проект Плана конкретных мероприятий;</w:t>
      </w:r>
    </w:p>
    <w:p w:rsidR="009726CE" w:rsidRDefault="009726CE" w:rsidP="00972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вносит предложения, направленные на реализацию мероприятий по устранению причин и условий, способствующих коррупции в Учреждении;</w:t>
      </w:r>
    </w:p>
    <w:p w:rsidR="009726CE" w:rsidRDefault="009726CE" w:rsidP="00972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вырабатывает рекомендации по профилактике коррупционных правонарушений в Учреждении;</w:t>
      </w:r>
    </w:p>
    <w:p w:rsidR="009726CE" w:rsidRDefault="009726CE" w:rsidP="00972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участвует в проведении Учреждением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пропаганды, направленной на формирование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антикоррупционного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поведения заявителей,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работников Учреждения, контрагентов Учреждения, других лиц в рамках компетенции Учреждения;</w:t>
      </w:r>
    </w:p>
    <w:p w:rsidR="009726CE" w:rsidRDefault="009726CE" w:rsidP="00972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осуществляет анализ обращений заявителей, работников Учреждения, других лиц о фактах (признаках) коррупционных проявлений в Учреждении;</w:t>
      </w:r>
    </w:p>
    <w:p w:rsidR="009726CE" w:rsidRDefault="009726CE" w:rsidP="00972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выявляет причины коррупции, разрабатывает и направляет директору Учреждения рекомендации по устранению причин коррупции;</w:t>
      </w:r>
    </w:p>
    <w:p w:rsidR="009726CE" w:rsidRDefault="009726CE" w:rsidP="00972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взаимодействует с органами самоуправления, муниципальными и общественными комиссиями по вопросам противодействия коррупции, а также с гражданами;</w:t>
      </w:r>
    </w:p>
    <w:p w:rsidR="009726CE" w:rsidRDefault="009726CE" w:rsidP="00972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правонарушений;</w:t>
      </w:r>
    </w:p>
    <w:p w:rsidR="009726CE" w:rsidRDefault="009726CE" w:rsidP="00972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Комиссия вносит предложения по совершенствованию деятельности в сфере противодействия коррупции, а также участвует в подготовке проектов локальных нормативных актов по вопросам, относящимся к ее компетенции;</w:t>
      </w:r>
    </w:p>
    <w:p w:rsidR="009726CE" w:rsidRDefault="009726CE" w:rsidP="00972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участвует в разработке форм и методов осуществления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деятельности;</w:t>
      </w:r>
    </w:p>
    <w:p w:rsidR="009726CE" w:rsidRPr="00DD0625" w:rsidRDefault="009726CE" w:rsidP="00972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рассматривает предложения о совершенствовании методической и организационной работы по противодействию коррупции в Учреждении.</w:t>
      </w:r>
    </w:p>
    <w:p w:rsidR="009726CE" w:rsidRPr="00DD0625" w:rsidRDefault="009726CE" w:rsidP="00972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726CE" w:rsidRPr="00DD0625" w:rsidRDefault="009726CE" w:rsidP="009726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D0625">
        <w:rPr>
          <w:rFonts w:ascii="Times New Roman" w:eastAsia="Times New Roman" w:hAnsi="Times New Roman" w:cs="Times New Roman"/>
          <w:b/>
          <w:bCs/>
          <w:sz w:val="28"/>
          <w:szCs w:val="28"/>
        </w:rPr>
        <w:t>3. Состав и порядок работы Комиссии</w:t>
      </w:r>
    </w:p>
    <w:p w:rsidR="009726CE" w:rsidRPr="00DD0625" w:rsidRDefault="009726CE" w:rsidP="00972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0625">
        <w:rPr>
          <w:rFonts w:ascii="Times New Roman" w:eastAsia="Times New Roman" w:hAnsi="Times New Roman" w:cs="Times New Roman"/>
          <w:sz w:val="28"/>
          <w:szCs w:val="28"/>
        </w:rPr>
        <w:t>3.1. Персональный состав Комиссии утверждается приказом директора Учреждения.</w:t>
      </w:r>
    </w:p>
    <w:p w:rsidR="009726CE" w:rsidRPr="001A02B8" w:rsidRDefault="009726CE" w:rsidP="00972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02B8">
        <w:rPr>
          <w:rFonts w:ascii="Times New Roman" w:eastAsia="Times New Roman" w:hAnsi="Times New Roman" w:cs="Times New Roman"/>
          <w:sz w:val="28"/>
          <w:szCs w:val="28"/>
        </w:rPr>
        <w:t>В состав Комиссии входят председатель Комиссии, заместитель председателя Комиссии, секретарь Комиссии и члены Комиссии. Общее руководство работой Комиссии осуществляет председатель Комиссии, а в его отсутствие – заместитель председателя Комиссии.</w:t>
      </w:r>
    </w:p>
    <w:p w:rsidR="009726CE" w:rsidRPr="00DD0625" w:rsidRDefault="009726CE" w:rsidP="00972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02B8">
        <w:rPr>
          <w:rFonts w:ascii="Times New Roman" w:eastAsia="Times New Roman" w:hAnsi="Times New Roman" w:cs="Times New Roman"/>
          <w:sz w:val="28"/>
          <w:szCs w:val="28"/>
        </w:rPr>
        <w:t>Председателем Комиссии может быть работник Учреждения по должности не ниже заместителя директора.</w:t>
      </w:r>
      <w:r w:rsidRPr="00DD06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726CE" w:rsidRPr="00DD0625" w:rsidRDefault="009726CE" w:rsidP="00972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0625">
        <w:rPr>
          <w:rFonts w:ascii="Times New Roman" w:eastAsia="Times New Roman" w:hAnsi="Times New Roman" w:cs="Times New Roman"/>
          <w:sz w:val="28"/>
          <w:szCs w:val="28"/>
        </w:rPr>
        <w:t xml:space="preserve">3.2. Заседание комиссии проводятся не реже 1-го раз в квартал при необходимости. </w:t>
      </w:r>
    </w:p>
    <w:p w:rsidR="009726CE" w:rsidRPr="00DD0625" w:rsidRDefault="009726CE" w:rsidP="00972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0625">
        <w:rPr>
          <w:rFonts w:ascii="Times New Roman" w:eastAsia="Times New Roman" w:hAnsi="Times New Roman" w:cs="Times New Roman"/>
          <w:sz w:val="28"/>
          <w:szCs w:val="28"/>
        </w:rPr>
        <w:t>3.3. Заседание Комиссии считается правомочным, если на нем присутствует более половины её членов. На заседание Комиссии могут приглашаться представители прокуратуры, органов исполнительной власти, экспертных организаций и другие лица.</w:t>
      </w:r>
    </w:p>
    <w:p w:rsidR="009726CE" w:rsidRPr="00DD0625" w:rsidRDefault="009726CE" w:rsidP="00972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0625">
        <w:rPr>
          <w:rFonts w:ascii="Times New Roman" w:eastAsia="Times New Roman" w:hAnsi="Times New Roman" w:cs="Times New Roman"/>
          <w:sz w:val="28"/>
          <w:szCs w:val="28"/>
        </w:rPr>
        <w:t xml:space="preserve">3.4. Решения принимаются простым большинством голосов присутствующих членов Комиссии. В случае равенства голосов решающим является голос председательствующего на заседании комиссии. </w:t>
      </w:r>
    </w:p>
    <w:p w:rsidR="009726CE" w:rsidRPr="00DD0625" w:rsidRDefault="009726CE" w:rsidP="00972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0625">
        <w:rPr>
          <w:rFonts w:ascii="Times New Roman" w:eastAsia="Times New Roman" w:hAnsi="Times New Roman" w:cs="Times New Roman"/>
          <w:sz w:val="28"/>
          <w:szCs w:val="28"/>
        </w:rPr>
        <w:t xml:space="preserve">3.5. Решения Комиссии носят рекомендательный характер, при необходимости, реализуются путем принятия соответствующих приказов и распоряжений директора, если иное не предусмотрено действующим законодательством. </w:t>
      </w:r>
    </w:p>
    <w:p w:rsidR="009726CE" w:rsidRPr="00DD0625" w:rsidRDefault="009726CE" w:rsidP="00972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0625">
        <w:rPr>
          <w:rFonts w:ascii="Times New Roman" w:eastAsia="Times New Roman" w:hAnsi="Times New Roman" w:cs="Times New Roman"/>
          <w:sz w:val="28"/>
          <w:szCs w:val="28"/>
        </w:rPr>
        <w:t xml:space="preserve">3.6. Протокол и решения подписываются председательствующим на заседании комиссии и секретарем комиссии. </w:t>
      </w:r>
    </w:p>
    <w:p w:rsidR="009726CE" w:rsidRPr="00DD0625" w:rsidRDefault="009726CE" w:rsidP="00972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062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3.7. Член Комиссии добровольно принимает на себя обязательства о неразглашении сведений, затрагивающих честь и достоинство граждан, другой конфиденциальной информации, которая рассматривается (рассматривалась) Комиссией. Информация, полученная Комиссией, может быть использована только в порядке, предусмотренном федеральным законодательством об информации, информатизации и защите информации. </w:t>
      </w:r>
    </w:p>
    <w:p w:rsidR="009726CE" w:rsidRPr="00DD0625" w:rsidRDefault="009726CE" w:rsidP="00972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0625">
        <w:rPr>
          <w:rFonts w:ascii="Times New Roman" w:eastAsia="Times New Roman" w:hAnsi="Times New Roman" w:cs="Times New Roman"/>
          <w:sz w:val="28"/>
          <w:szCs w:val="28"/>
        </w:rPr>
        <w:t xml:space="preserve">3.8. Председатель Комиссии определяет место, время проведения и повестку дня заседания Комиссии, в случае необходимости привлекает к работе специалистов, дает соответствующие поручения своему заместителю, секретарю и членам Комиссии, осуществляет </w:t>
      </w:r>
      <w:proofErr w:type="gramStart"/>
      <w:r w:rsidRPr="00DD0625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DD0625">
        <w:rPr>
          <w:rFonts w:ascii="Times New Roman" w:eastAsia="Times New Roman" w:hAnsi="Times New Roman" w:cs="Times New Roman"/>
          <w:sz w:val="28"/>
          <w:szCs w:val="28"/>
        </w:rPr>
        <w:t xml:space="preserve"> их выполнением, подписывает протокол заседания Комиссии. </w:t>
      </w:r>
    </w:p>
    <w:p w:rsidR="009726CE" w:rsidRPr="00DD0625" w:rsidRDefault="009726CE" w:rsidP="00972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0625">
        <w:rPr>
          <w:rFonts w:ascii="Times New Roman" w:eastAsia="Times New Roman" w:hAnsi="Times New Roman" w:cs="Times New Roman"/>
          <w:sz w:val="28"/>
          <w:szCs w:val="28"/>
        </w:rPr>
        <w:t xml:space="preserve">3.9. Заместитель председателя Комиссии, в случаях отсутствия председателя Комиссии, по его поручению, проводит заседания Комиссии. </w:t>
      </w:r>
    </w:p>
    <w:p w:rsidR="009726CE" w:rsidRPr="00DD0625" w:rsidRDefault="009726CE" w:rsidP="00972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0625">
        <w:rPr>
          <w:rFonts w:ascii="Times New Roman" w:eastAsia="Times New Roman" w:hAnsi="Times New Roman" w:cs="Times New Roman"/>
          <w:sz w:val="28"/>
          <w:szCs w:val="28"/>
        </w:rPr>
        <w:t xml:space="preserve">3.10. Секретарь Комиссии: </w:t>
      </w:r>
    </w:p>
    <w:p w:rsidR="009726CE" w:rsidRPr="00DD0625" w:rsidRDefault="009726CE" w:rsidP="00972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DD0625">
        <w:rPr>
          <w:rFonts w:ascii="Times New Roman" w:eastAsia="Times New Roman" w:hAnsi="Times New Roman" w:cs="Times New Roman"/>
          <w:sz w:val="28"/>
          <w:szCs w:val="28"/>
        </w:rPr>
        <w:t xml:space="preserve">организует подготовку материалов к заседанию Комиссии, а также проектов его решений; </w:t>
      </w:r>
    </w:p>
    <w:p w:rsidR="009726CE" w:rsidRPr="00DD0625" w:rsidRDefault="009726CE" w:rsidP="00972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DD0625">
        <w:rPr>
          <w:rFonts w:ascii="Times New Roman" w:eastAsia="Times New Roman" w:hAnsi="Times New Roman" w:cs="Times New Roman"/>
          <w:sz w:val="28"/>
          <w:szCs w:val="28"/>
        </w:rPr>
        <w:t>информирует членов Комиссии о месте, времени проведения и повестке дня очередного заседания Комиссии, обеспечивает необходимыми справочно-информационными материалами;</w:t>
      </w:r>
    </w:p>
    <w:p w:rsidR="009726CE" w:rsidRPr="00DD0625" w:rsidRDefault="009726CE" w:rsidP="00972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DD0625">
        <w:rPr>
          <w:rFonts w:ascii="Times New Roman" w:eastAsia="Times New Roman" w:hAnsi="Times New Roman" w:cs="Times New Roman"/>
          <w:sz w:val="28"/>
          <w:szCs w:val="28"/>
        </w:rPr>
        <w:t xml:space="preserve">подписывает протокол заседания. </w:t>
      </w:r>
    </w:p>
    <w:p w:rsidR="009726CE" w:rsidRPr="00DD0625" w:rsidRDefault="009726CE" w:rsidP="009726C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726CE" w:rsidRPr="00DD0625" w:rsidRDefault="009726CE" w:rsidP="009726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D0625">
        <w:rPr>
          <w:rFonts w:ascii="Times New Roman" w:eastAsia="Times New Roman" w:hAnsi="Times New Roman" w:cs="Times New Roman"/>
          <w:b/>
          <w:bCs/>
          <w:sz w:val="28"/>
          <w:szCs w:val="28"/>
        </w:rPr>
        <w:t>4. Обеспечение участия общественности в деятельности Комиссии</w:t>
      </w:r>
    </w:p>
    <w:p w:rsidR="009726CE" w:rsidRPr="00DD0625" w:rsidRDefault="009726CE" w:rsidP="00972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0625">
        <w:rPr>
          <w:rFonts w:ascii="Times New Roman" w:eastAsia="Times New Roman" w:hAnsi="Times New Roman" w:cs="Times New Roman"/>
          <w:sz w:val="28"/>
          <w:szCs w:val="28"/>
        </w:rPr>
        <w:t>4.1. Все участники процесса оказания государственных и муниципальных услуг Учреждением, а также представители общественности вправе направлять в Комиссию обращения по вопросам противодействия коррупции, которые рассматриваются на заседании Комиссии.</w:t>
      </w:r>
    </w:p>
    <w:p w:rsidR="009726CE" w:rsidRPr="00DD0625" w:rsidRDefault="009726CE" w:rsidP="00972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0625">
        <w:rPr>
          <w:rFonts w:ascii="Times New Roman" w:eastAsia="Times New Roman" w:hAnsi="Times New Roman" w:cs="Times New Roman"/>
          <w:sz w:val="28"/>
          <w:szCs w:val="28"/>
        </w:rPr>
        <w:t>4.2. На заседание Комиссии могут быть приглашены представители общественности и СМИ. По решению председателя Комиссии, информация не конфиденциального характера о рассмотренных Комиссией проблемных вопросах, может передаваться в СМИ для опубликования.</w:t>
      </w:r>
    </w:p>
    <w:p w:rsidR="009726CE" w:rsidRPr="00DD0625" w:rsidRDefault="009726CE" w:rsidP="009726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726CE" w:rsidRPr="00DD0625" w:rsidRDefault="009726CE" w:rsidP="009726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D0625">
        <w:rPr>
          <w:rFonts w:ascii="Times New Roman" w:eastAsia="Times New Roman" w:hAnsi="Times New Roman" w:cs="Times New Roman"/>
          <w:b/>
          <w:bCs/>
          <w:sz w:val="28"/>
          <w:szCs w:val="28"/>
        </w:rPr>
        <w:t>5. Взаимодействие</w:t>
      </w:r>
    </w:p>
    <w:p w:rsidR="009726CE" w:rsidRPr="00DD0625" w:rsidRDefault="009726CE" w:rsidP="00972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0625">
        <w:rPr>
          <w:rFonts w:ascii="Times New Roman" w:eastAsia="Times New Roman" w:hAnsi="Times New Roman" w:cs="Times New Roman"/>
          <w:sz w:val="28"/>
          <w:szCs w:val="28"/>
        </w:rPr>
        <w:t>5.1.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D0625">
        <w:rPr>
          <w:rFonts w:ascii="Times New Roman" w:eastAsia="Times New Roman" w:hAnsi="Times New Roman" w:cs="Times New Roman"/>
          <w:sz w:val="28"/>
          <w:szCs w:val="28"/>
        </w:rPr>
        <w:t>Председатель и члены Комиссии в пределах компетенции взаимодействуют:</w:t>
      </w:r>
    </w:p>
    <w:p w:rsidR="009726CE" w:rsidRPr="00DD0625" w:rsidRDefault="009726CE" w:rsidP="00972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DD0625">
        <w:rPr>
          <w:rFonts w:ascii="Times New Roman" w:eastAsia="Times New Roman" w:hAnsi="Times New Roman" w:cs="Times New Roman"/>
          <w:sz w:val="28"/>
          <w:szCs w:val="28"/>
        </w:rPr>
        <w:t>с коллективом Учреждения по вопросам реализации мер противодействия коррупции, совершенствования организационной работы по противодействию коррупции в Учреждении;</w:t>
      </w:r>
    </w:p>
    <w:p w:rsidR="009726CE" w:rsidRPr="00DD0625" w:rsidRDefault="009726CE" w:rsidP="00972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DD0625">
        <w:rPr>
          <w:rFonts w:ascii="Times New Roman" w:eastAsia="Times New Roman" w:hAnsi="Times New Roman" w:cs="Times New Roman"/>
          <w:sz w:val="28"/>
          <w:szCs w:val="28"/>
        </w:rPr>
        <w:t>с заявителями и представителями общественности по вопросам совершенствования деятельности в сфере противодействия коррупции, участия в подготовке проектов локальных нормативных актов по вопросам, относящимся к компетенции Комиссии;</w:t>
      </w:r>
    </w:p>
    <w:p w:rsidR="009726CE" w:rsidRPr="00DD0625" w:rsidRDefault="009726CE" w:rsidP="00972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DD0625">
        <w:rPr>
          <w:rFonts w:ascii="Times New Roman" w:eastAsia="Times New Roman" w:hAnsi="Times New Roman" w:cs="Times New Roman"/>
          <w:sz w:val="28"/>
          <w:szCs w:val="28"/>
        </w:rPr>
        <w:t>с администрацией Учреждения по вопросам содействия в работе по проведению анализа и экспертизы издаваемых документов нормативного характера в сфере противодействия коррупции;</w:t>
      </w:r>
    </w:p>
    <w:p w:rsidR="009726CE" w:rsidRPr="00DD0625" w:rsidRDefault="009726CE" w:rsidP="00972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Pr="00DD0625">
        <w:rPr>
          <w:rFonts w:ascii="Times New Roman" w:eastAsia="Times New Roman" w:hAnsi="Times New Roman" w:cs="Times New Roman"/>
          <w:sz w:val="28"/>
          <w:szCs w:val="28"/>
        </w:rPr>
        <w:t>с работниками Учреждения и гражданами по рассмотрению их письменных обращений, связанных с вопросами противодействия коррупции в Учреждении;</w:t>
      </w:r>
    </w:p>
    <w:p w:rsidR="009726CE" w:rsidRPr="00DD0625" w:rsidRDefault="009726CE" w:rsidP="00972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DD0625">
        <w:rPr>
          <w:rFonts w:ascii="Times New Roman" w:eastAsia="Times New Roman" w:hAnsi="Times New Roman" w:cs="Times New Roman"/>
          <w:sz w:val="28"/>
          <w:szCs w:val="28"/>
        </w:rPr>
        <w:t>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</w:p>
    <w:p w:rsidR="009726CE" w:rsidRPr="00DD0625" w:rsidRDefault="009726CE" w:rsidP="009726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726CE" w:rsidRPr="00DD0625" w:rsidRDefault="009726CE" w:rsidP="009726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D0625">
        <w:rPr>
          <w:rFonts w:ascii="Times New Roman" w:eastAsia="Times New Roman" w:hAnsi="Times New Roman" w:cs="Times New Roman"/>
          <w:b/>
          <w:bCs/>
          <w:sz w:val="28"/>
          <w:szCs w:val="28"/>
        </w:rPr>
        <w:t>6. Ответственность членов Комиссии</w:t>
      </w:r>
    </w:p>
    <w:p w:rsidR="009726CE" w:rsidRPr="00DD0625" w:rsidRDefault="009726CE" w:rsidP="00972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0625">
        <w:rPr>
          <w:rFonts w:ascii="Times New Roman" w:eastAsia="Times New Roman" w:hAnsi="Times New Roman" w:cs="Times New Roman"/>
          <w:sz w:val="28"/>
          <w:szCs w:val="28"/>
        </w:rPr>
        <w:t>6.1. Члены Комиссии при выполнении своих обязанностей несут ответственность в соответствии с действующим законодательством.</w:t>
      </w:r>
    </w:p>
    <w:p w:rsidR="009726CE" w:rsidRDefault="009726CE" w:rsidP="009726C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726CE" w:rsidRPr="00DD0625" w:rsidRDefault="009726CE" w:rsidP="009726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D0625">
        <w:rPr>
          <w:rFonts w:ascii="Times New Roman" w:eastAsia="Times New Roman" w:hAnsi="Times New Roman" w:cs="Times New Roman"/>
          <w:b/>
          <w:bCs/>
          <w:sz w:val="28"/>
          <w:szCs w:val="28"/>
        </w:rPr>
        <w:t>7. Заключительные положения</w:t>
      </w:r>
    </w:p>
    <w:p w:rsidR="009726CE" w:rsidRPr="00DD0625" w:rsidRDefault="009726CE" w:rsidP="00972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0625">
        <w:rPr>
          <w:rFonts w:ascii="Times New Roman" w:eastAsia="Times New Roman" w:hAnsi="Times New Roman" w:cs="Times New Roman"/>
          <w:sz w:val="28"/>
          <w:szCs w:val="28"/>
        </w:rPr>
        <w:t xml:space="preserve">7.1. Положение вступает в силу с момента его утверждения приказом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директора </w:t>
      </w:r>
      <w:r w:rsidRPr="00DD0625">
        <w:rPr>
          <w:rFonts w:ascii="Times New Roman" w:eastAsia="Times New Roman" w:hAnsi="Times New Roman" w:cs="Times New Roman"/>
          <w:sz w:val="28"/>
          <w:szCs w:val="28"/>
        </w:rPr>
        <w:t>Учреждения.</w:t>
      </w:r>
    </w:p>
    <w:p w:rsidR="009726CE" w:rsidRPr="00DD0625" w:rsidRDefault="009726CE" w:rsidP="00972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0625">
        <w:rPr>
          <w:rFonts w:ascii="Times New Roman" w:eastAsia="Times New Roman" w:hAnsi="Times New Roman" w:cs="Times New Roman"/>
          <w:sz w:val="28"/>
          <w:szCs w:val="28"/>
        </w:rPr>
        <w:t>7.2. Внесение изменений и дополнений в настоящее положение осуществляется путем подготовки проекта положения в новой редакции.</w:t>
      </w:r>
    </w:p>
    <w:p w:rsidR="009726CE" w:rsidRPr="00DD0625" w:rsidRDefault="009726CE" w:rsidP="00972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0625">
        <w:rPr>
          <w:rFonts w:ascii="Times New Roman" w:eastAsia="Times New Roman" w:hAnsi="Times New Roman" w:cs="Times New Roman"/>
          <w:sz w:val="28"/>
          <w:szCs w:val="28"/>
        </w:rPr>
        <w:t>7.3. Комиссия создается, ликвидируется, переименовывается приказом директора Учреждения.</w:t>
      </w:r>
    </w:p>
    <w:p w:rsidR="00DB4CE7" w:rsidRPr="009726CE" w:rsidRDefault="00DB4CE7">
      <w:pPr>
        <w:rPr>
          <w:rFonts w:ascii="Times New Roman" w:hAnsi="Times New Roman" w:cs="Times New Roman"/>
          <w:sz w:val="24"/>
          <w:szCs w:val="24"/>
        </w:rPr>
      </w:pPr>
    </w:p>
    <w:sectPr w:rsidR="00DB4CE7" w:rsidRPr="009726CE" w:rsidSect="009726C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726CE"/>
    <w:rsid w:val="000C326A"/>
    <w:rsid w:val="001A02B8"/>
    <w:rsid w:val="002D68E5"/>
    <w:rsid w:val="003749E1"/>
    <w:rsid w:val="00395119"/>
    <w:rsid w:val="00417768"/>
    <w:rsid w:val="00653F59"/>
    <w:rsid w:val="008409A7"/>
    <w:rsid w:val="00864E01"/>
    <w:rsid w:val="00882260"/>
    <w:rsid w:val="009726CE"/>
    <w:rsid w:val="00D43DD3"/>
    <w:rsid w:val="00DB4CE7"/>
    <w:rsid w:val="00E22FE3"/>
    <w:rsid w:val="00F16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D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8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1411</Words>
  <Characters>8049</Characters>
  <Application>Microsoft Office Word</Application>
  <DocSecurity>0</DocSecurity>
  <Lines>67</Lines>
  <Paragraphs>18</Paragraphs>
  <ScaleCrop>false</ScaleCrop>
  <Company/>
  <LinksUpToDate>false</LinksUpToDate>
  <CharactersWithSpaces>9442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okno-8</cp:lastModifiedBy>
  <cp:revision>12</cp:revision>
  <cp:lastPrinted>2025-10-07T08:42:00Z</cp:lastPrinted>
  <dcterms:created xsi:type="dcterms:W3CDTF">2025-09-15T08:14:00Z</dcterms:created>
  <dcterms:modified xsi:type="dcterms:W3CDTF">2025-10-07T08:42:00Z</dcterms:modified>
</cp:coreProperties>
</file>