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91" w:rsidRDefault="00DB2191" w:rsidP="00D21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2180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2180D" w:rsidRDefault="00D2180D" w:rsidP="00D218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к приказу от 26.05.2023г. № 20</w:t>
      </w:r>
    </w:p>
    <w:p w:rsidR="00DB2191" w:rsidRDefault="00DB2191" w:rsidP="00DB21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91" w:rsidRP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ПЛАН</w:t>
      </w:r>
    </w:p>
    <w:p w:rsidR="00DB2191" w:rsidRP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</w:p>
    <w:p w:rsid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в МАУ ШР «МФЦ» на 2023 – 2025 годы</w:t>
      </w:r>
    </w:p>
    <w:tbl>
      <w:tblPr>
        <w:tblStyle w:val="aa"/>
        <w:tblW w:w="15134" w:type="dxa"/>
        <w:tblLook w:val="04A0"/>
      </w:tblPr>
      <w:tblGrid>
        <w:gridCol w:w="817"/>
        <w:gridCol w:w="6662"/>
        <w:gridCol w:w="2410"/>
        <w:gridCol w:w="5245"/>
      </w:tblGrid>
      <w:tr w:rsidR="00DB2191" w:rsidTr="00E00D1F">
        <w:tc>
          <w:tcPr>
            <w:tcW w:w="817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410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DB2191" w:rsidTr="00E00D1F">
        <w:tc>
          <w:tcPr>
            <w:tcW w:w="15134" w:type="dxa"/>
            <w:gridSpan w:val="4"/>
          </w:tcPr>
          <w:p w:rsidR="00DB2191" w:rsidRPr="00E9278E" w:rsidRDefault="00DB2191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b/>
                <w:sz w:val="24"/>
                <w:szCs w:val="24"/>
              </w:rPr>
              <w:t>1.  Организационное и правовое обеспечение реализации антикоррупционных мер</w:t>
            </w:r>
          </w:p>
        </w:tc>
      </w:tr>
      <w:tr w:rsidR="00DB2191" w:rsidTr="00E00D1F">
        <w:tc>
          <w:tcPr>
            <w:tcW w:w="817" w:type="dxa"/>
          </w:tcPr>
          <w:p w:rsidR="00DB2191" w:rsidRPr="00E9278E" w:rsidRDefault="00E9278E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DB2191" w:rsidRDefault="00DB2191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19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комиссии </w:t>
            </w:r>
            <w:r w:rsidR="00E9278E"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Pr="00DB2191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и урегулированию конфликта интересов</w:t>
            </w:r>
          </w:p>
        </w:tc>
        <w:tc>
          <w:tcPr>
            <w:tcW w:w="2410" w:type="dxa"/>
          </w:tcPr>
          <w:p w:rsidR="00E00D1F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78E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2023 - 2025 гг.,</w:t>
            </w:r>
          </w:p>
          <w:p w:rsidR="00E9278E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</w:t>
            </w:r>
          </w:p>
          <w:p w:rsidR="00DB2191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5245" w:type="dxa"/>
          </w:tcPr>
          <w:p w:rsidR="00F57C40" w:rsidRPr="00F57C40" w:rsidRDefault="00F57C40" w:rsidP="00F57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ED35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2191" w:rsidRPr="00F57C40" w:rsidRDefault="00E9278E" w:rsidP="00F57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 лицо, ответственное за работу по профилактике коррупционных и иных правонарушений</w:t>
            </w:r>
          </w:p>
        </w:tc>
      </w:tr>
      <w:tr w:rsidR="00DB2191" w:rsidTr="00E00D1F">
        <w:tc>
          <w:tcPr>
            <w:tcW w:w="817" w:type="dxa"/>
          </w:tcPr>
          <w:p w:rsidR="00DB2191" w:rsidRPr="00E9278E" w:rsidRDefault="00E9278E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DB2191" w:rsidRDefault="00E9278E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Ц» по противодействию коррупции и урегулированию конфликта интересов отчета о выполнении настоящего плана.</w:t>
            </w:r>
          </w:p>
        </w:tc>
        <w:tc>
          <w:tcPr>
            <w:tcW w:w="2410" w:type="dxa"/>
          </w:tcPr>
          <w:p w:rsidR="00E9278E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DB2191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  <w:r w:rsidR="00ED35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5" w:type="dxa"/>
          </w:tcPr>
          <w:p w:rsidR="00F57C40" w:rsidRPr="00F57C40" w:rsidRDefault="00F57C40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E9278E"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2191" w:rsidRPr="00F57C40" w:rsidRDefault="00E9278E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DB2191" w:rsidTr="00E00D1F">
        <w:tc>
          <w:tcPr>
            <w:tcW w:w="817" w:type="dxa"/>
          </w:tcPr>
          <w:p w:rsidR="00DB2191" w:rsidRPr="00E9278E" w:rsidRDefault="00E9278E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DB2191" w:rsidRDefault="00E9278E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Информационно-аналитическом портале единой сети МФЦ Ростовской области (www.mfc61.ru) отчета о выполнении плана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</w:t>
            </w:r>
          </w:p>
        </w:tc>
        <w:tc>
          <w:tcPr>
            <w:tcW w:w="2410" w:type="dxa"/>
          </w:tcPr>
          <w:p w:rsidR="00E9278E" w:rsidRPr="00E9278E" w:rsidRDefault="00E9278E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DB2191" w:rsidRDefault="00E9278E" w:rsidP="00E9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до 1 февраля года</w:t>
            </w:r>
          </w:p>
        </w:tc>
        <w:tc>
          <w:tcPr>
            <w:tcW w:w="5245" w:type="dxa"/>
          </w:tcPr>
          <w:p w:rsidR="00F57C40" w:rsidRPr="00F57C40" w:rsidRDefault="00E9278E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коррупционных и иных правонарушений, </w:t>
            </w:r>
          </w:p>
          <w:p w:rsidR="00DB2191" w:rsidRPr="00F57C40" w:rsidRDefault="00F57C40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пециалист Фокин Д.Н.</w:t>
            </w:r>
          </w:p>
        </w:tc>
      </w:tr>
      <w:tr w:rsidR="00DB2191" w:rsidTr="00E00D1F">
        <w:tc>
          <w:tcPr>
            <w:tcW w:w="817" w:type="dxa"/>
          </w:tcPr>
          <w:p w:rsidR="00DB2191" w:rsidRDefault="00A12E5C" w:rsidP="00DB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662" w:type="dxa"/>
          </w:tcPr>
          <w:p w:rsidR="00DB2191" w:rsidRDefault="00A12E5C" w:rsidP="00E0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законодательства, приведение локальных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</w:t>
            </w:r>
            <w:r w:rsidRPr="00A12E5C">
              <w:rPr>
                <w:rFonts w:ascii="Times New Roman" w:hAnsi="Times New Roman" w:cs="Times New Roman"/>
                <w:sz w:val="24"/>
                <w:szCs w:val="24"/>
              </w:rPr>
              <w:t>«МФЦ», регулирующих вопросы противодействия коррупции, в соответствие с федеральными законами и иными нормативными правовыми актами Российской Федерации, Ростовской области</w:t>
            </w:r>
          </w:p>
        </w:tc>
        <w:tc>
          <w:tcPr>
            <w:tcW w:w="2410" w:type="dxa"/>
          </w:tcPr>
          <w:p w:rsidR="004723C4" w:rsidRPr="004723C4" w:rsidRDefault="004723C4" w:rsidP="0047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2191" w:rsidRDefault="004723C4" w:rsidP="00472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DB2191" w:rsidRDefault="004723C4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4723C4" w:rsidTr="00E00D1F">
        <w:tc>
          <w:tcPr>
            <w:tcW w:w="15134" w:type="dxa"/>
            <w:gridSpan w:val="4"/>
          </w:tcPr>
          <w:p w:rsidR="004723C4" w:rsidRPr="004723C4" w:rsidRDefault="004723C4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b/>
                <w:sz w:val="24"/>
                <w:szCs w:val="24"/>
              </w:rPr>
              <w:t>2.  Профилактика коррупционных и иных правонарушений в работе учреждения</w:t>
            </w:r>
          </w:p>
        </w:tc>
      </w:tr>
      <w:tr w:rsidR="00DB2191" w:rsidTr="00E00D1F">
        <w:tc>
          <w:tcPr>
            <w:tcW w:w="817" w:type="dxa"/>
          </w:tcPr>
          <w:p w:rsidR="00DB2191" w:rsidRPr="00A61DC7" w:rsidRDefault="004723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4723C4" w:rsidRPr="004723C4" w:rsidRDefault="004723C4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коллективе корпоративной культуры </w:t>
            </w:r>
          </w:p>
          <w:p w:rsidR="004723C4" w:rsidRPr="004723C4" w:rsidRDefault="004723C4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нетерпимости к коррупционному поведению. Демонстрация личного примера руководством учреждения неприятия коррупции, воздержание от поведения, которое может быть истолковано окружающими как готовность совершить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коррупционное правонарушение (или участвовать </w:t>
            </w:r>
            <w:proofErr w:type="gramStart"/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91" w:rsidRDefault="004723C4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  <w:proofErr w:type="gramEnd"/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), создание и поддержание в коллективе атмосферы доверия и взаимного уважения. Привлечение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учреждения к формированию и реализации антикоррупционных стандартов и процедур.</w:t>
            </w:r>
          </w:p>
        </w:tc>
        <w:tc>
          <w:tcPr>
            <w:tcW w:w="2410" w:type="dxa"/>
          </w:tcPr>
          <w:p w:rsidR="004723C4" w:rsidRPr="004723C4" w:rsidRDefault="004723C4" w:rsidP="004723C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B2191" w:rsidRPr="004723C4" w:rsidRDefault="004723C4" w:rsidP="004723C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ED35F4" w:rsidRDefault="004723C4" w:rsidP="00A6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учреждения, </w:t>
            </w:r>
          </w:p>
          <w:p w:rsidR="00DB2191" w:rsidRDefault="004723C4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A61DC7" w:rsidRDefault="00A61DC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662" w:type="dxa"/>
          </w:tcPr>
          <w:p w:rsidR="00A61DC7" w:rsidRPr="00A61DC7" w:rsidRDefault="00A61DC7" w:rsidP="00A6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учреждения с </w:t>
            </w:r>
            <w:proofErr w:type="gramStart"/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proofErr w:type="gramEnd"/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3C4" w:rsidRPr="004723C4" w:rsidRDefault="00A61DC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подпись).</w:t>
            </w:r>
          </w:p>
        </w:tc>
        <w:tc>
          <w:tcPr>
            <w:tcW w:w="2410" w:type="dxa"/>
          </w:tcPr>
          <w:p w:rsidR="004723C4" w:rsidRPr="00A61DC7" w:rsidRDefault="00A61DC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A61DC7" w:rsidRPr="00A61DC7" w:rsidRDefault="00A61DC7" w:rsidP="00ED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723C4" w:rsidRDefault="00A61DC7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8C4633" w:rsidRDefault="00A61DC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62" w:type="dxa"/>
          </w:tcPr>
          <w:p w:rsidR="004723C4" w:rsidRPr="004723C4" w:rsidRDefault="00A61DC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Ознакомление впервые принятого работника учреждения с нормативными 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подпись) непосредственно после приема на работу (вводный инструктаж).</w:t>
            </w:r>
          </w:p>
        </w:tc>
        <w:tc>
          <w:tcPr>
            <w:tcW w:w="2410" w:type="dxa"/>
          </w:tcPr>
          <w:p w:rsidR="00A61DC7" w:rsidRPr="00A61DC7" w:rsidRDefault="00A61DC7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61DC7" w:rsidRDefault="00A61DC7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  <w:p w:rsidR="00A61DC7" w:rsidRPr="00A61DC7" w:rsidRDefault="00A61DC7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(по мере приема на </w:t>
            </w:r>
            <w:proofErr w:type="gramEnd"/>
          </w:p>
          <w:p w:rsidR="004723C4" w:rsidRDefault="00A61DC7" w:rsidP="00A6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A61DC7" w:rsidRPr="00A61DC7" w:rsidRDefault="00A61DC7" w:rsidP="00ED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723C4" w:rsidRDefault="00A61DC7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8C4633" w:rsidRDefault="007F5D7A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62" w:type="dxa"/>
          </w:tcPr>
          <w:p w:rsidR="007F5D7A" w:rsidRPr="007F5D7A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и организаций к информации о деятельности учреждения через ресурсы </w:t>
            </w:r>
          </w:p>
          <w:p w:rsidR="004723C4" w:rsidRPr="004723C4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информационно-коммуникационной сети Интернет.</w:t>
            </w:r>
          </w:p>
        </w:tc>
        <w:tc>
          <w:tcPr>
            <w:tcW w:w="2410" w:type="dxa"/>
          </w:tcPr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23C4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2025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ED35F4" w:rsidRDefault="00ED35F4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пециалист Фокин Д.Н.</w:t>
            </w:r>
            <w:r w:rsidR="007F5D7A" w:rsidRPr="007F5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23C4" w:rsidRPr="007F5D7A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4723C4" w:rsidTr="00E00D1F">
        <w:tc>
          <w:tcPr>
            <w:tcW w:w="817" w:type="dxa"/>
          </w:tcPr>
          <w:p w:rsidR="004723C4" w:rsidRPr="008C4633" w:rsidRDefault="007F5D7A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62" w:type="dxa"/>
          </w:tcPr>
          <w:p w:rsidR="007F5D7A" w:rsidRPr="007F5D7A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МФЦ» сведений о своих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характера, а также о доходах, об имуществе и обязательствах имущественного характера своих супруги </w:t>
            </w:r>
          </w:p>
          <w:p w:rsidR="004723C4" w:rsidRPr="004723C4" w:rsidRDefault="007F5D7A" w:rsidP="007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(супруга) и несовершеннолетних детей.</w:t>
            </w:r>
          </w:p>
        </w:tc>
        <w:tc>
          <w:tcPr>
            <w:tcW w:w="2410" w:type="dxa"/>
          </w:tcPr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и сроки, </w:t>
            </w:r>
          </w:p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D7A" w:rsidRPr="007F5D7A" w:rsidRDefault="007F5D7A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</w:p>
          <w:p w:rsidR="004723C4" w:rsidRDefault="007F5D7A" w:rsidP="007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5245" w:type="dxa"/>
          </w:tcPr>
          <w:p w:rsidR="004723C4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 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662" w:type="dxa"/>
          </w:tcPr>
          <w:p w:rsidR="008C4633" w:rsidRPr="007F5D7A" w:rsidRDefault="008C4633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работниками учреждения декларации о конфликте интересов и анализ представленных сведений. Рассмотрение итогов на заседании комиссии по противодействию коррупции и урегулированию конфликта интересов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="00E0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«МФЦ».</w:t>
            </w:r>
          </w:p>
        </w:tc>
        <w:tc>
          <w:tcPr>
            <w:tcW w:w="2410" w:type="dxa"/>
          </w:tcPr>
          <w:p w:rsidR="008C4633" w:rsidRPr="007F5D7A" w:rsidRDefault="008C4633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662" w:type="dxa"/>
          </w:tcPr>
          <w:p w:rsidR="008C4633" w:rsidRPr="007F5D7A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внесение (при необходимости) изменений в карту коррупционных рисков. Рассмотрение итогов на заседании комиссии по противодействию коррупции и урегулированию конфликта интересов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</w:p>
        </w:tc>
        <w:tc>
          <w:tcPr>
            <w:tcW w:w="2410" w:type="dxa"/>
          </w:tcPr>
          <w:p w:rsidR="008C4633" w:rsidRPr="008C4633" w:rsidRDefault="008C4633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1 </w:t>
            </w:r>
          </w:p>
          <w:p w:rsidR="008C4633" w:rsidRPr="007F5D7A" w:rsidRDefault="008C4633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5245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ED35F4">
            <w:pPr>
              <w:pStyle w:val="a7"/>
              <w:shd w:val="clear" w:color="auto" w:fill="FFFFFF"/>
              <w:spacing w:before="0" w:beforeAutospacing="0" w:after="255" w:afterAutospacing="0" w:line="270" w:lineRule="atLeast"/>
            </w:pPr>
            <w:r w:rsidRPr="008C4633">
              <w:t>коррупционных и иных правонарушений</w:t>
            </w:r>
            <w:r w:rsidR="00506118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662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о </w:t>
            </w:r>
          </w:p>
          <w:p w:rsidR="008C4633" w:rsidRPr="007F5D7A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proofErr w:type="gramEnd"/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</w:tcPr>
          <w:p w:rsidR="008C4633" w:rsidRPr="008C4633" w:rsidRDefault="008C4633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C4633" w:rsidRPr="007F5D7A" w:rsidRDefault="008C4633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8C4633" w:rsidTr="00E00D1F">
        <w:tc>
          <w:tcPr>
            <w:tcW w:w="817" w:type="dxa"/>
          </w:tcPr>
          <w:p w:rsidR="008C4633" w:rsidRPr="008C4633" w:rsidRDefault="008C463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662" w:type="dxa"/>
          </w:tcPr>
          <w:p w:rsidR="008C4633" w:rsidRPr="007F5D7A" w:rsidRDefault="008C463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8C4633" w:rsidRPr="008C4633" w:rsidRDefault="008C4633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C4633" w:rsidRPr="007F5D7A" w:rsidRDefault="008C4633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8C4633" w:rsidRPr="008C4633" w:rsidRDefault="008C4633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8C4633" w:rsidRPr="008C4633" w:rsidRDefault="008C4633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8C4633" w:rsidTr="00E00D1F">
        <w:tc>
          <w:tcPr>
            <w:tcW w:w="15134" w:type="dxa"/>
            <w:gridSpan w:val="4"/>
          </w:tcPr>
          <w:p w:rsidR="008C4633" w:rsidRPr="008C4633" w:rsidRDefault="008C4633" w:rsidP="008C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b/>
                <w:sz w:val="24"/>
                <w:szCs w:val="24"/>
              </w:rPr>
              <w:t>3.  Антикоррупционная работа в сфере закупок товаров, работ, услуг для обеспечения нужд учреждения</w:t>
            </w:r>
          </w:p>
        </w:tc>
      </w:tr>
      <w:tr w:rsidR="008C4633" w:rsidTr="00E00D1F">
        <w:tc>
          <w:tcPr>
            <w:tcW w:w="817" w:type="dxa"/>
          </w:tcPr>
          <w:p w:rsidR="008C4633" w:rsidRPr="00506118" w:rsidRDefault="003F10E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662" w:type="dxa"/>
          </w:tcPr>
          <w:p w:rsidR="003F10E3" w:rsidRPr="003F10E3" w:rsidRDefault="003F10E3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 заключении договоров (контрактов) </w:t>
            </w:r>
          </w:p>
          <w:p w:rsidR="008C4633" w:rsidRPr="007F5D7A" w:rsidRDefault="003F10E3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антикоррупционной оговорки, предполагающей недопустимость совершения каких-либо коррупционных действий при их исполнении сторонами</w:t>
            </w:r>
          </w:p>
        </w:tc>
        <w:tc>
          <w:tcPr>
            <w:tcW w:w="2410" w:type="dxa"/>
          </w:tcPr>
          <w:p w:rsidR="003F10E3" w:rsidRPr="008C4633" w:rsidRDefault="003F10E3" w:rsidP="003F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C4633" w:rsidRPr="007F5D7A" w:rsidRDefault="003F10E3" w:rsidP="003F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8C4633" w:rsidRPr="008C4633" w:rsidRDefault="003F10E3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F10E3" w:rsidTr="00E00D1F">
        <w:tc>
          <w:tcPr>
            <w:tcW w:w="817" w:type="dxa"/>
          </w:tcPr>
          <w:p w:rsidR="003F10E3" w:rsidRPr="00506118" w:rsidRDefault="003F10E3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:rsidR="003F10E3" w:rsidRPr="007F5D7A" w:rsidRDefault="003F10E3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контрагентов на сайте Федеральной налоговой службы (https://egrul.nalog.ru) и в реестре недобросовестных поставщиков (подрядчиков, исполнителей) (http://zakupki.gov.ru).</w:t>
            </w:r>
          </w:p>
        </w:tc>
        <w:tc>
          <w:tcPr>
            <w:tcW w:w="2410" w:type="dxa"/>
          </w:tcPr>
          <w:p w:rsidR="003F10E3" w:rsidRPr="008C4633" w:rsidRDefault="003F10E3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F10E3" w:rsidRPr="007F5D7A" w:rsidRDefault="003F10E3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3F10E3" w:rsidRPr="008C4633" w:rsidRDefault="003F10E3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B0B6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662" w:type="dxa"/>
          </w:tcPr>
          <w:p w:rsidR="00AB0B64" w:rsidRPr="007F5D7A" w:rsidRDefault="00AB0B64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Согласование с министерством информационных технологий и связи Ростовской области технических характеристик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осуществлении закупочной деятельности (в форме электронного аукциона) в рамках реализации мероприятий подпрограммы «Оптимизация и повышение качества предоставления государственных и муниципальных услуг в Ростовской области, в том числе на базе МФЦ» государственной программы Ростовской области «Информационное общество».</w:t>
            </w:r>
          </w:p>
        </w:tc>
        <w:tc>
          <w:tcPr>
            <w:tcW w:w="2410" w:type="dxa"/>
          </w:tcPr>
          <w:p w:rsidR="00AB0B64" w:rsidRPr="008C4633" w:rsidRDefault="00AB0B64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0B64" w:rsidRPr="007F5D7A" w:rsidRDefault="00AB0B64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AB0B64" w:rsidRPr="008C4633" w:rsidRDefault="00AB0B64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B0B6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662" w:type="dxa"/>
          </w:tcPr>
          <w:p w:rsidR="00AB0B64" w:rsidRPr="007F5D7A" w:rsidRDefault="00AB0B64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законности и достоверности первичных документов бухгалтерского учета</w:t>
            </w:r>
          </w:p>
        </w:tc>
        <w:tc>
          <w:tcPr>
            <w:tcW w:w="2410" w:type="dxa"/>
          </w:tcPr>
          <w:p w:rsidR="00AB0B64" w:rsidRPr="008C4633" w:rsidRDefault="00AB0B64" w:rsidP="00AB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0B64" w:rsidRPr="007F5D7A" w:rsidRDefault="00AB0B64" w:rsidP="00AB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AB0B64" w:rsidRPr="008C4633" w:rsidRDefault="00AB0B64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B0B64" w:rsidTr="00E00D1F">
        <w:tc>
          <w:tcPr>
            <w:tcW w:w="15134" w:type="dxa"/>
            <w:gridSpan w:val="4"/>
          </w:tcPr>
          <w:p w:rsidR="00AB0B64" w:rsidRPr="00506118" w:rsidRDefault="00AB0B64" w:rsidP="00AB0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proofErr w:type="spellStart"/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Антикоррупционный</w:t>
            </w:r>
            <w:proofErr w:type="spellEnd"/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B0B6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62" w:type="dxa"/>
          </w:tcPr>
          <w:p w:rsidR="00AB0B64" w:rsidRPr="007F5D7A" w:rsidRDefault="00AB0B64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обращений граждан и организаций, содержащих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оррупционных проявлениях в действиях работников учреждении, в том числе сообщений о предполагаемых коррупционных правонарушениях, нарушениях кодекса этики и служебного поведения работников учреждения либо об иных фактах коррупционной направленности, в том числе в сфере закупок товаров, работ, услуг для обеспечения нужд учреждения; принятие мер по выявлению причин и условий, способствующих коррупционным проявлениям</w:t>
            </w:r>
          </w:p>
        </w:tc>
        <w:tc>
          <w:tcPr>
            <w:tcW w:w="2410" w:type="dxa"/>
          </w:tcPr>
          <w:p w:rsidR="00AB0B64" w:rsidRPr="007F5D7A" w:rsidRDefault="00AB0B6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245" w:type="dxa"/>
          </w:tcPr>
          <w:p w:rsidR="00AB0B64" w:rsidRPr="008C4633" w:rsidRDefault="00AB0B64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B0B64" w:rsidRPr="008C4633" w:rsidRDefault="00AB0B64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D41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AB0B64" w:rsidRPr="007F5D7A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Анализ публикаций в средствах массовой информации, открытых писем граждан и организаций о фактах проявления коррупции в учреждении.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Представление полученных результатов директору учреждения</w:t>
            </w:r>
          </w:p>
        </w:tc>
        <w:tc>
          <w:tcPr>
            <w:tcW w:w="2410" w:type="dxa"/>
          </w:tcPr>
          <w:p w:rsidR="00AB0B64" w:rsidRPr="007F5D7A" w:rsidRDefault="00AD41C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245" w:type="dxa"/>
          </w:tcPr>
          <w:p w:rsidR="00AD41C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B0B6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AB0B64" w:rsidTr="00E00D1F">
        <w:tc>
          <w:tcPr>
            <w:tcW w:w="817" w:type="dxa"/>
          </w:tcPr>
          <w:p w:rsidR="00AB0B64" w:rsidRPr="00506118" w:rsidRDefault="00AD41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AD41C4" w:rsidRPr="00AD41C4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антикоррупционных мероприятий </w:t>
            </w:r>
            <w:proofErr w:type="gramStart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B64" w:rsidRPr="007F5D7A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, анализ мер по противодействии коррупции.</w:t>
            </w:r>
          </w:p>
        </w:tc>
        <w:tc>
          <w:tcPr>
            <w:tcW w:w="2410" w:type="dxa"/>
          </w:tcPr>
          <w:p w:rsidR="00AB0B64" w:rsidRPr="007F5D7A" w:rsidRDefault="00AD41C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AD41C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AB0B6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AD41C4" w:rsidTr="00E00D1F">
        <w:tc>
          <w:tcPr>
            <w:tcW w:w="817" w:type="dxa"/>
          </w:tcPr>
          <w:p w:rsidR="00AD41C4" w:rsidRPr="00506118" w:rsidRDefault="00AD41C4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662" w:type="dxa"/>
          </w:tcPr>
          <w:p w:rsidR="00AD41C4" w:rsidRPr="007F5D7A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реагирование на поступающие сообщения 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(обращения) о коррупционных проявлениях в учреждении, </w:t>
            </w:r>
            <w:proofErr w:type="gramStart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поступающие</w:t>
            </w:r>
            <w:proofErr w:type="gramEnd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«горячую линию» по противодействию коррупции</w:t>
            </w:r>
          </w:p>
        </w:tc>
        <w:tc>
          <w:tcPr>
            <w:tcW w:w="2410" w:type="dxa"/>
          </w:tcPr>
          <w:p w:rsidR="00AD41C4" w:rsidRPr="00AD41C4" w:rsidRDefault="00AD41C4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AD41C4" w:rsidRPr="00AD41C4" w:rsidRDefault="00AD41C4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461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61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гг. (по </w:t>
            </w:r>
            <w:proofErr w:type="gramEnd"/>
          </w:p>
          <w:p w:rsidR="00AD41C4" w:rsidRPr="007F5D7A" w:rsidRDefault="00AD41C4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мере необходимости)</w:t>
            </w:r>
          </w:p>
        </w:tc>
        <w:tc>
          <w:tcPr>
            <w:tcW w:w="5245" w:type="dxa"/>
          </w:tcPr>
          <w:p w:rsidR="00AD41C4" w:rsidRPr="00AD41C4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Лицо, ответственное за работу по профилактике </w:t>
            </w:r>
          </w:p>
          <w:p w:rsidR="00AD41C4" w:rsidRPr="008C4633" w:rsidRDefault="00AD41C4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</w:tr>
      <w:tr w:rsidR="00506118" w:rsidTr="00E00D1F">
        <w:tc>
          <w:tcPr>
            <w:tcW w:w="15134" w:type="dxa"/>
            <w:gridSpan w:val="4"/>
          </w:tcPr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 Информационное обеспечение антикоррупционной работы</w:t>
            </w:r>
          </w:p>
        </w:tc>
      </w:tr>
      <w:tr w:rsidR="00AD41C4" w:rsidTr="00E00D1F">
        <w:tc>
          <w:tcPr>
            <w:tcW w:w="817" w:type="dxa"/>
          </w:tcPr>
          <w:p w:rsidR="00AD41C4" w:rsidRPr="00506118" w:rsidRDefault="00506118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</w:tcPr>
          <w:p w:rsidR="00AD41C4" w:rsidRPr="007F5D7A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</w:t>
            </w:r>
            <w:proofErr w:type="gramStart"/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информационно-аналитическом</w:t>
            </w:r>
            <w:proofErr w:type="gramEnd"/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spellEnd"/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единой сети МФЦ Ростовской области (www.mfc61.ru)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</w:tc>
        <w:tc>
          <w:tcPr>
            <w:tcW w:w="2410" w:type="dxa"/>
          </w:tcPr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AD41C4" w:rsidRPr="007F5D7A" w:rsidRDefault="00AD41C4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35F4" w:rsidRDefault="00ED35F4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пециалист Фокин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118" w:rsidRPr="00506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1C4" w:rsidRPr="008C4633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AD41C4" w:rsidTr="00E00D1F">
        <w:tc>
          <w:tcPr>
            <w:tcW w:w="817" w:type="dxa"/>
          </w:tcPr>
          <w:p w:rsidR="00AD41C4" w:rsidRPr="00506118" w:rsidRDefault="00506118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62" w:type="dxa"/>
          </w:tcPr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учреждении следующей информации:  </w:t>
            </w:r>
          </w:p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- контактных данных лица, ответственного за организацию противодействия коррупции в </w:t>
            </w:r>
            <w:r w:rsidR="00EE6260"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«МФЦ», телефонов «горячей линии» Правительства Ростовской области по противодействию коррупции, «телефонов доверия» органов прокуратуры, органов безопасности, органов внутренних дел;</w:t>
            </w:r>
          </w:p>
          <w:p w:rsidR="00E00D1F" w:rsidRDefault="00506118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сообщений (обращений) по фактам проявления коррупции в учреждении;</w:t>
            </w:r>
          </w:p>
          <w:p w:rsidR="00AD41C4" w:rsidRPr="007F5D7A" w:rsidRDefault="00506118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- памяток для граждан (посетителей) об общественно опасных последствиях проявления коррупции и об уголовной ответственности за коррупционные преступления</w:t>
            </w:r>
          </w:p>
        </w:tc>
        <w:tc>
          <w:tcPr>
            <w:tcW w:w="2410" w:type="dxa"/>
          </w:tcPr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6118" w:rsidRPr="00506118" w:rsidRDefault="00506118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AD41C4" w:rsidRPr="007F5D7A" w:rsidRDefault="00AD41C4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506118" w:rsidRPr="00506118" w:rsidRDefault="00506118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AD41C4" w:rsidRPr="008C4633" w:rsidRDefault="00AD41C4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1C4" w:rsidTr="00E00D1F">
        <w:tc>
          <w:tcPr>
            <w:tcW w:w="817" w:type="dxa"/>
          </w:tcPr>
          <w:p w:rsidR="00AD41C4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662" w:type="dxa"/>
          </w:tcPr>
          <w:p w:rsidR="00EE6260" w:rsidRPr="00EE6260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печатном издании информации о способах </w:t>
            </w:r>
          </w:p>
          <w:p w:rsidR="00AD41C4" w:rsidRPr="007F5D7A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сообщений (обращений) по фактам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«МФЦ».</w:t>
            </w:r>
          </w:p>
        </w:tc>
        <w:tc>
          <w:tcPr>
            <w:tcW w:w="2410" w:type="dxa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D41C4" w:rsidRPr="007F5D7A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5245" w:type="dxa"/>
          </w:tcPr>
          <w:p w:rsidR="00EE6260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1C4" w:rsidRPr="008C4633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EE6260" w:rsidTr="00E00D1F">
        <w:tc>
          <w:tcPr>
            <w:tcW w:w="15134" w:type="dxa"/>
            <w:gridSpan w:val="4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</w:t>
            </w:r>
            <w:proofErr w:type="spellStart"/>
            <w:r w:rsidRPr="00EE626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EE6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образование, просвещение и пропаганда</w:t>
            </w: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62" w:type="dxa"/>
          </w:tcPr>
          <w:p w:rsidR="00EE6260" w:rsidRPr="007F5D7A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стенда, направленного на профилактику коррупционных и иных правонарушений со стороны граждан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«МФЦ».</w:t>
            </w:r>
          </w:p>
        </w:tc>
        <w:tc>
          <w:tcPr>
            <w:tcW w:w="2410" w:type="dxa"/>
          </w:tcPr>
          <w:p w:rsidR="00EE6260" w:rsidRPr="007F5D7A" w:rsidRDefault="00EE6260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EE6260" w:rsidRPr="00506118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EE6260" w:rsidRPr="00506118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EE6260" w:rsidRPr="008C4633" w:rsidRDefault="00EE6260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62" w:type="dxa"/>
          </w:tcPr>
          <w:p w:rsidR="00EE6260" w:rsidRPr="007F5D7A" w:rsidRDefault="00EE6260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профессиональному повышению квалификации в области противодействия коррупции директором учреждения и работником учреждения, ответственного за работу по профилактике коррупционных и иных правонарушении в учреждении</w:t>
            </w:r>
          </w:p>
        </w:tc>
        <w:tc>
          <w:tcPr>
            <w:tcW w:w="2410" w:type="dxa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  <w:proofErr w:type="gramEnd"/>
          </w:p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  <w:p w:rsidR="00EE6260" w:rsidRPr="007F5D7A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EE6260" w:rsidRDefault="00EE6260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260" w:rsidRPr="008C4633" w:rsidRDefault="00EE6260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662" w:type="dxa"/>
          </w:tcPr>
          <w:p w:rsidR="00EE6260" w:rsidRPr="00EE6260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памятки и иных методических материалов </w:t>
            </w:r>
            <w:proofErr w:type="gramStart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260" w:rsidRPr="007F5D7A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 коррупции</w:t>
            </w:r>
          </w:p>
        </w:tc>
        <w:tc>
          <w:tcPr>
            <w:tcW w:w="2410" w:type="dxa"/>
          </w:tcPr>
          <w:p w:rsidR="00EE6260" w:rsidRPr="00EE6260" w:rsidRDefault="00EE6260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6260" w:rsidRPr="007F5D7A" w:rsidRDefault="00EE6260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5245" w:type="dxa"/>
          </w:tcPr>
          <w:p w:rsidR="00EE6260" w:rsidRPr="008C4633" w:rsidRDefault="00D626AB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E6260" w:rsidRPr="00EE626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</w:tr>
      <w:tr w:rsidR="00EE6260" w:rsidTr="00E00D1F">
        <w:tc>
          <w:tcPr>
            <w:tcW w:w="817" w:type="dxa"/>
          </w:tcPr>
          <w:p w:rsidR="00EE6260" w:rsidRPr="00EE6260" w:rsidRDefault="00EE6260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662" w:type="dxa"/>
          </w:tcPr>
          <w:p w:rsidR="00EE6260" w:rsidRPr="007F5D7A" w:rsidRDefault="00EE6260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консультирования, личных бесед с работниками учреждения по вопросам </w:t>
            </w:r>
            <w:r w:rsidR="00E00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ротиводействия коррупции</w:t>
            </w:r>
          </w:p>
        </w:tc>
        <w:tc>
          <w:tcPr>
            <w:tcW w:w="2410" w:type="dxa"/>
          </w:tcPr>
          <w:p w:rsidR="00EE6260" w:rsidRP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EE6260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EE6260" w:rsidRPr="007F5D7A" w:rsidRDefault="00EE6260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необходимости)</w:t>
            </w:r>
          </w:p>
        </w:tc>
        <w:tc>
          <w:tcPr>
            <w:tcW w:w="5245" w:type="dxa"/>
          </w:tcPr>
          <w:p w:rsidR="00EE6260" w:rsidRPr="00EE6260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Лицо, ответственное за работу по профилактике </w:t>
            </w:r>
          </w:p>
          <w:p w:rsidR="00EE6260" w:rsidRPr="008C4633" w:rsidRDefault="00EE6260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D626AB" w:rsidTr="00E00D1F">
        <w:tc>
          <w:tcPr>
            <w:tcW w:w="817" w:type="dxa"/>
          </w:tcPr>
          <w:p w:rsidR="00D626AB" w:rsidRPr="00D626AB" w:rsidRDefault="00D626AB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6662" w:type="dxa"/>
          </w:tcPr>
          <w:p w:rsidR="00D626AB" w:rsidRPr="007F5D7A" w:rsidRDefault="00D626AB" w:rsidP="00D6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A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обучающих семинаров-совещаний в целях антикоррупционного просвещения,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2410" w:type="dxa"/>
          </w:tcPr>
          <w:p w:rsidR="00D626AB" w:rsidRPr="00EE6260" w:rsidRDefault="00D626AB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626AB" w:rsidRPr="007F5D7A" w:rsidRDefault="00D626AB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5245" w:type="dxa"/>
          </w:tcPr>
          <w:p w:rsidR="00D626AB" w:rsidRPr="008C4633" w:rsidRDefault="00D626AB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</w:tr>
      <w:tr w:rsidR="00D626AB" w:rsidTr="00E00D1F">
        <w:tc>
          <w:tcPr>
            <w:tcW w:w="817" w:type="dxa"/>
          </w:tcPr>
          <w:p w:rsidR="00D626AB" w:rsidRPr="004B753C" w:rsidRDefault="004B753C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662" w:type="dxa"/>
          </w:tcPr>
          <w:p w:rsidR="00D626AB" w:rsidRPr="007F5D7A" w:rsidRDefault="001B4101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усвоения работниками учреждения знаний по вопросам противодействия коррупции (тестирование).</w:t>
            </w:r>
          </w:p>
        </w:tc>
        <w:tc>
          <w:tcPr>
            <w:tcW w:w="2410" w:type="dxa"/>
          </w:tcPr>
          <w:p w:rsidR="00D626AB" w:rsidRPr="007F5D7A" w:rsidRDefault="001B4101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45" w:type="dxa"/>
          </w:tcPr>
          <w:p w:rsidR="001B4101" w:rsidRPr="001B4101" w:rsidRDefault="001B4101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B4101" w:rsidRPr="001B4101" w:rsidRDefault="001B4101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D626AB" w:rsidRPr="008C4633" w:rsidRDefault="00D626AB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AB" w:rsidTr="00E00D1F">
        <w:tc>
          <w:tcPr>
            <w:tcW w:w="817" w:type="dxa"/>
          </w:tcPr>
          <w:p w:rsidR="00D626AB" w:rsidRDefault="00D626AB" w:rsidP="00DB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семинара-совещания либо «круглого стола», </w:t>
            </w:r>
          </w:p>
          <w:p w:rsidR="00D626AB" w:rsidRPr="007F5D7A" w:rsidRDefault="004B753C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борьбы с коррупцией.</w:t>
            </w:r>
          </w:p>
        </w:tc>
        <w:tc>
          <w:tcPr>
            <w:tcW w:w="2410" w:type="dxa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Ежегодно, до 9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D626AB" w:rsidRPr="007F5D7A" w:rsidRDefault="00D626AB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D626AB" w:rsidRPr="008C4633" w:rsidRDefault="00D626AB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3C" w:rsidTr="00E00D1F">
        <w:tc>
          <w:tcPr>
            <w:tcW w:w="15134" w:type="dxa"/>
            <w:gridSpan w:val="4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b/>
                <w:sz w:val="24"/>
                <w:szCs w:val="24"/>
              </w:rPr>
              <w:t>7.  Иные мероприятия</w:t>
            </w:r>
          </w:p>
        </w:tc>
      </w:tr>
      <w:tr w:rsidR="004B753C" w:rsidTr="00E00D1F">
        <w:tc>
          <w:tcPr>
            <w:tcW w:w="817" w:type="dxa"/>
          </w:tcPr>
          <w:p w:rsidR="004B753C" w:rsidRPr="004B753C" w:rsidRDefault="004B753C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62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уполномоченным представителям </w:t>
            </w:r>
          </w:p>
          <w:p w:rsidR="004B753C" w:rsidRPr="004B753C" w:rsidRDefault="004B753C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государственных контрольно-надзорных и правоохранительных органов при проведении ими проверок деятельности учреждения по вопросам предупреждения и противодействия коррупции, а также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410" w:type="dxa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245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4B753C" w:rsidTr="00E00D1F">
        <w:tc>
          <w:tcPr>
            <w:tcW w:w="817" w:type="dxa"/>
          </w:tcPr>
          <w:p w:rsidR="004B753C" w:rsidRDefault="004B753C" w:rsidP="00DB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совещаниях, представление документации по вопросам соблюдения антикоррупционного законодательства по запросам контрольно-надзорных и правоохранительных органов, в случае их поступления в учреждении</w:t>
            </w:r>
          </w:p>
        </w:tc>
        <w:tc>
          <w:tcPr>
            <w:tcW w:w="2410" w:type="dxa"/>
          </w:tcPr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(по приглашению</w:t>
            </w:r>
            <w:proofErr w:type="gramEnd"/>
          </w:p>
          <w:p w:rsidR="004B753C" w:rsidRPr="004B753C" w:rsidRDefault="004B753C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либо запросу)</w:t>
            </w:r>
          </w:p>
        </w:tc>
        <w:tc>
          <w:tcPr>
            <w:tcW w:w="5245" w:type="dxa"/>
          </w:tcPr>
          <w:p w:rsidR="004B753C" w:rsidRPr="004B753C" w:rsidRDefault="004B753C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</w:tbl>
    <w:p w:rsid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D35F4" w:rsidSect="00DB2191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2D72323C"/>
    <w:multiLevelType w:val="multilevel"/>
    <w:tmpl w:val="DD2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D13D6"/>
    <w:multiLevelType w:val="multilevel"/>
    <w:tmpl w:val="26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814E2E"/>
    <w:multiLevelType w:val="multilevel"/>
    <w:tmpl w:val="0C08EA7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5798"/>
    <w:rsid w:val="00086EA2"/>
    <w:rsid w:val="000B63B1"/>
    <w:rsid w:val="00143B94"/>
    <w:rsid w:val="001B4101"/>
    <w:rsid w:val="003915C3"/>
    <w:rsid w:val="003F10E3"/>
    <w:rsid w:val="00461F4A"/>
    <w:rsid w:val="004723C4"/>
    <w:rsid w:val="004B753C"/>
    <w:rsid w:val="00506118"/>
    <w:rsid w:val="005B160C"/>
    <w:rsid w:val="005B202B"/>
    <w:rsid w:val="006D6384"/>
    <w:rsid w:val="007068C0"/>
    <w:rsid w:val="007C03D6"/>
    <w:rsid w:val="007F5D7A"/>
    <w:rsid w:val="008403D0"/>
    <w:rsid w:val="008A007A"/>
    <w:rsid w:val="008C4633"/>
    <w:rsid w:val="00A12E5C"/>
    <w:rsid w:val="00A245D7"/>
    <w:rsid w:val="00A61DC7"/>
    <w:rsid w:val="00AA405B"/>
    <w:rsid w:val="00AA52C6"/>
    <w:rsid w:val="00AB0B64"/>
    <w:rsid w:val="00AD41C4"/>
    <w:rsid w:val="00B270D8"/>
    <w:rsid w:val="00BF0464"/>
    <w:rsid w:val="00CC6066"/>
    <w:rsid w:val="00CE4B81"/>
    <w:rsid w:val="00D2180D"/>
    <w:rsid w:val="00D626AB"/>
    <w:rsid w:val="00DB2191"/>
    <w:rsid w:val="00E00D1F"/>
    <w:rsid w:val="00E9278E"/>
    <w:rsid w:val="00ED35F4"/>
    <w:rsid w:val="00EE6260"/>
    <w:rsid w:val="00F57C40"/>
    <w:rsid w:val="00F8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</w:style>
  <w:style w:type="paragraph" w:styleId="4">
    <w:name w:val="heading 4"/>
    <w:basedOn w:val="a"/>
    <w:link w:val="40"/>
    <w:uiPriority w:val="9"/>
    <w:qFormat/>
    <w:rsid w:val="00F85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79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85798"/>
    <w:rPr>
      <w:b/>
      <w:bCs/>
    </w:rPr>
  </w:style>
  <w:style w:type="paragraph" w:styleId="a4">
    <w:name w:val="Subtitle"/>
    <w:basedOn w:val="a"/>
    <w:link w:val="a5"/>
    <w:uiPriority w:val="11"/>
    <w:qFormat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8579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85798"/>
    <w:rPr>
      <w:i/>
      <w:iCs/>
    </w:rPr>
  </w:style>
  <w:style w:type="paragraph" w:styleId="a7">
    <w:name w:val="Normal (Web)"/>
    <w:basedOn w:val="a"/>
    <w:uiPriority w:val="99"/>
    <w:unhideWhenUsed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CE4B8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9">
    <w:name w:val="Без интервала Знак"/>
    <w:link w:val="a8"/>
    <w:rsid w:val="00CE4B81"/>
    <w:rPr>
      <w:rFonts w:ascii="Calibri" w:eastAsia="Calibri" w:hAnsi="Calibri" w:cs="Times New Roman"/>
      <w:lang w:eastAsia="zh-CN"/>
    </w:rPr>
  </w:style>
  <w:style w:type="paragraph" w:customStyle="1" w:styleId="ConsPlusNormal">
    <w:name w:val="ConsPlusNormal"/>
    <w:rsid w:val="00CE4B81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E4B8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a">
    <w:name w:val="Table Grid"/>
    <w:basedOn w:val="a1"/>
    <w:uiPriority w:val="59"/>
    <w:rsid w:val="00DB2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06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14</cp:revision>
  <dcterms:created xsi:type="dcterms:W3CDTF">2023-06-06T12:22:00Z</dcterms:created>
  <dcterms:modified xsi:type="dcterms:W3CDTF">2023-06-08T11:06:00Z</dcterms:modified>
</cp:coreProperties>
</file>