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2BD" w:rsidRDefault="003262BD" w:rsidP="003262BD">
      <w:pPr>
        <w:spacing w:after="0"/>
        <w:jc w:val="center"/>
        <w:rPr>
          <w:rFonts w:ascii="Times New Roman" w:hAnsi="Times New Roman" w:cs="Times New Roman"/>
          <w:sz w:val="24"/>
          <w:szCs w:val="24"/>
        </w:rPr>
      </w:pPr>
      <w:r>
        <w:rPr>
          <w:rFonts w:ascii="Times New Roman" w:hAnsi="Times New Roman" w:cs="Times New Roman"/>
          <w:sz w:val="24"/>
          <w:szCs w:val="24"/>
        </w:rPr>
        <w:t xml:space="preserve">                                                                                                         УТВЕРЖДЕНА</w:t>
      </w:r>
    </w:p>
    <w:p w:rsidR="003262BD" w:rsidRDefault="003262BD" w:rsidP="003262BD">
      <w:pPr>
        <w:spacing w:after="0"/>
        <w:jc w:val="right"/>
        <w:rPr>
          <w:rFonts w:ascii="Times New Roman" w:hAnsi="Times New Roman" w:cs="Times New Roman"/>
          <w:sz w:val="24"/>
          <w:szCs w:val="24"/>
        </w:rPr>
      </w:pPr>
      <w:r>
        <w:rPr>
          <w:rFonts w:ascii="Times New Roman" w:hAnsi="Times New Roman" w:cs="Times New Roman"/>
          <w:sz w:val="24"/>
          <w:szCs w:val="24"/>
        </w:rPr>
        <w:t>приказом МАУ ШР «МФЦ»</w:t>
      </w:r>
    </w:p>
    <w:p w:rsidR="003262BD" w:rsidRDefault="00C3788D" w:rsidP="00C3788D">
      <w:pPr>
        <w:spacing w:after="0"/>
        <w:rPr>
          <w:rFonts w:ascii="Times New Roman" w:hAnsi="Times New Roman" w:cs="Times New Roman"/>
          <w:sz w:val="24"/>
          <w:szCs w:val="24"/>
        </w:rPr>
      </w:pPr>
      <w:r>
        <w:rPr>
          <w:rFonts w:ascii="Times New Roman" w:hAnsi="Times New Roman" w:cs="Times New Roman"/>
          <w:sz w:val="24"/>
          <w:szCs w:val="24"/>
        </w:rPr>
        <w:t xml:space="preserve">                                                                                                                     </w:t>
      </w:r>
      <w:r w:rsidR="00F411F5">
        <w:rPr>
          <w:rFonts w:ascii="Times New Roman" w:hAnsi="Times New Roman" w:cs="Times New Roman"/>
          <w:sz w:val="24"/>
          <w:szCs w:val="24"/>
        </w:rPr>
        <w:t xml:space="preserve">от </w:t>
      </w:r>
      <w:r w:rsidR="00A94EE2">
        <w:rPr>
          <w:rFonts w:ascii="Times New Roman" w:hAnsi="Times New Roman" w:cs="Times New Roman"/>
          <w:sz w:val="24"/>
          <w:szCs w:val="24"/>
        </w:rPr>
        <w:t>25.05</w:t>
      </w:r>
      <w:r w:rsidR="003262BD">
        <w:rPr>
          <w:rFonts w:ascii="Times New Roman" w:hAnsi="Times New Roman" w:cs="Times New Roman"/>
          <w:sz w:val="24"/>
          <w:szCs w:val="24"/>
        </w:rPr>
        <w:t>.202</w:t>
      </w:r>
      <w:r w:rsidR="00A94EE2">
        <w:rPr>
          <w:rFonts w:ascii="Times New Roman" w:hAnsi="Times New Roman" w:cs="Times New Roman"/>
          <w:sz w:val="24"/>
          <w:szCs w:val="24"/>
        </w:rPr>
        <w:t>3</w:t>
      </w:r>
      <w:r w:rsidR="003262BD">
        <w:rPr>
          <w:rFonts w:ascii="Times New Roman" w:hAnsi="Times New Roman" w:cs="Times New Roman"/>
          <w:sz w:val="24"/>
          <w:szCs w:val="24"/>
        </w:rPr>
        <w:t xml:space="preserve"> г. №</w:t>
      </w:r>
      <w:r>
        <w:rPr>
          <w:rFonts w:ascii="Times New Roman" w:hAnsi="Times New Roman" w:cs="Times New Roman"/>
          <w:sz w:val="24"/>
          <w:szCs w:val="24"/>
        </w:rPr>
        <w:t xml:space="preserve"> </w:t>
      </w:r>
      <w:r w:rsidR="00A94EE2">
        <w:rPr>
          <w:rFonts w:ascii="Times New Roman" w:hAnsi="Times New Roman" w:cs="Times New Roman"/>
          <w:sz w:val="24"/>
          <w:szCs w:val="24"/>
        </w:rPr>
        <w:t>17</w:t>
      </w:r>
      <w:r>
        <w:rPr>
          <w:rFonts w:ascii="Times New Roman" w:hAnsi="Times New Roman" w:cs="Times New Roman"/>
          <w:sz w:val="24"/>
          <w:szCs w:val="24"/>
        </w:rPr>
        <w:t xml:space="preserve">  </w:t>
      </w:r>
    </w:p>
    <w:p w:rsidR="003262BD" w:rsidRDefault="003262BD" w:rsidP="003262BD">
      <w:pPr>
        <w:spacing w:after="0"/>
        <w:jc w:val="right"/>
        <w:rPr>
          <w:rFonts w:ascii="Times New Roman" w:hAnsi="Times New Roman" w:cs="Times New Roman"/>
          <w:sz w:val="24"/>
          <w:szCs w:val="24"/>
        </w:rPr>
      </w:pPr>
    </w:p>
    <w:p w:rsidR="003262BD" w:rsidRDefault="003262BD" w:rsidP="003262BD">
      <w:pPr>
        <w:spacing w:after="0"/>
        <w:jc w:val="center"/>
        <w:rPr>
          <w:rFonts w:ascii="Times New Roman" w:hAnsi="Times New Roman" w:cs="Times New Roman"/>
          <w:sz w:val="24"/>
          <w:szCs w:val="24"/>
        </w:rPr>
      </w:pPr>
    </w:p>
    <w:p w:rsidR="003262BD" w:rsidRPr="003262BD" w:rsidRDefault="003262BD" w:rsidP="003262BD">
      <w:pPr>
        <w:spacing w:after="0"/>
        <w:jc w:val="center"/>
        <w:rPr>
          <w:rFonts w:ascii="Times New Roman" w:hAnsi="Times New Roman" w:cs="Times New Roman"/>
          <w:sz w:val="24"/>
          <w:szCs w:val="24"/>
        </w:rPr>
      </w:pPr>
      <w:r w:rsidRPr="003262BD">
        <w:rPr>
          <w:rFonts w:ascii="Times New Roman" w:hAnsi="Times New Roman" w:cs="Times New Roman"/>
          <w:sz w:val="24"/>
          <w:szCs w:val="24"/>
        </w:rPr>
        <w:t>АНТИКОРРУПЦИОННАЯ ПОЛИТИКА</w:t>
      </w:r>
    </w:p>
    <w:p w:rsidR="003262BD" w:rsidRPr="003262BD" w:rsidRDefault="003262BD" w:rsidP="003262BD">
      <w:pPr>
        <w:spacing w:after="0"/>
        <w:jc w:val="center"/>
        <w:rPr>
          <w:rFonts w:ascii="Times New Roman" w:hAnsi="Times New Roman" w:cs="Times New Roman"/>
          <w:sz w:val="24"/>
          <w:szCs w:val="24"/>
        </w:rPr>
      </w:pPr>
      <w:r>
        <w:rPr>
          <w:rFonts w:ascii="Times New Roman" w:hAnsi="Times New Roman" w:cs="Times New Roman"/>
          <w:sz w:val="24"/>
          <w:szCs w:val="24"/>
        </w:rPr>
        <w:t>Муниципального автономного учреждения Шолоховского района</w:t>
      </w:r>
    </w:p>
    <w:p w:rsidR="003262BD" w:rsidRPr="003262BD" w:rsidRDefault="003262BD" w:rsidP="003262BD">
      <w:pPr>
        <w:spacing w:after="0"/>
        <w:jc w:val="center"/>
        <w:rPr>
          <w:rFonts w:ascii="Times New Roman" w:hAnsi="Times New Roman" w:cs="Times New Roman"/>
          <w:sz w:val="24"/>
          <w:szCs w:val="24"/>
        </w:rPr>
      </w:pPr>
      <w:r w:rsidRPr="003262BD">
        <w:rPr>
          <w:rFonts w:ascii="Times New Roman" w:hAnsi="Times New Roman" w:cs="Times New Roman"/>
          <w:sz w:val="24"/>
          <w:szCs w:val="24"/>
        </w:rPr>
        <w:t>«</w:t>
      </w:r>
      <w:r>
        <w:rPr>
          <w:rFonts w:ascii="Times New Roman" w:hAnsi="Times New Roman" w:cs="Times New Roman"/>
          <w:sz w:val="24"/>
          <w:szCs w:val="24"/>
        </w:rPr>
        <w:t>М</w:t>
      </w:r>
      <w:r w:rsidRPr="003262BD">
        <w:rPr>
          <w:rFonts w:ascii="Times New Roman" w:hAnsi="Times New Roman" w:cs="Times New Roman"/>
          <w:sz w:val="24"/>
          <w:szCs w:val="24"/>
        </w:rPr>
        <w:t>ногофункциональный центр предоставления</w:t>
      </w:r>
    </w:p>
    <w:p w:rsidR="003262BD" w:rsidRPr="003262BD" w:rsidRDefault="003262BD" w:rsidP="003262BD">
      <w:pPr>
        <w:spacing w:after="0"/>
        <w:jc w:val="center"/>
        <w:rPr>
          <w:rFonts w:ascii="Times New Roman" w:hAnsi="Times New Roman" w:cs="Times New Roman"/>
          <w:sz w:val="24"/>
          <w:szCs w:val="24"/>
        </w:rPr>
      </w:pPr>
      <w:r w:rsidRPr="003262BD">
        <w:rPr>
          <w:rFonts w:ascii="Times New Roman" w:hAnsi="Times New Roman" w:cs="Times New Roman"/>
          <w:sz w:val="24"/>
          <w:szCs w:val="24"/>
        </w:rPr>
        <w:t>государственных и муниципальных услуг»</w:t>
      </w:r>
    </w:p>
    <w:p w:rsidR="003262BD" w:rsidRDefault="003262BD" w:rsidP="003262BD">
      <w:pPr>
        <w:spacing w:after="0"/>
        <w:jc w:val="center"/>
        <w:rPr>
          <w:rFonts w:ascii="Times New Roman" w:hAnsi="Times New Roman" w:cs="Times New Roman"/>
          <w:sz w:val="24"/>
          <w:szCs w:val="24"/>
        </w:rPr>
      </w:pPr>
    </w:p>
    <w:p w:rsidR="003262BD" w:rsidRPr="003262BD" w:rsidRDefault="003262BD" w:rsidP="003262BD">
      <w:pPr>
        <w:spacing w:after="0"/>
        <w:jc w:val="center"/>
        <w:rPr>
          <w:rFonts w:ascii="Times New Roman" w:hAnsi="Times New Roman" w:cs="Times New Roman"/>
          <w:sz w:val="24"/>
          <w:szCs w:val="24"/>
        </w:rPr>
      </w:pPr>
      <w:r w:rsidRPr="003262BD">
        <w:rPr>
          <w:rFonts w:ascii="Times New Roman" w:hAnsi="Times New Roman" w:cs="Times New Roman"/>
          <w:sz w:val="24"/>
          <w:szCs w:val="24"/>
        </w:rPr>
        <w:t>1. Цели и задачи внедрения антикоррупционной политики</w:t>
      </w:r>
    </w:p>
    <w:p w:rsidR="003262BD" w:rsidRDefault="003262BD" w:rsidP="003262BD">
      <w:pPr>
        <w:spacing w:after="0"/>
        <w:rPr>
          <w:rFonts w:ascii="Times New Roman" w:hAnsi="Times New Roman" w:cs="Times New Roman"/>
          <w:sz w:val="24"/>
          <w:szCs w:val="24"/>
        </w:rPr>
      </w:pPr>
    </w:p>
    <w:p w:rsidR="003262BD" w:rsidRDefault="003262BD" w:rsidP="00566C14">
      <w:pPr>
        <w:spacing w:after="0"/>
        <w:ind w:firstLine="708"/>
        <w:jc w:val="both"/>
        <w:rPr>
          <w:rFonts w:ascii="Times New Roman" w:hAnsi="Times New Roman" w:cs="Times New Roman"/>
          <w:sz w:val="24"/>
          <w:szCs w:val="24"/>
        </w:rPr>
      </w:pPr>
      <w:r w:rsidRPr="003262BD">
        <w:rPr>
          <w:rFonts w:ascii="Times New Roman" w:hAnsi="Times New Roman" w:cs="Times New Roman"/>
          <w:sz w:val="24"/>
          <w:szCs w:val="24"/>
        </w:rPr>
        <w:t xml:space="preserve">1. </w:t>
      </w:r>
      <w:proofErr w:type="gramStart"/>
      <w:r w:rsidRPr="003262BD">
        <w:rPr>
          <w:rFonts w:ascii="Times New Roman" w:hAnsi="Times New Roman" w:cs="Times New Roman"/>
          <w:sz w:val="24"/>
          <w:szCs w:val="24"/>
        </w:rPr>
        <w:t xml:space="preserve">Антикоррупционная политика </w:t>
      </w:r>
      <w:r>
        <w:rPr>
          <w:rFonts w:ascii="Times New Roman" w:hAnsi="Times New Roman" w:cs="Times New Roman"/>
          <w:sz w:val="24"/>
          <w:szCs w:val="24"/>
        </w:rPr>
        <w:t xml:space="preserve">муниципального автономного учреждения Шолоховского района </w:t>
      </w:r>
      <w:r w:rsidRPr="003262BD">
        <w:rPr>
          <w:rFonts w:ascii="Times New Roman" w:hAnsi="Times New Roman" w:cs="Times New Roman"/>
          <w:sz w:val="24"/>
          <w:szCs w:val="24"/>
        </w:rPr>
        <w:t>«</w:t>
      </w:r>
      <w:r>
        <w:rPr>
          <w:rFonts w:ascii="Times New Roman" w:hAnsi="Times New Roman" w:cs="Times New Roman"/>
          <w:sz w:val="24"/>
          <w:szCs w:val="24"/>
        </w:rPr>
        <w:t>М</w:t>
      </w:r>
      <w:r w:rsidRPr="003262BD">
        <w:rPr>
          <w:rFonts w:ascii="Times New Roman" w:hAnsi="Times New Roman" w:cs="Times New Roman"/>
          <w:sz w:val="24"/>
          <w:szCs w:val="24"/>
        </w:rPr>
        <w:t>ногофункциональный центр предоставления</w:t>
      </w:r>
      <w:r>
        <w:rPr>
          <w:rFonts w:ascii="Times New Roman" w:hAnsi="Times New Roman" w:cs="Times New Roman"/>
          <w:sz w:val="24"/>
          <w:szCs w:val="24"/>
        </w:rPr>
        <w:t xml:space="preserve"> </w:t>
      </w:r>
      <w:r w:rsidRPr="003262BD">
        <w:rPr>
          <w:rFonts w:ascii="Times New Roman" w:hAnsi="Times New Roman" w:cs="Times New Roman"/>
          <w:sz w:val="24"/>
          <w:szCs w:val="24"/>
        </w:rPr>
        <w:t xml:space="preserve">государственных и муниципальных услуг» (далее – учреждение) разработана в соответствии с Федеральным законом от 25.12.2008 № 273-ФЗ «О противодействии коррупции», Указом Президента Российской Федерации от 12.08.2002 № 885 «Об утверждении общих принципов служебного поведения государственных служащих», </w:t>
      </w:r>
      <w:r w:rsidR="00F52B04">
        <w:rPr>
          <w:rFonts w:ascii="Times New Roman" w:hAnsi="Times New Roman" w:cs="Times New Roman"/>
          <w:sz w:val="24"/>
          <w:szCs w:val="24"/>
        </w:rPr>
        <w:t xml:space="preserve">Указом </w:t>
      </w:r>
      <w:r w:rsidRPr="00566C14">
        <w:rPr>
          <w:rFonts w:ascii="Times New Roman" w:hAnsi="Times New Roman" w:cs="Times New Roman"/>
          <w:sz w:val="24"/>
          <w:szCs w:val="24"/>
        </w:rPr>
        <w:t xml:space="preserve">Президента Российской Федерации от </w:t>
      </w:r>
      <w:r w:rsidR="00566C14" w:rsidRPr="00566C14">
        <w:rPr>
          <w:rFonts w:ascii="Times New Roman" w:hAnsi="Times New Roman" w:cs="Times New Roman"/>
          <w:sz w:val="24"/>
          <w:szCs w:val="24"/>
        </w:rPr>
        <w:t>16</w:t>
      </w:r>
      <w:r w:rsidRPr="00566C14">
        <w:rPr>
          <w:rFonts w:ascii="Times New Roman" w:hAnsi="Times New Roman" w:cs="Times New Roman"/>
          <w:sz w:val="24"/>
          <w:szCs w:val="24"/>
        </w:rPr>
        <w:t>.0</w:t>
      </w:r>
      <w:r w:rsidR="00566C14" w:rsidRPr="00566C14">
        <w:rPr>
          <w:rFonts w:ascii="Times New Roman" w:hAnsi="Times New Roman" w:cs="Times New Roman"/>
          <w:sz w:val="24"/>
          <w:szCs w:val="24"/>
        </w:rPr>
        <w:t>8</w:t>
      </w:r>
      <w:r w:rsidRPr="00566C14">
        <w:rPr>
          <w:rFonts w:ascii="Times New Roman" w:hAnsi="Times New Roman" w:cs="Times New Roman"/>
          <w:sz w:val="24"/>
          <w:szCs w:val="24"/>
        </w:rPr>
        <w:t>.20</w:t>
      </w:r>
      <w:r w:rsidR="00566C14" w:rsidRPr="00566C14">
        <w:rPr>
          <w:rFonts w:ascii="Times New Roman" w:hAnsi="Times New Roman" w:cs="Times New Roman"/>
          <w:sz w:val="24"/>
          <w:szCs w:val="24"/>
        </w:rPr>
        <w:t>21</w:t>
      </w:r>
      <w:r w:rsidRPr="00566C14">
        <w:rPr>
          <w:rFonts w:ascii="Times New Roman" w:hAnsi="Times New Roman" w:cs="Times New Roman"/>
          <w:sz w:val="24"/>
          <w:szCs w:val="24"/>
        </w:rPr>
        <w:t xml:space="preserve"> № </w:t>
      </w:r>
      <w:r w:rsidR="00566C14" w:rsidRPr="00566C14">
        <w:rPr>
          <w:rFonts w:ascii="Times New Roman" w:hAnsi="Times New Roman" w:cs="Times New Roman"/>
          <w:sz w:val="24"/>
          <w:szCs w:val="24"/>
        </w:rPr>
        <w:t>478</w:t>
      </w:r>
      <w:r w:rsidRPr="00566C14">
        <w:rPr>
          <w:rFonts w:ascii="Times New Roman" w:hAnsi="Times New Roman" w:cs="Times New Roman"/>
          <w:sz w:val="24"/>
          <w:szCs w:val="24"/>
        </w:rPr>
        <w:t xml:space="preserve"> «О Национальном плане противодействия коррупции на 20</w:t>
      </w:r>
      <w:r w:rsidR="00566C14" w:rsidRPr="00566C14">
        <w:rPr>
          <w:rFonts w:ascii="Times New Roman" w:hAnsi="Times New Roman" w:cs="Times New Roman"/>
          <w:sz w:val="24"/>
          <w:szCs w:val="24"/>
        </w:rPr>
        <w:t xml:space="preserve">21 </w:t>
      </w:r>
      <w:r w:rsidRPr="00566C14">
        <w:rPr>
          <w:rFonts w:ascii="Times New Roman" w:hAnsi="Times New Roman" w:cs="Times New Roman"/>
          <w:sz w:val="24"/>
          <w:szCs w:val="24"/>
        </w:rPr>
        <w:t>– 202</w:t>
      </w:r>
      <w:r w:rsidR="00566C14" w:rsidRPr="00566C14">
        <w:rPr>
          <w:rFonts w:ascii="Times New Roman" w:hAnsi="Times New Roman" w:cs="Times New Roman"/>
          <w:sz w:val="24"/>
          <w:szCs w:val="24"/>
        </w:rPr>
        <w:t>4</w:t>
      </w:r>
      <w:r w:rsidRPr="00566C14">
        <w:rPr>
          <w:rFonts w:ascii="Times New Roman" w:hAnsi="Times New Roman" w:cs="Times New Roman"/>
          <w:sz w:val="24"/>
          <w:szCs w:val="24"/>
        </w:rPr>
        <w:t xml:space="preserve">  годы», Ме</w:t>
      </w:r>
      <w:r w:rsidRPr="003262BD">
        <w:rPr>
          <w:rFonts w:ascii="Times New Roman" w:hAnsi="Times New Roman" w:cs="Times New Roman"/>
          <w:sz w:val="24"/>
          <w:szCs w:val="24"/>
        </w:rPr>
        <w:t>тодическими</w:t>
      </w:r>
      <w:proofErr w:type="gramEnd"/>
      <w:r w:rsidRPr="003262BD">
        <w:rPr>
          <w:rFonts w:ascii="Times New Roman" w:hAnsi="Times New Roman" w:cs="Times New Roman"/>
          <w:sz w:val="24"/>
          <w:szCs w:val="24"/>
        </w:rPr>
        <w:t xml:space="preserve"> рекомендациями </w:t>
      </w:r>
      <w:r w:rsidR="00F52B04">
        <w:rPr>
          <w:rFonts w:ascii="Times New Roman" w:hAnsi="Times New Roman" w:cs="Times New Roman"/>
          <w:sz w:val="24"/>
          <w:szCs w:val="24"/>
        </w:rPr>
        <w:t xml:space="preserve">по </w:t>
      </w:r>
      <w:r w:rsidRPr="003262BD">
        <w:rPr>
          <w:rFonts w:ascii="Times New Roman" w:hAnsi="Times New Roman" w:cs="Times New Roman"/>
          <w:sz w:val="24"/>
          <w:szCs w:val="24"/>
        </w:rPr>
        <w:t xml:space="preserve">разработке и принятию организациями мер по предупреждению и противодействию коррупции, утвержденными Министерством труда и социальной защиты Российской Федерации 08.11.2013, Областным законом от 12.05.2009 </w:t>
      </w:r>
      <w:r w:rsidR="00F52B04">
        <w:rPr>
          <w:rFonts w:ascii="Times New Roman" w:hAnsi="Times New Roman" w:cs="Times New Roman"/>
          <w:sz w:val="24"/>
          <w:szCs w:val="24"/>
        </w:rPr>
        <w:t xml:space="preserve">  </w:t>
      </w:r>
      <w:r w:rsidRPr="003262BD">
        <w:rPr>
          <w:rFonts w:ascii="Times New Roman" w:hAnsi="Times New Roman" w:cs="Times New Roman"/>
          <w:sz w:val="24"/>
          <w:szCs w:val="24"/>
        </w:rPr>
        <w:t>№ 218-ЗС «О противодействии коррупции в Ростовской области».</w:t>
      </w:r>
    </w:p>
    <w:p w:rsidR="003262BD" w:rsidRPr="003262BD" w:rsidRDefault="003262BD" w:rsidP="00566C14">
      <w:pPr>
        <w:spacing w:after="0"/>
        <w:ind w:firstLine="708"/>
        <w:jc w:val="both"/>
        <w:rPr>
          <w:rFonts w:ascii="Times New Roman" w:hAnsi="Times New Roman" w:cs="Times New Roman"/>
          <w:sz w:val="24"/>
          <w:szCs w:val="24"/>
        </w:rPr>
      </w:pPr>
      <w:r w:rsidRPr="003262BD">
        <w:rPr>
          <w:rFonts w:ascii="Times New Roman" w:hAnsi="Times New Roman" w:cs="Times New Roman"/>
          <w:sz w:val="24"/>
          <w:szCs w:val="24"/>
        </w:rPr>
        <w:t>2. Антикоррупционная политика учреждения определяет основные направления деятельности и представляет собой комплекс мер</w:t>
      </w:r>
      <w:r w:rsidR="00A1171A">
        <w:rPr>
          <w:rFonts w:ascii="Times New Roman" w:hAnsi="Times New Roman" w:cs="Times New Roman"/>
          <w:sz w:val="24"/>
          <w:szCs w:val="24"/>
        </w:rPr>
        <w:t xml:space="preserve"> и мероприятий, направленных на</w:t>
      </w:r>
      <w:r w:rsidRPr="003262BD">
        <w:rPr>
          <w:rFonts w:ascii="Times New Roman" w:hAnsi="Times New Roman" w:cs="Times New Roman"/>
          <w:sz w:val="24"/>
          <w:szCs w:val="24"/>
        </w:rPr>
        <w:t xml:space="preserve"> профилактику и пресечение коррупционных правонарушений в деятельности учреждения.</w:t>
      </w:r>
    </w:p>
    <w:p w:rsidR="003262BD" w:rsidRPr="003262BD" w:rsidRDefault="003262BD" w:rsidP="006B643B">
      <w:pPr>
        <w:spacing w:after="0"/>
        <w:ind w:firstLine="708"/>
        <w:jc w:val="both"/>
        <w:rPr>
          <w:rFonts w:ascii="Times New Roman" w:hAnsi="Times New Roman" w:cs="Times New Roman"/>
          <w:sz w:val="24"/>
          <w:szCs w:val="24"/>
        </w:rPr>
      </w:pPr>
      <w:r w:rsidRPr="003262BD">
        <w:rPr>
          <w:rFonts w:ascii="Times New Roman" w:hAnsi="Times New Roman" w:cs="Times New Roman"/>
          <w:sz w:val="24"/>
          <w:szCs w:val="24"/>
        </w:rPr>
        <w:t>3. Внедрение в учреждении настоящей  Политики способствует укреплению репутации и снижению рисков применения в отношении учреждения мер ответственности за нарушение антикоррупционного законодательства.</w:t>
      </w:r>
    </w:p>
    <w:p w:rsidR="003262BD" w:rsidRPr="003262BD" w:rsidRDefault="003262BD" w:rsidP="006B643B">
      <w:pPr>
        <w:spacing w:after="0"/>
        <w:ind w:firstLine="708"/>
        <w:jc w:val="both"/>
        <w:rPr>
          <w:rFonts w:ascii="Times New Roman" w:hAnsi="Times New Roman" w:cs="Times New Roman"/>
          <w:sz w:val="24"/>
          <w:szCs w:val="24"/>
        </w:rPr>
      </w:pPr>
      <w:r w:rsidRPr="003262BD">
        <w:rPr>
          <w:rFonts w:ascii="Times New Roman" w:hAnsi="Times New Roman" w:cs="Times New Roman"/>
          <w:sz w:val="24"/>
          <w:szCs w:val="24"/>
        </w:rPr>
        <w:t>4. Основные цели внедрения настоящей Политики:</w:t>
      </w:r>
    </w:p>
    <w:p w:rsidR="003262BD" w:rsidRPr="003262BD" w:rsidRDefault="003262BD" w:rsidP="006B643B">
      <w:pPr>
        <w:spacing w:after="0"/>
        <w:ind w:firstLine="708"/>
        <w:jc w:val="both"/>
        <w:rPr>
          <w:rFonts w:ascii="Times New Roman" w:hAnsi="Times New Roman" w:cs="Times New Roman"/>
          <w:sz w:val="24"/>
          <w:szCs w:val="24"/>
        </w:rPr>
      </w:pPr>
      <w:r w:rsidRPr="003262BD">
        <w:rPr>
          <w:rFonts w:ascii="Times New Roman" w:hAnsi="Times New Roman" w:cs="Times New Roman"/>
          <w:sz w:val="24"/>
          <w:szCs w:val="24"/>
        </w:rPr>
        <w:t>4.1. Формирование единого подхода к обеспечению работы по профилактике и противодействию коррупции в учреждении: обобщение и разъяснение основных требований законодательства Российской Федерации в области противодействия коррупции, применяемых в учреждения.</w:t>
      </w:r>
    </w:p>
    <w:p w:rsidR="003262BD" w:rsidRPr="003262BD" w:rsidRDefault="003262BD" w:rsidP="006B643B">
      <w:pPr>
        <w:spacing w:after="0"/>
        <w:ind w:firstLine="708"/>
        <w:jc w:val="both"/>
        <w:rPr>
          <w:rFonts w:ascii="Times New Roman" w:hAnsi="Times New Roman" w:cs="Times New Roman"/>
          <w:sz w:val="24"/>
          <w:szCs w:val="24"/>
        </w:rPr>
      </w:pPr>
      <w:r w:rsidRPr="003262BD">
        <w:rPr>
          <w:rFonts w:ascii="Times New Roman" w:hAnsi="Times New Roman" w:cs="Times New Roman"/>
          <w:sz w:val="24"/>
          <w:szCs w:val="24"/>
        </w:rPr>
        <w:t>4.2. Минимизация риска вовлечения учреждения, директора и иных работников учреждения, независимо от занимаемой должности, в коррупционную деятельность.</w:t>
      </w:r>
    </w:p>
    <w:p w:rsidR="003262BD" w:rsidRPr="003262BD" w:rsidRDefault="003262BD" w:rsidP="006B643B">
      <w:pPr>
        <w:spacing w:after="0"/>
        <w:ind w:firstLine="708"/>
        <w:jc w:val="both"/>
        <w:rPr>
          <w:rFonts w:ascii="Times New Roman" w:hAnsi="Times New Roman" w:cs="Times New Roman"/>
          <w:sz w:val="24"/>
          <w:szCs w:val="24"/>
        </w:rPr>
      </w:pPr>
      <w:r w:rsidRPr="003262BD">
        <w:rPr>
          <w:rFonts w:ascii="Times New Roman" w:hAnsi="Times New Roman" w:cs="Times New Roman"/>
          <w:sz w:val="24"/>
          <w:szCs w:val="24"/>
        </w:rPr>
        <w:t xml:space="preserve">4.3. Формирование у работников учреждения, партнёров контрагентов и иных лиц единообразного понимания позиции учреждения </w:t>
      </w:r>
      <w:r w:rsidR="00C04B81">
        <w:rPr>
          <w:rFonts w:ascii="Times New Roman" w:hAnsi="Times New Roman" w:cs="Times New Roman"/>
          <w:sz w:val="24"/>
          <w:szCs w:val="24"/>
        </w:rPr>
        <w:t xml:space="preserve">о неприятии </w:t>
      </w:r>
      <w:r w:rsidRPr="003262BD">
        <w:rPr>
          <w:rFonts w:ascii="Times New Roman" w:hAnsi="Times New Roman" w:cs="Times New Roman"/>
          <w:sz w:val="24"/>
          <w:szCs w:val="24"/>
        </w:rPr>
        <w:t>коррупции в любых формах и проявлениях.</w:t>
      </w:r>
    </w:p>
    <w:p w:rsidR="003262BD" w:rsidRPr="003262BD" w:rsidRDefault="003262BD" w:rsidP="006B643B">
      <w:pPr>
        <w:spacing w:after="0"/>
        <w:ind w:firstLine="708"/>
        <w:jc w:val="both"/>
        <w:rPr>
          <w:rFonts w:ascii="Times New Roman" w:hAnsi="Times New Roman" w:cs="Times New Roman"/>
          <w:sz w:val="24"/>
          <w:szCs w:val="24"/>
        </w:rPr>
      </w:pPr>
      <w:r w:rsidRPr="003262BD">
        <w:rPr>
          <w:rFonts w:ascii="Times New Roman" w:hAnsi="Times New Roman" w:cs="Times New Roman"/>
          <w:sz w:val="24"/>
          <w:szCs w:val="24"/>
        </w:rPr>
        <w:t>5. Основные задачи внедрения настоящей Политики:</w:t>
      </w:r>
    </w:p>
    <w:p w:rsidR="003262BD" w:rsidRPr="003262BD" w:rsidRDefault="003262BD" w:rsidP="006B643B">
      <w:pPr>
        <w:spacing w:after="0"/>
        <w:ind w:firstLine="708"/>
        <w:jc w:val="both"/>
        <w:rPr>
          <w:rFonts w:ascii="Times New Roman" w:hAnsi="Times New Roman" w:cs="Times New Roman"/>
          <w:sz w:val="24"/>
          <w:szCs w:val="24"/>
        </w:rPr>
      </w:pPr>
      <w:r w:rsidRPr="003262BD">
        <w:rPr>
          <w:rFonts w:ascii="Times New Roman" w:hAnsi="Times New Roman" w:cs="Times New Roman"/>
          <w:sz w:val="24"/>
          <w:szCs w:val="24"/>
        </w:rPr>
        <w:t xml:space="preserve">5.1. Закрепление основных принципов антикоррупционной деятельности учреждения. </w:t>
      </w:r>
    </w:p>
    <w:p w:rsidR="003262BD" w:rsidRPr="003262BD" w:rsidRDefault="003262BD" w:rsidP="006B643B">
      <w:pPr>
        <w:spacing w:after="0"/>
        <w:ind w:firstLine="708"/>
        <w:jc w:val="both"/>
        <w:rPr>
          <w:rFonts w:ascii="Times New Roman" w:hAnsi="Times New Roman" w:cs="Times New Roman"/>
          <w:sz w:val="24"/>
          <w:szCs w:val="24"/>
        </w:rPr>
      </w:pPr>
      <w:r w:rsidRPr="003262BD">
        <w:rPr>
          <w:rFonts w:ascii="Times New Roman" w:hAnsi="Times New Roman" w:cs="Times New Roman"/>
          <w:sz w:val="24"/>
          <w:szCs w:val="24"/>
        </w:rPr>
        <w:t>5.2. Определение области применения настоящей Политики и круга лиц, попадающих под ее действие.</w:t>
      </w:r>
    </w:p>
    <w:p w:rsidR="003262BD" w:rsidRPr="003262BD" w:rsidRDefault="003262BD" w:rsidP="006B643B">
      <w:pPr>
        <w:spacing w:after="0"/>
        <w:ind w:firstLine="708"/>
        <w:jc w:val="both"/>
        <w:rPr>
          <w:rFonts w:ascii="Times New Roman" w:hAnsi="Times New Roman" w:cs="Times New Roman"/>
          <w:sz w:val="24"/>
          <w:szCs w:val="24"/>
        </w:rPr>
      </w:pPr>
      <w:r w:rsidRPr="003262BD">
        <w:rPr>
          <w:rFonts w:ascii="Times New Roman" w:hAnsi="Times New Roman" w:cs="Times New Roman"/>
          <w:sz w:val="24"/>
          <w:szCs w:val="24"/>
        </w:rPr>
        <w:t>5.3. Определение должностных лиц учреждения, ответственных за реализацию настоящей Политики.</w:t>
      </w:r>
    </w:p>
    <w:p w:rsidR="003262BD" w:rsidRPr="003262BD" w:rsidRDefault="003262BD" w:rsidP="006B643B">
      <w:pPr>
        <w:spacing w:after="0"/>
        <w:ind w:firstLine="708"/>
        <w:jc w:val="both"/>
        <w:rPr>
          <w:rFonts w:ascii="Times New Roman" w:hAnsi="Times New Roman" w:cs="Times New Roman"/>
          <w:sz w:val="24"/>
          <w:szCs w:val="24"/>
        </w:rPr>
      </w:pPr>
      <w:r w:rsidRPr="003262BD">
        <w:rPr>
          <w:rFonts w:ascii="Times New Roman" w:hAnsi="Times New Roman" w:cs="Times New Roman"/>
          <w:sz w:val="24"/>
          <w:szCs w:val="24"/>
        </w:rPr>
        <w:lastRenderedPageBreak/>
        <w:t xml:space="preserve">5.4. Определение </w:t>
      </w:r>
      <w:r w:rsidR="00C04B81">
        <w:rPr>
          <w:rFonts w:ascii="Times New Roman" w:hAnsi="Times New Roman" w:cs="Times New Roman"/>
          <w:sz w:val="24"/>
          <w:szCs w:val="24"/>
        </w:rPr>
        <w:t xml:space="preserve">и закрепление </w:t>
      </w:r>
      <w:r w:rsidRPr="003262BD">
        <w:rPr>
          <w:rFonts w:ascii="Times New Roman" w:hAnsi="Times New Roman" w:cs="Times New Roman"/>
          <w:sz w:val="24"/>
          <w:szCs w:val="24"/>
        </w:rPr>
        <w:t>обязанностей работников и учреждения, связанных с предупреждением и противодействием коррупции;</w:t>
      </w:r>
    </w:p>
    <w:p w:rsidR="003262BD" w:rsidRPr="003262BD" w:rsidRDefault="003262BD" w:rsidP="006B643B">
      <w:pPr>
        <w:spacing w:after="0"/>
        <w:ind w:firstLine="708"/>
        <w:jc w:val="both"/>
        <w:rPr>
          <w:rFonts w:ascii="Times New Roman" w:hAnsi="Times New Roman" w:cs="Times New Roman"/>
          <w:sz w:val="24"/>
          <w:szCs w:val="24"/>
        </w:rPr>
      </w:pPr>
      <w:r w:rsidRPr="003262BD">
        <w:rPr>
          <w:rFonts w:ascii="Times New Roman" w:hAnsi="Times New Roman" w:cs="Times New Roman"/>
          <w:sz w:val="24"/>
          <w:szCs w:val="24"/>
        </w:rPr>
        <w:t>5.5. Установление перечня реализуемых учреждения антикоррупционных мероприятий, стандартов, процедур и порядка их выполнения (применения);</w:t>
      </w:r>
    </w:p>
    <w:p w:rsidR="00F85798" w:rsidRDefault="003262BD" w:rsidP="006B643B">
      <w:pPr>
        <w:spacing w:after="0"/>
        <w:ind w:firstLine="708"/>
        <w:jc w:val="both"/>
        <w:rPr>
          <w:rFonts w:ascii="Times New Roman" w:hAnsi="Times New Roman" w:cs="Times New Roman"/>
          <w:sz w:val="24"/>
          <w:szCs w:val="24"/>
        </w:rPr>
      </w:pPr>
      <w:r w:rsidRPr="003262BD">
        <w:rPr>
          <w:rFonts w:ascii="Times New Roman" w:hAnsi="Times New Roman" w:cs="Times New Roman"/>
          <w:sz w:val="24"/>
          <w:szCs w:val="24"/>
        </w:rPr>
        <w:t>5.6. Закрепление ответственности сотрудников учреждения за несоблюдение требований настоящей Политики.</w:t>
      </w:r>
    </w:p>
    <w:p w:rsidR="00796E62" w:rsidRDefault="00796E62" w:rsidP="006B643B">
      <w:pPr>
        <w:spacing w:after="0"/>
        <w:ind w:firstLine="708"/>
        <w:jc w:val="both"/>
        <w:rPr>
          <w:rFonts w:ascii="Times New Roman" w:hAnsi="Times New Roman" w:cs="Times New Roman"/>
          <w:sz w:val="24"/>
          <w:szCs w:val="24"/>
        </w:rPr>
      </w:pPr>
    </w:p>
    <w:p w:rsidR="00796E62" w:rsidRPr="00796E62" w:rsidRDefault="00796E62" w:rsidP="00796E62">
      <w:pPr>
        <w:spacing w:after="0"/>
        <w:ind w:firstLine="708"/>
        <w:jc w:val="center"/>
        <w:rPr>
          <w:rFonts w:ascii="Times New Roman" w:hAnsi="Times New Roman" w:cs="Times New Roman"/>
          <w:sz w:val="24"/>
          <w:szCs w:val="24"/>
        </w:rPr>
      </w:pPr>
      <w:r w:rsidRPr="00796E62">
        <w:rPr>
          <w:rFonts w:ascii="Times New Roman" w:hAnsi="Times New Roman" w:cs="Times New Roman"/>
          <w:sz w:val="24"/>
          <w:szCs w:val="24"/>
        </w:rPr>
        <w:t>2. Используемые понятия и определения</w:t>
      </w:r>
    </w:p>
    <w:p w:rsidR="00796E62" w:rsidRPr="00796E62" w:rsidRDefault="00796E62" w:rsidP="00796E62">
      <w:pPr>
        <w:spacing w:after="0"/>
        <w:ind w:firstLine="708"/>
        <w:jc w:val="both"/>
        <w:rPr>
          <w:rFonts w:ascii="Times New Roman" w:hAnsi="Times New Roman" w:cs="Times New Roman"/>
          <w:sz w:val="24"/>
          <w:szCs w:val="24"/>
        </w:rPr>
      </w:pPr>
      <w:r w:rsidRPr="00796E62">
        <w:rPr>
          <w:rFonts w:ascii="Times New Roman" w:hAnsi="Times New Roman" w:cs="Times New Roman"/>
          <w:sz w:val="24"/>
          <w:szCs w:val="24"/>
        </w:rPr>
        <w:t xml:space="preserve">6. </w:t>
      </w:r>
      <w:proofErr w:type="gramStart"/>
      <w:r w:rsidRPr="00796E62">
        <w:rPr>
          <w:rFonts w:ascii="Times New Roman" w:hAnsi="Times New Roman" w:cs="Times New Roman"/>
          <w:sz w:val="24"/>
          <w:szCs w:val="24"/>
        </w:rPr>
        <w:t>Коррупция</w:t>
      </w:r>
      <w:r w:rsidR="00C04B81">
        <w:rPr>
          <w:rFonts w:ascii="Times New Roman" w:hAnsi="Times New Roman" w:cs="Times New Roman"/>
          <w:sz w:val="24"/>
          <w:szCs w:val="24"/>
        </w:rPr>
        <w:t xml:space="preserve"> – </w:t>
      </w:r>
      <w:r w:rsidRPr="00796E62">
        <w:rPr>
          <w:rFonts w:ascii="Times New Roman" w:hAnsi="Times New Roman" w:cs="Times New Roman"/>
          <w:sz w:val="24"/>
          <w:szCs w:val="24"/>
        </w:rPr>
        <w:t>злоупотребление служебным положением, дача взятки, получение взятки, злоупотребление полномочиями, коммерческий подкуп либо иное</w:t>
      </w:r>
      <w:r>
        <w:rPr>
          <w:rFonts w:ascii="Times New Roman" w:hAnsi="Times New Roman" w:cs="Times New Roman"/>
          <w:sz w:val="24"/>
          <w:szCs w:val="24"/>
        </w:rPr>
        <w:t xml:space="preserve"> </w:t>
      </w:r>
      <w:r w:rsidRPr="00796E62">
        <w:rPr>
          <w:rFonts w:ascii="Times New Roman" w:hAnsi="Times New Roman" w:cs="Times New Roman"/>
          <w:sz w:val="24"/>
          <w:szCs w:val="24"/>
        </w:rPr>
        <w:t>незаконное использование физическим лицом своего должностного положения</w:t>
      </w:r>
      <w:r>
        <w:rPr>
          <w:rFonts w:ascii="Times New Roman" w:hAnsi="Times New Roman" w:cs="Times New Roman"/>
          <w:sz w:val="24"/>
          <w:szCs w:val="24"/>
        </w:rPr>
        <w:t xml:space="preserve"> </w:t>
      </w:r>
      <w:r w:rsidRPr="00796E62">
        <w:rPr>
          <w:rFonts w:ascii="Times New Roman" w:hAnsi="Times New Roman" w:cs="Times New Roman"/>
          <w:sz w:val="24"/>
          <w:szCs w:val="24"/>
        </w:rPr>
        <w:t>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rsidRPr="00796E62">
        <w:rPr>
          <w:rFonts w:ascii="Times New Roman" w:hAnsi="Times New Roman" w:cs="Times New Roman"/>
          <w:sz w:val="24"/>
          <w:szCs w:val="24"/>
        </w:rPr>
        <w:t xml:space="preserve">. </w:t>
      </w:r>
      <w:r w:rsidR="00C04B81">
        <w:rPr>
          <w:rFonts w:ascii="Times New Roman" w:hAnsi="Times New Roman" w:cs="Times New Roman"/>
          <w:sz w:val="24"/>
          <w:szCs w:val="24"/>
        </w:rPr>
        <w:t xml:space="preserve">Коррупцией </w:t>
      </w:r>
      <w:r w:rsidRPr="00796E62">
        <w:rPr>
          <w:rFonts w:ascii="Times New Roman" w:hAnsi="Times New Roman" w:cs="Times New Roman"/>
          <w:sz w:val="24"/>
          <w:szCs w:val="24"/>
        </w:rPr>
        <w:t>также является совершение перечисленных деяний от имени или в интересах юридического лица (статья 1  Федерального закона от 25.12.2008</w:t>
      </w:r>
      <w:r w:rsidR="00C04B81">
        <w:rPr>
          <w:rFonts w:ascii="Times New Roman" w:hAnsi="Times New Roman" w:cs="Times New Roman"/>
          <w:sz w:val="24"/>
          <w:szCs w:val="24"/>
        </w:rPr>
        <w:t xml:space="preserve">     </w:t>
      </w:r>
      <w:r w:rsidRPr="00796E62">
        <w:rPr>
          <w:rFonts w:ascii="Times New Roman" w:hAnsi="Times New Roman" w:cs="Times New Roman"/>
          <w:sz w:val="24"/>
          <w:szCs w:val="24"/>
        </w:rPr>
        <w:t xml:space="preserve"> № 273-ФЗ «О противодействии коррупции»).</w:t>
      </w:r>
    </w:p>
    <w:p w:rsidR="00796E62" w:rsidRPr="00796E62" w:rsidRDefault="00796E62" w:rsidP="00796E62">
      <w:pPr>
        <w:spacing w:after="0"/>
        <w:ind w:firstLine="708"/>
        <w:jc w:val="both"/>
        <w:rPr>
          <w:rFonts w:ascii="Times New Roman" w:hAnsi="Times New Roman" w:cs="Times New Roman"/>
          <w:sz w:val="24"/>
          <w:szCs w:val="24"/>
        </w:rPr>
      </w:pPr>
      <w:r w:rsidRPr="00796E62">
        <w:rPr>
          <w:rFonts w:ascii="Times New Roman" w:hAnsi="Times New Roman" w:cs="Times New Roman"/>
          <w:sz w:val="24"/>
          <w:szCs w:val="24"/>
        </w:rPr>
        <w:t>7</w:t>
      </w:r>
      <w:r>
        <w:rPr>
          <w:rFonts w:ascii="Times New Roman" w:hAnsi="Times New Roman" w:cs="Times New Roman"/>
          <w:sz w:val="24"/>
          <w:szCs w:val="24"/>
        </w:rPr>
        <w:t xml:space="preserve">. </w:t>
      </w:r>
      <w:proofErr w:type="gramStart"/>
      <w:r>
        <w:rPr>
          <w:rFonts w:ascii="Times New Roman" w:hAnsi="Times New Roman" w:cs="Times New Roman"/>
          <w:sz w:val="24"/>
          <w:szCs w:val="24"/>
        </w:rPr>
        <w:t>Противодействие коррупции –</w:t>
      </w:r>
      <w:r w:rsidRPr="00796E62">
        <w:rPr>
          <w:rFonts w:ascii="Times New Roman" w:hAnsi="Times New Roman" w:cs="Times New Roman"/>
          <w:sz w:val="24"/>
          <w:szCs w:val="24"/>
        </w:rPr>
        <w:t xml:space="preserve"> деятельность федеральных  органов государственной власти, органов государственной власти субъектов Российской</w:t>
      </w:r>
      <w:r>
        <w:rPr>
          <w:rFonts w:ascii="Times New Roman" w:hAnsi="Times New Roman" w:cs="Times New Roman"/>
          <w:sz w:val="24"/>
          <w:szCs w:val="24"/>
        </w:rPr>
        <w:t xml:space="preserve"> </w:t>
      </w:r>
      <w:r w:rsidRPr="00796E62">
        <w:rPr>
          <w:rFonts w:ascii="Times New Roman" w:hAnsi="Times New Roman" w:cs="Times New Roman"/>
          <w:sz w:val="24"/>
          <w:szCs w:val="24"/>
        </w:rPr>
        <w:t xml:space="preserve">Федерации, органов местного самоуправления, институтов гражданского общества, организаций (Учреждения) и </w:t>
      </w:r>
      <w:r w:rsidR="00C04B81">
        <w:rPr>
          <w:rFonts w:ascii="Times New Roman" w:hAnsi="Times New Roman" w:cs="Times New Roman"/>
          <w:sz w:val="24"/>
          <w:szCs w:val="24"/>
        </w:rPr>
        <w:t xml:space="preserve">физических </w:t>
      </w:r>
      <w:r w:rsidRPr="00796E62">
        <w:rPr>
          <w:rFonts w:ascii="Times New Roman" w:hAnsi="Times New Roman" w:cs="Times New Roman"/>
          <w:sz w:val="24"/>
          <w:szCs w:val="24"/>
        </w:rPr>
        <w:t xml:space="preserve">лиц в пределах их полномочий по предупреждению коррупции, в том числе по выявлению </w:t>
      </w:r>
      <w:r w:rsidR="00C04B81">
        <w:rPr>
          <w:rFonts w:ascii="Times New Roman" w:hAnsi="Times New Roman" w:cs="Times New Roman"/>
          <w:sz w:val="24"/>
          <w:szCs w:val="24"/>
        </w:rPr>
        <w:t xml:space="preserve">и </w:t>
      </w:r>
      <w:r w:rsidRPr="00796E62">
        <w:rPr>
          <w:rFonts w:ascii="Times New Roman" w:hAnsi="Times New Roman" w:cs="Times New Roman"/>
          <w:sz w:val="24"/>
          <w:szCs w:val="24"/>
        </w:rPr>
        <w:t>последующему устранению причин коррупции (профилактика коррупции), по выявлению, предупреждению, пресечению, раскрытию и расследованию коррупционных правонарушений (борьба с коррупцией), по минимизации и (или) ликвидации</w:t>
      </w:r>
      <w:proofErr w:type="gramEnd"/>
      <w:r w:rsidRPr="00796E62">
        <w:rPr>
          <w:rFonts w:ascii="Times New Roman" w:hAnsi="Times New Roman" w:cs="Times New Roman"/>
          <w:sz w:val="24"/>
          <w:szCs w:val="24"/>
        </w:rPr>
        <w:t xml:space="preserve"> последствий коррупционных правонарушений.</w:t>
      </w:r>
    </w:p>
    <w:p w:rsidR="00796E62" w:rsidRPr="00796E62" w:rsidRDefault="00796E62" w:rsidP="00796E62">
      <w:pPr>
        <w:spacing w:after="0"/>
        <w:ind w:firstLine="708"/>
        <w:jc w:val="both"/>
        <w:rPr>
          <w:rFonts w:ascii="Times New Roman" w:hAnsi="Times New Roman" w:cs="Times New Roman"/>
          <w:sz w:val="24"/>
          <w:szCs w:val="24"/>
        </w:rPr>
      </w:pPr>
      <w:r w:rsidRPr="00796E62">
        <w:rPr>
          <w:rFonts w:ascii="Times New Roman" w:hAnsi="Times New Roman" w:cs="Times New Roman"/>
          <w:sz w:val="24"/>
          <w:szCs w:val="24"/>
        </w:rPr>
        <w:t>8. Организация – юридическое лицо независимо от формы собственности, организационно-правовой формы и отраслевой принадлежности.</w:t>
      </w:r>
    </w:p>
    <w:p w:rsidR="00796E62" w:rsidRPr="00796E62" w:rsidRDefault="00796E62" w:rsidP="00796E62">
      <w:pPr>
        <w:spacing w:after="0"/>
        <w:ind w:firstLine="708"/>
        <w:jc w:val="both"/>
        <w:rPr>
          <w:rFonts w:ascii="Times New Roman" w:hAnsi="Times New Roman" w:cs="Times New Roman"/>
          <w:sz w:val="24"/>
          <w:szCs w:val="24"/>
        </w:rPr>
      </w:pPr>
      <w:r w:rsidRPr="00796E62">
        <w:rPr>
          <w:rFonts w:ascii="Times New Roman" w:hAnsi="Times New Roman" w:cs="Times New Roman"/>
          <w:sz w:val="24"/>
          <w:szCs w:val="24"/>
        </w:rPr>
        <w:t>9. Контрагент – любое российское либо иностранное юридическое или физическое лицо, с которым учреждение (организация) вступает в договорные отношения, за исключением трудовых отношений.</w:t>
      </w:r>
    </w:p>
    <w:p w:rsidR="00F52B04" w:rsidRPr="00F52B04" w:rsidRDefault="00796E62" w:rsidP="00F52B04">
      <w:pPr>
        <w:spacing w:after="0"/>
        <w:ind w:firstLine="708"/>
        <w:jc w:val="both"/>
        <w:rPr>
          <w:rFonts w:ascii="Times New Roman" w:hAnsi="Times New Roman" w:cs="Times New Roman"/>
          <w:sz w:val="24"/>
          <w:szCs w:val="24"/>
        </w:rPr>
      </w:pPr>
      <w:r w:rsidRPr="00796E62">
        <w:rPr>
          <w:rFonts w:ascii="Times New Roman" w:hAnsi="Times New Roman" w:cs="Times New Roman"/>
          <w:sz w:val="24"/>
          <w:szCs w:val="24"/>
        </w:rPr>
        <w:t>10. Получение взятки –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w:t>
      </w:r>
      <w:r>
        <w:rPr>
          <w:rFonts w:ascii="Times New Roman" w:hAnsi="Times New Roman" w:cs="Times New Roman"/>
          <w:sz w:val="24"/>
          <w:szCs w:val="24"/>
        </w:rPr>
        <w:t xml:space="preserve"> </w:t>
      </w:r>
      <w:r w:rsidRPr="00796E62">
        <w:rPr>
          <w:rFonts w:ascii="Times New Roman" w:hAnsi="Times New Roman" w:cs="Times New Roman"/>
          <w:sz w:val="24"/>
          <w:szCs w:val="24"/>
        </w:rPr>
        <w:t xml:space="preserve">предоставления иных имущественных прав (в том </w:t>
      </w:r>
      <w:proofErr w:type="gramStart"/>
      <w:r w:rsidRPr="00796E62">
        <w:rPr>
          <w:rFonts w:ascii="Times New Roman" w:hAnsi="Times New Roman" w:cs="Times New Roman"/>
          <w:sz w:val="24"/>
          <w:szCs w:val="24"/>
        </w:rPr>
        <w:t>числе</w:t>
      </w:r>
      <w:proofErr w:type="gramEnd"/>
      <w:r w:rsidRPr="00796E62">
        <w:rPr>
          <w:rFonts w:ascii="Times New Roman" w:hAnsi="Times New Roman" w:cs="Times New Roman"/>
          <w:sz w:val="24"/>
          <w:szCs w:val="24"/>
        </w:rPr>
        <w:t xml:space="preserve"> когда взятка по указанию должностного лица передается иному физическому или</w:t>
      </w:r>
      <w:r w:rsidR="00C04B81">
        <w:rPr>
          <w:rFonts w:ascii="Times New Roman" w:hAnsi="Times New Roman" w:cs="Times New Roman"/>
          <w:sz w:val="24"/>
          <w:szCs w:val="24"/>
        </w:rPr>
        <w:t xml:space="preserve"> юридическому </w:t>
      </w:r>
      <w:r w:rsidRPr="00796E62">
        <w:rPr>
          <w:rFonts w:ascii="Times New Roman" w:hAnsi="Times New Roman" w:cs="Times New Roman"/>
          <w:sz w:val="24"/>
          <w:szCs w:val="24"/>
        </w:rPr>
        <w:t xml:space="preserve">лицу) за совершение действий (бездействие) в пользу взяткодателя или представляемых им лиц, если указанные действия </w:t>
      </w:r>
      <w:r w:rsidR="00C04B81">
        <w:rPr>
          <w:rFonts w:ascii="Times New Roman" w:hAnsi="Times New Roman" w:cs="Times New Roman"/>
          <w:sz w:val="24"/>
          <w:szCs w:val="24"/>
        </w:rPr>
        <w:t xml:space="preserve">(бездействие) </w:t>
      </w:r>
      <w:r w:rsidRPr="00796E62">
        <w:rPr>
          <w:rFonts w:ascii="Times New Roman" w:hAnsi="Times New Roman" w:cs="Times New Roman"/>
          <w:sz w:val="24"/>
          <w:szCs w:val="24"/>
        </w:rPr>
        <w:t>входят в служебные полномочия</w:t>
      </w:r>
      <w:r w:rsidR="00F52B04">
        <w:rPr>
          <w:rFonts w:ascii="Times New Roman" w:hAnsi="Times New Roman" w:cs="Times New Roman"/>
          <w:sz w:val="24"/>
          <w:szCs w:val="24"/>
        </w:rPr>
        <w:t xml:space="preserve"> </w:t>
      </w:r>
      <w:r w:rsidR="00F52B04" w:rsidRPr="00F52B04">
        <w:rPr>
          <w:rFonts w:ascii="Times New Roman" w:hAnsi="Times New Roman" w:cs="Times New Roman"/>
          <w:sz w:val="24"/>
          <w:szCs w:val="24"/>
        </w:rPr>
        <w:t>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 (ст. 290 Уголовного  кодекса Российской Федерации)</w:t>
      </w:r>
    </w:p>
    <w:p w:rsidR="00F52B04" w:rsidRPr="00F52B04" w:rsidRDefault="00F52B04" w:rsidP="00F52B04">
      <w:pPr>
        <w:spacing w:after="0"/>
        <w:ind w:firstLine="708"/>
        <w:jc w:val="both"/>
        <w:rPr>
          <w:rFonts w:ascii="Times New Roman" w:hAnsi="Times New Roman" w:cs="Times New Roman"/>
          <w:sz w:val="24"/>
          <w:szCs w:val="24"/>
        </w:rPr>
      </w:pPr>
      <w:r w:rsidRPr="00F52B04">
        <w:rPr>
          <w:rFonts w:ascii="Times New Roman" w:hAnsi="Times New Roman" w:cs="Times New Roman"/>
          <w:sz w:val="24"/>
          <w:szCs w:val="24"/>
        </w:rPr>
        <w:t>11. Посредничество во взяточничестве – непосредственная передача взятки по поручению взяткодателя или</w:t>
      </w:r>
      <w:r w:rsidR="00C04B81">
        <w:rPr>
          <w:rFonts w:ascii="Times New Roman" w:hAnsi="Times New Roman" w:cs="Times New Roman"/>
          <w:sz w:val="24"/>
          <w:szCs w:val="24"/>
        </w:rPr>
        <w:t xml:space="preserve"> взяткополучателя </w:t>
      </w:r>
      <w:r w:rsidRPr="00F52B04">
        <w:rPr>
          <w:rFonts w:ascii="Times New Roman" w:hAnsi="Times New Roman" w:cs="Times New Roman"/>
          <w:sz w:val="24"/>
          <w:szCs w:val="24"/>
        </w:rPr>
        <w:t>либо иное способствование взяткодателю и (или) взяткополучателю в достижении либо реализации соглашения между ними о получении и даче взятки (ст. 291.1 Уголовного кодекса Российской Федерации).</w:t>
      </w:r>
    </w:p>
    <w:p w:rsidR="00F52B04" w:rsidRPr="00F52B04" w:rsidRDefault="00F52B04" w:rsidP="00F52B04">
      <w:pPr>
        <w:spacing w:after="0"/>
        <w:ind w:firstLine="708"/>
        <w:jc w:val="both"/>
        <w:rPr>
          <w:rFonts w:ascii="Times New Roman" w:hAnsi="Times New Roman" w:cs="Times New Roman"/>
          <w:sz w:val="24"/>
          <w:szCs w:val="24"/>
        </w:rPr>
      </w:pPr>
      <w:r w:rsidRPr="00F52B04">
        <w:rPr>
          <w:rFonts w:ascii="Times New Roman" w:hAnsi="Times New Roman" w:cs="Times New Roman"/>
          <w:sz w:val="24"/>
          <w:szCs w:val="24"/>
        </w:rPr>
        <w:t xml:space="preserve">12. </w:t>
      </w:r>
      <w:proofErr w:type="gramStart"/>
      <w:r w:rsidRPr="00F52B04">
        <w:rPr>
          <w:rFonts w:ascii="Times New Roman" w:hAnsi="Times New Roman" w:cs="Times New Roman"/>
          <w:sz w:val="24"/>
          <w:szCs w:val="24"/>
        </w:rPr>
        <w:t>Провокация взятки, коммерческого подкупа либо подкупа в сфере закупок товаров, работ, услуг для обеспечения государственных или муниципальных нужд –</w:t>
      </w:r>
      <w:r>
        <w:rPr>
          <w:rFonts w:ascii="Times New Roman" w:hAnsi="Times New Roman" w:cs="Times New Roman"/>
          <w:sz w:val="24"/>
          <w:szCs w:val="24"/>
        </w:rPr>
        <w:t xml:space="preserve"> </w:t>
      </w:r>
      <w:r w:rsidRPr="00F52B04">
        <w:rPr>
          <w:rFonts w:ascii="Times New Roman" w:hAnsi="Times New Roman" w:cs="Times New Roman"/>
          <w:sz w:val="24"/>
          <w:szCs w:val="24"/>
        </w:rPr>
        <w:t xml:space="preserve">попытка </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передачи должностному лицу, </w:t>
      </w:r>
      <w:r w:rsidRPr="00F52B04">
        <w:rPr>
          <w:rFonts w:ascii="Times New Roman" w:hAnsi="Times New Roman" w:cs="Times New Roman"/>
          <w:sz w:val="24"/>
          <w:szCs w:val="24"/>
        </w:rPr>
        <w:t>иностранному должностному лицу, должностному лицу публичной международной организации, лицу, выполняющему управленческие функции в коммерческих или иных организациях, либо лицу, указанному в части первой статьи 200.5 Уголовного кодекса Российской Федерации, без его согласия денег, ценных</w:t>
      </w:r>
      <w:r>
        <w:rPr>
          <w:rFonts w:ascii="Times New Roman" w:hAnsi="Times New Roman" w:cs="Times New Roman"/>
          <w:sz w:val="24"/>
          <w:szCs w:val="24"/>
        </w:rPr>
        <w:t xml:space="preserve"> бумаг, иного имущества или</w:t>
      </w:r>
      <w:proofErr w:type="gramEnd"/>
      <w:r w:rsidRPr="00F52B04">
        <w:rPr>
          <w:rFonts w:ascii="Times New Roman" w:hAnsi="Times New Roman" w:cs="Times New Roman"/>
          <w:sz w:val="24"/>
          <w:szCs w:val="24"/>
        </w:rPr>
        <w:t xml:space="preserve"> оказания ему услуг имущественного характера, предо</w:t>
      </w:r>
      <w:r>
        <w:rPr>
          <w:rFonts w:ascii="Times New Roman" w:hAnsi="Times New Roman" w:cs="Times New Roman"/>
          <w:sz w:val="24"/>
          <w:szCs w:val="24"/>
        </w:rPr>
        <w:t xml:space="preserve">ставления иных имущественных </w:t>
      </w:r>
      <w:r w:rsidRPr="00F52B04">
        <w:rPr>
          <w:rFonts w:ascii="Times New Roman" w:hAnsi="Times New Roman" w:cs="Times New Roman"/>
          <w:sz w:val="24"/>
          <w:szCs w:val="24"/>
        </w:rPr>
        <w:t xml:space="preserve">прав в целях искусственного создания </w:t>
      </w:r>
      <w:r>
        <w:rPr>
          <w:rFonts w:ascii="Times New Roman" w:hAnsi="Times New Roman" w:cs="Times New Roman"/>
          <w:sz w:val="24"/>
          <w:szCs w:val="24"/>
        </w:rPr>
        <w:t xml:space="preserve">доказательств совершения </w:t>
      </w:r>
      <w:r w:rsidRPr="00F52B04">
        <w:rPr>
          <w:rFonts w:ascii="Times New Roman" w:hAnsi="Times New Roman" w:cs="Times New Roman"/>
          <w:sz w:val="24"/>
          <w:szCs w:val="24"/>
        </w:rPr>
        <w:t>преступления или шантажа</w:t>
      </w:r>
      <w:r>
        <w:rPr>
          <w:rFonts w:ascii="Times New Roman" w:hAnsi="Times New Roman" w:cs="Times New Roman"/>
          <w:sz w:val="24"/>
          <w:szCs w:val="24"/>
        </w:rPr>
        <w:t xml:space="preserve"> </w:t>
      </w:r>
      <w:r w:rsidRPr="00F52B04">
        <w:rPr>
          <w:rFonts w:ascii="Times New Roman" w:hAnsi="Times New Roman" w:cs="Times New Roman"/>
          <w:sz w:val="24"/>
          <w:szCs w:val="24"/>
        </w:rPr>
        <w:t>(ст. 304 Уголовного кодекса Российской Федерации).</w:t>
      </w:r>
    </w:p>
    <w:p w:rsidR="00F52B04" w:rsidRPr="00F52B04" w:rsidRDefault="00F52B04" w:rsidP="00F52B04">
      <w:pPr>
        <w:spacing w:after="0"/>
        <w:ind w:firstLine="708"/>
        <w:jc w:val="both"/>
        <w:rPr>
          <w:rFonts w:ascii="Times New Roman" w:hAnsi="Times New Roman" w:cs="Times New Roman"/>
          <w:sz w:val="24"/>
          <w:szCs w:val="24"/>
        </w:rPr>
      </w:pPr>
      <w:r w:rsidRPr="00F52B04">
        <w:rPr>
          <w:rFonts w:ascii="Times New Roman" w:hAnsi="Times New Roman" w:cs="Times New Roman"/>
          <w:sz w:val="24"/>
          <w:szCs w:val="24"/>
        </w:rPr>
        <w:t xml:space="preserve">13. </w:t>
      </w:r>
      <w:proofErr w:type="gramStart"/>
      <w:r w:rsidRPr="00F52B04">
        <w:rPr>
          <w:rFonts w:ascii="Times New Roman" w:hAnsi="Times New Roman" w:cs="Times New Roman"/>
          <w:sz w:val="24"/>
          <w:szCs w:val="24"/>
        </w:rPr>
        <w:t xml:space="preserve">Служебный подлог </w:t>
      </w:r>
      <w:r w:rsidR="00C04B81">
        <w:rPr>
          <w:rFonts w:ascii="Times New Roman" w:hAnsi="Times New Roman" w:cs="Times New Roman"/>
          <w:sz w:val="24"/>
          <w:szCs w:val="24"/>
        </w:rPr>
        <w:t xml:space="preserve">– </w:t>
      </w:r>
      <w:r w:rsidRPr="00F52B04">
        <w:rPr>
          <w:rFonts w:ascii="Times New Roman" w:hAnsi="Times New Roman" w:cs="Times New Roman"/>
          <w:sz w:val="24"/>
          <w:szCs w:val="24"/>
        </w:rPr>
        <w:t xml:space="preserve">внесение </w:t>
      </w:r>
      <w:r w:rsidR="00C04B81">
        <w:rPr>
          <w:rFonts w:ascii="Times New Roman" w:hAnsi="Times New Roman" w:cs="Times New Roman"/>
          <w:sz w:val="24"/>
          <w:szCs w:val="24"/>
        </w:rPr>
        <w:t xml:space="preserve">должностным </w:t>
      </w:r>
      <w:r w:rsidRPr="00F52B04">
        <w:rPr>
          <w:rFonts w:ascii="Times New Roman" w:hAnsi="Times New Roman" w:cs="Times New Roman"/>
          <w:sz w:val="24"/>
          <w:szCs w:val="24"/>
        </w:rPr>
        <w:t>лицом,</w:t>
      </w:r>
      <w:r w:rsidR="00C04B81">
        <w:rPr>
          <w:rFonts w:ascii="Times New Roman" w:hAnsi="Times New Roman" w:cs="Times New Roman"/>
          <w:sz w:val="24"/>
          <w:szCs w:val="24"/>
        </w:rPr>
        <w:t xml:space="preserve"> а </w:t>
      </w:r>
      <w:r w:rsidRPr="00F52B04">
        <w:rPr>
          <w:rFonts w:ascii="Times New Roman" w:hAnsi="Times New Roman" w:cs="Times New Roman"/>
          <w:sz w:val="24"/>
          <w:szCs w:val="24"/>
        </w:rPr>
        <w:t>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w:t>
      </w:r>
      <w:r>
        <w:rPr>
          <w:rFonts w:ascii="Times New Roman" w:hAnsi="Times New Roman" w:cs="Times New Roman"/>
          <w:sz w:val="24"/>
          <w:szCs w:val="24"/>
        </w:rPr>
        <w:t xml:space="preserve">анные документы исправлений, </w:t>
      </w:r>
      <w:r w:rsidRPr="00F52B04">
        <w:rPr>
          <w:rFonts w:ascii="Times New Roman" w:hAnsi="Times New Roman" w:cs="Times New Roman"/>
          <w:sz w:val="24"/>
          <w:szCs w:val="24"/>
        </w:rPr>
        <w:t>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частью 1 статьи 292.1 Уголовного кодекса Российской Федерации)  (ст. 292 Уголовного кодекса</w:t>
      </w:r>
      <w:proofErr w:type="gramEnd"/>
      <w:r w:rsidRPr="00F52B04">
        <w:rPr>
          <w:rFonts w:ascii="Times New Roman" w:hAnsi="Times New Roman" w:cs="Times New Roman"/>
          <w:sz w:val="24"/>
          <w:szCs w:val="24"/>
        </w:rPr>
        <w:t xml:space="preserve"> </w:t>
      </w:r>
      <w:proofErr w:type="gramStart"/>
      <w:r w:rsidRPr="00F52B04">
        <w:rPr>
          <w:rFonts w:ascii="Times New Roman" w:hAnsi="Times New Roman" w:cs="Times New Roman"/>
          <w:sz w:val="24"/>
          <w:szCs w:val="24"/>
        </w:rPr>
        <w:t>Российской Федерации).</w:t>
      </w:r>
      <w:proofErr w:type="gramEnd"/>
    </w:p>
    <w:p w:rsidR="00F52B04" w:rsidRPr="00F52B04" w:rsidRDefault="00F52B04" w:rsidP="00F52B04">
      <w:pPr>
        <w:spacing w:after="0"/>
        <w:ind w:firstLine="708"/>
        <w:jc w:val="both"/>
        <w:rPr>
          <w:rFonts w:ascii="Times New Roman" w:hAnsi="Times New Roman" w:cs="Times New Roman"/>
          <w:sz w:val="24"/>
          <w:szCs w:val="24"/>
        </w:rPr>
      </w:pPr>
      <w:r w:rsidRPr="00F52B04">
        <w:rPr>
          <w:rFonts w:ascii="Times New Roman" w:hAnsi="Times New Roman" w:cs="Times New Roman"/>
          <w:sz w:val="24"/>
          <w:szCs w:val="24"/>
        </w:rPr>
        <w:t xml:space="preserve">14. Халатность </w:t>
      </w:r>
      <w:r>
        <w:rPr>
          <w:rFonts w:ascii="Times New Roman" w:hAnsi="Times New Roman" w:cs="Times New Roman"/>
          <w:sz w:val="24"/>
          <w:szCs w:val="24"/>
        </w:rPr>
        <w:t>–</w:t>
      </w:r>
      <w:r w:rsidRPr="00F52B04">
        <w:rPr>
          <w:rFonts w:ascii="Times New Roman" w:hAnsi="Times New Roman" w:cs="Times New Roman"/>
          <w:sz w:val="24"/>
          <w:szCs w:val="24"/>
        </w:rPr>
        <w:t xml:space="preserve"> неисполнение или ненадлежащее исполнение должностным лицом своих обязанностей вследствие недобросовестного или небрежного отношения к службе либо обязанностей по должности, если это повлекло причинение крупного ущерба или существенное нарушение прав и законных интересов граждан или организаций либо охраняемых законом интересов общества или государства (ст. 293</w:t>
      </w:r>
      <w:r>
        <w:rPr>
          <w:rFonts w:ascii="Times New Roman" w:hAnsi="Times New Roman" w:cs="Times New Roman"/>
          <w:sz w:val="24"/>
          <w:szCs w:val="24"/>
        </w:rPr>
        <w:t xml:space="preserve"> </w:t>
      </w:r>
      <w:r w:rsidRPr="00F52B04">
        <w:rPr>
          <w:rFonts w:ascii="Times New Roman" w:hAnsi="Times New Roman" w:cs="Times New Roman"/>
          <w:sz w:val="24"/>
          <w:szCs w:val="24"/>
        </w:rPr>
        <w:t>Уголовного кодекса Российской Федерации).</w:t>
      </w:r>
    </w:p>
    <w:p w:rsidR="00F52B04" w:rsidRPr="00F52B04" w:rsidRDefault="00F52B04" w:rsidP="00A824E9">
      <w:pPr>
        <w:spacing w:after="0"/>
        <w:ind w:firstLine="708"/>
        <w:jc w:val="both"/>
        <w:rPr>
          <w:rFonts w:ascii="Times New Roman" w:hAnsi="Times New Roman" w:cs="Times New Roman"/>
          <w:sz w:val="24"/>
          <w:szCs w:val="24"/>
        </w:rPr>
      </w:pPr>
      <w:r w:rsidRPr="00F52B04">
        <w:rPr>
          <w:rFonts w:ascii="Times New Roman" w:hAnsi="Times New Roman" w:cs="Times New Roman"/>
          <w:sz w:val="24"/>
          <w:szCs w:val="24"/>
        </w:rPr>
        <w:t xml:space="preserve">15. Злоупотребление должностными полномочиями </w:t>
      </w:r>
      <w:r w:rsidR="00A824E9">
        <w:rPr>
          <w:rFonts w:ascii="Times New Roman" w:hAnsi="Times New Roman" w:cs="Times New Roman"/>
          <w:sz w:val="24"/>
          <w:szCs w:val="24"/>
        </w:rPr>
        <w:t xml:space="preserve">– </w:t>
      </w:r>
      <w:r w:rsidRPr="00F52B04">
        <w:rPr>
          <w:rFonts w:ascii="Times New Roman" w:hAnsi="Times New Roman" w:cs="Times New Roman"/>
          <w:sz w:val="24"/>
          <w:szCs w:val="24"/>
        </w:rPr>
        <w:t xml:space="preserve">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w:t>
      </w:r>
      <w:proofErr w:type="gramStart"/>
      <w:r w:rsidRPr="00F52B04">
        <w:rPr>
          <w:rFonts w:ascii="Times New Roman" w:hAnsi="Times New Roman" w:cs="Times New Roman"/>
          <w:sz w:val="24"/>
          <w:szCs w:val="24"/>
        </w:rPr>
        <w:t>организаций</w:t>
      </w:r>
      <w:proofErr w:type="gramEnd"/>
      <w:r w:rsidRPr="00F52B04">
        <w:rPr>
          <w:rFonts w:ascii="Times New Roman" w:hAnsi="Times New Roman" w:cs="Times New Roman"/>
          <w:sz w:val="24"/>
          <w:szCs w:val="24"/>
        </w:rPr>
        <w:t xml:space="preserve"> либо охраняемых законом </w:t>
      </w:r>
      <w:r w:rsidR="00A824E9">
        <w:rPr>
          <w:rFonts w:ascii="Times New Roman" w:hAnsi="Times New Roman" w:cs="Times New Roman"/>
          <w:sz w:val="24"/>
          <w:szCs w:val="24"/>
        </w:rPr>
        <w:t xml:space="preserve">интересов </w:t>
      </w:r>
      <w:r w:rsidRPr="00F52B04">
        <w:rPr>
          <w:rFonts w:ascii="Times New Roman" w:hAnsi="Times New Roman" w:cs="Times New Roman"/>
          <w:sz w:val="24"/>
          <w:szCs w:val="24"/>
        </w:rPr>
        <w:t>общества или государства, (ст.</w:t>
      </w:r>
      <w:r w:rsidR="00A824E9">
        <w:rPr>
          <w:rFonts w:ascii="Times New Roman" w:hAnsi="Times New Roman" w:cs="Times New Roman"/>
          <w:sz w:val="24"/>
          <w:szCs w:val="24"/>
        </w:rPr>
        <w:t xml:space="preserve"> 285 </w:t>
      </w:r>
      <w:r w:rsidRPr="00F52B04">
        <w:rPr>
          <w:rFonts w:ascii="Times New Roman" w:hAnsi="Times New Roman" w:cs="Times New Roman"/>
          <w:sz w:val="24"/>
          <w:szCs w:val="24"/>
        </w:rPr>
        <w:t>Уголовного кодекса Российской Федерации).</w:t>
      </w:r>
    </w:p>
    <w:p w:rsidR="00796E62" w:rsidRDefault="00F52B04" w:rsidP="00A824E9">
      <w:pPr>
        <w:spacing w:after="0"/>
        <w:ind w:firstLine="708"/>
        <w:jc w:val="both"/>
        <w:rPr>
          <w:rFonts w:ascii="Times New Roman" w:hAnsi="Times New Roman" w:cs="Times New Roman"/>
          <w:sz w:val="24"/>
          <w:szCs w:val="24"/>
        </w:rPr>
      </w:pPr>
      <w:r w:rsidRPr="00F52B04">
        <w:rPr>
          <w:rFonts w:ascii="Times New Roman" w:hAnsi="Times New Roman" w:cs="Times New Roman"/>
          <w:sz w:val="24"/>
          <w:szCs w:val="24"/>
        </w:rPr>
        <w:t>16. Превышение должностных полномочий – совершение должностным лицом действий, явно выходящих за пределы его полномочий и повлекших существенное нарушение прав и законных интересов граждан или организаций либо охраняемых законом интересов общества или государства (ст. 286 Уголовного кодекса Российской Федерации).</w:t>
      </w:r>
    </w:p>
    <w:p w:rsidR="007A733D" w:rsidRDefault="007A733D" w:rsidP="007A733D">
      <w:pPr>
        <w:spacing w:after="0"/>
        <w:ind w:firstLine="708"/>
        <w:jc w:val="both"/>
        <w:rPr>
          <w:rFonts w:ascii="Times New Roman" w:hAnsi="Times New Roman" w:cs="Times New Roman"/>
          <w:sz w:val="24"/>
          <w:szCs w:val="24"/>
        </w:rPr>
      </w:pPr>
    </w:p>
    <w:p w:rsidR="007A733D" w:rsidRPr="007A733D" w:rsidRDefault="007A733D" w:rsidP="007A733D">
      <w:pPr>
        <w:spacing w:after="0"/>
        <w:ind w:firstLine="708"/>
        <w:jc w:val="center"/>
        <w:rPr>
          <w:rFonts w:ascii="Times New Roman" w:hAnsi="Times New Roman" w:cs="Times New Roman"/>
          <w:sz w:val="24"/>
          <w:szCs w:val="24"/>
        </w:rPr>
      </w:pPr>
      <w:r w:rsidRPr="007A733D">
        <w:rPr>
          <w:rFonts w:ascii="Times New Roman" w:hAnsi="Times New Roman" w:cs="Times New Roman"/>
          <w:sz w:val="24"/>
          <w:szCs w:val="24"/>
        </w:rPr>
        <w:t>3. Основные принципы антикоррупционной политики учреждения</w:t>
      </w:r>
    </w:p>
    <w:p w:rsidR="007A733D" w:rsidRPr="007A733D" w:rsidRDefault="007A733D" w:rsidP="007A733D">
      <w:pPr>
        <w:spacing w:after="0"/>
        <w:ind w:firstLine="708"/>
        <w:jc w:val="both"/>
        <w:rPr>
          <w:rFonts w:ascii="Times New Roman" w:hAnsi="Times New Roman" w:cs="Times New Roman"/>
          <w:sz w:val="24"/>
          <w:szCs w:val="24"/>
        </w:rPr>
      </w:pPr>
      <w:r w:rsidRPr="007A733D">
        <w:rPr>
          <w:rFonts w:ascii="Times New Roman" w:hAnsi="Times New Roman" w:cs="Times New Roman"/>
          <w:sz w:val="24"/>
          <w:szCs w:val="24"/>
        </w:rPr>
        <w:t xml:space="preserve">17. Принципами настоящей Политики являются: </w:t>
      </w:r>
    </w:p>
    <w:p w:rsidR="007A733D" w:rsidRDefault="007A733D" w:rsidP="007A733D">
      <w:pPr>
        <w:spacing w:after="0"/>
        <w:ind w:firstLine="708"/>
        <w:jc w:val="both"/>
        <w:rPr>
          <w:rFonts w:ascii="Times New Roman" w:hAnsi="Times New Roman" w:cs="Times New Roman"/>
          <w:sz w:val="24"/>
          <w:szCs w:val="24"/>
        </w:rPr>
      </w:pPr>
      <w:r w:rsidRPr="007A733D">
        <w:rPr>
          <w:rFonts w:ascii="Times New Roman" w:hAnsi="Times New Roman" w:cs="Times New Roman"/>
          <w:sz w:val="24"/>
          <w:szCs w:val="24"/>
        </w:rPr>
        <w:t xml:space="preserve">17.1. Принцип соответствия антикоррупционной политики учреждения действующему законодательству и общепринятым нормам. </w:t>
      </w:r>
    </w:p>
    <w:p w:rsidR="007A733D" w:rsidRPr="007A733D" w:rsidRDefault="007A733D" w:rsidP="007A733D">
      <w:pPr>
        <w:spacing w:after="0"/>
        <w:ind w:firstLine="708"/>
        <w:jc w:val="both"/>
        <w:rPr>
          <w:rFonts w:ascii="Times New Roman" w:hAnsi="Times New Roman" w:cs="Times New Roman"/>
          <w:sz w:val="24"/>
          <w:szCs w:val="24"/>
        </w:rPr>
      </w:pPr>
      <w:r w:rsidRPr="007A733D">
        <w:rPr>
          <w:rFonts w:ascii="Times New Roman" w:hAnsi="Times New Roman" w:cs="Times New Roman"/>
          <w:sz w:val="24"/>
          <w:szCs w:val="24"/>
        </w:rPr>
        <w:t>Настоящая Политика соответствует Конституции Российской Федерации, Федеральному закону от 25.12.2008 № 273-ФЗ «О противодействии коррупции», Областному закону от 12.05.2009 № 218-ЗС «О противодействии коррупции в</w:t>
      </w:r>
      <w:r>
        <w:rPr>
          <w:rFonts w:ascii="Times New Roman" w:hAnsi="Times New Roman" w:cs="Times New Roman"/>
          <w:sz w:val="24"/>
          <w:szCs w:val="24"/>
        </w:rPr>
        <w:t xml:space="preserve"> </w:t>
      </w:r>
      <w:r w:rsidRPr="007A733D">
        <w:rPr>
          <w:rFonts w:ascii="Times New Roman" w:hAnsi="Times New Roman" w:cs="Times New Roman"/>
          <w:sz w:val="24"/>
          <w:szCs w:val="24"/>
        </w:rPr>
        <w:t>Ростовской области» и иным нормативным правовым актам, применимым к учреждению.</w:t>
      </w:r>
    </w:p>
    <w:p w:rsidR="007A733D" w:rsidRPr="007A733D" w:rsidRDefault="007A733D" w:rsidP="007A733D">
      <w:pPr>
        <w:spacing w:after="0"/>
        <w:ind w:firstLine="708"/>
        <w:jc w:val="both"/>
        <w:rPr>
          <w:rFonts w:ascii="Times New Roman" w:hAnsi="Times New Roman" w:cs="Times New Roman"/>
          <w:sz w:val="24"/>
          <w:szCs w:val="24"/>
        </w:rPr>
      </w:pPr>
      <w:r w:rsidRPr="007A733D">
        <w:rPr>
          <w:rFonts w:ascii="Times New Roman" w:hAnsi="Times New Roman" w:cs="Times New Roman"/>
          <w:sz w:val="24"/>
          <w:szCs w:val="24"/>
        </w:rPr>
        <w:t>17.2. Принцип личного примера руководства.</w:t>
      </w:r>
    </w:p>
    <w:p w:rsidR="007A733D" w:rsidRPr="007A733D" w:rsidRDefault="007A733D" w:rsidP="00135647">
      <w:pPr>
        <w:spacing w:after="0"/>
        <w:ind w:firstLine="708"/>
        <w:jc w:val="both"/>
        <w:rPr>
          <w:rFonts w:ascii="Times New Roman" w:hAnsi="Times New Roman" w:cs="Times New Roman"/>
          <w:sz w:val="24"/>
          <w:szCs w:val="24"/>
        </w:rPr>
      </w:pPr>
      <w:r w:rsidRPr="007A733D">
        <w:rPr>
          <w:rFonts w:ascii="Times New Roman" w:hAnsi="Times New Roman" w:cs="Times New Roman"/>
          <w:sz w:val="24"/>
          <w:szCs w:val="24"/>
        </w:rPr>
        <w:t xml:space="preserve">Директор учреждения должен формировать этический стандарт непримиримого отношения к любым формам и проявлениям коррупции на всех уровнях, подавая пример своим поведением. Ключевая роль директора в формировании корпоративной культуры нетерпимости к любым коррупционным проявлениям и </w:t>
      </w:r>
      <w:r w:rsidR="00135647">
        <w:rPr>
          <w:rFonts w:ascii="Times New Roman" w:hAnsi="Times New Roman" w:cs="Times New Roman"/>
          <w:sz w:val="24"/>
          <w:szCs w:val="24"/>
        </w:rPr>
        <w:t xml:space="preserve">в </w:t>
      </w:r>
      <w:r w:rsidRPr="007A733D">
        <w:rPr>
          <w:rFonts w:ascii="Times New Roman" w:hAnsi="Times New Roman" w:cs="Times New Roman"/>
          <w:sz w:val="24"/>
          <w:szCs w:val="24"/>
        </w:rPr>
        <w:t>создании системы профилактики и предупреждения коррупции в учреждении.</w:t>
      </w:r>
    </w:p>
    <w:p w:rsidR="00F71D70" w:rsidRDefault="007A733D" w:rsidP="00135647">
      <w:pPr>
        <w:spacing w:after="0"/>
        <w:ind w:firstLine="708"/>
        <w:jc w:val="both"/>
        <w:rPr>
          <w:rFonts w:ascii="Times New Roman" w:hAnsi="Times New Roman" w:cs="Times New Roman"/>
          <w:sz w:val="24"/>
          <w:szCs w:val="24"/>
        </w:rPr>
      </w:pPr>
      <w:r w:rsidRPr="007A733D">
        <w:rPr>
          <w:rFonts w:ascii="Times New Roman" w:hAnsi="Times New Roman" w:cs="Times New Roman"/>
          <w:sz w:val="24"/>
          <w:szCs w:val="24"/>
        </w:rPr>
        <w:t>17.3. Принцип вовлеченности работников.</w:t>
      </w:r>
    </w:p>
    <w:p w:rsidR="007A733D" w:rsidRPr="007A733D" w:rsidRDefault="007A733D" w:rsidP="00135647">
      <w:pPr>
        <w:spacing w:after="0"/>
        <w:ind w:firstLine="708"/>
        <w:jc w:val="both"/>
        <w:rPr>
          <w:rFonts w:ascii="Times New Roman" w:hAnsi="Times New Roman" w:cs="Times New Roman"/>
          <w:sz w:val="24"/>
          <w:szCs w:val="24"/>
        </w:rPr>
      </w:pPr>
      <w:r w:rsidRPr="007A733D">
        <w:rPr>
          <w:rFonts w:ascii="Times New Roman" w:hAnsi="Times New Roman" w:cs="Times New Roman"/>
          <w:sz w:val="24"/>
          <w:szCs w:val="24"/>
        </w:rPr>
        <w:lastRenderedPageBreak/>
        <w:t>В учреждении организуется регулярное информирование работников учреждения о положениях антикоррупционного законодательства, активное привлечение работников учреждения к формированию и реализации антикоррупционных стандартов и процедур.</w:t>
      </w:r>
    </w:p>
    <w:p w:rsidR="007A733D" w:rsidRPr="007A733D" w:rsidRDefault="007A733D" w:rsidP="00135647">
      <w:pPr>
        <w:spacing w:after="0"/>
        <w:ind w:firstLine="708"/>
        <w:jc w:val="both"/>
        <w:rPr>
          <w:rFonts w:ascii="Times New Roman" w:hAnsi="Times New Roman" w:cs="Times New Roman"/>
          <w:sz w:val="24"/>
          <w:szCs w:val="24"/>
        </w:rPr>
      </w:pPr>
      <w:r w:rsidRPr="007A733D">
        <w:rPr>
          <w:rFonts w:ascii="Times New Roman" w:hAnsi="Times New Roman" w:cs="Times New Roman"/>
          <w:sz w:val="24"/>
          <w:szCs w:val="24"/>
        </w:rPr>
        <w:t>17.4. Принцип соразмерности антикоррупционных процедур риску коррупции.</w:t>
      </w:r>
    </w:p>
    <w:p w:rsidR="00135647" w:rsidRDefault="007A733D" w:rsidP="00135647">
      <w:pPr>
        <w:spacing w:after="0"/>
        <w:ind w:firstLine="708"/>
        <w:jc w:val="both"/>
        <w:rPr>
          <w:rFonts w:ascii="Times New Roman" w:hAnsi="Times New Roman" w:cs="Times New Roman"/>
          <w:sz w:val="24"/>
          <w:szCs w:val="24"/>
        </w:rPr>
      </w:pPr>
      <w:r w:rsidRPr="007A733D">
        <w:rPr>
          <w:rFonts w:ascii="Times New Roman" w:hAnsi="Times New Roman" w:cs="Times New Roman"/>
          <w:sz w:val="24"/>
          <w:szCs w:val="24"/>
        </w:rPr>
        <w:t>В учреждении разработан и реализуется комплекс мероприятий, позволяющих снизить вероятность вовлечения учреждения, его директора и иных работников в коррупционную деятельность.</w:t>
      </w:r>
    </w:p>
    <w:p w:rsidR="007A733D" w:rsidRPr="007A733D" w:rsidRDefault="007A733D" w:rsidP="00135647">
      <w:pPr>
        <w:spacing w:after="0"/>
        <w:ind w:firstLine="708"/>
        <w:jc w:val="both"/>
        <w:rPr>
          <w:rFonts w:ascii="Times New Roman" w:hAnsi="Times New Roman" w:cs="Times New Roman"/>
          <w:sz w:val="24"/>
          <w:szCs w:val="24"/>
        </w:rPr>
      </w:pPr>
      <w:r w:rsidRPr="007A733D">
        <w:rPr>
          <w:rFonts w:ascii="Times New Roman" w:hAnsi="Times New Roman" w:cs="Times New Roman"/>
          <w:sz w:val="24"/>
          <w:szCs w:val="24"/>
        </w:rPr>
        <w:t>17.5. Принцип эффективности антикоррупционных процедур.</w:t>
      </w:r>
    </w:p>
    <w:p w:rsidR="007A733D" w:rsidRPr="007A733D" w:rsidRDefault="007A733D" w:rsidP="00135647">
      <w:pPr>
        <w:spacing w:after="0"/>
        <w:ind w:firstLine="708"/>
        <w:jc w:val="both"/>
        <w:rPr>
          <w:rFonts w:ascii="Times New Roman" w:hAnsi="Times New Roman" w:cs="Times New Roman"/>
          <w:sz w:val="24"/>
          <w:szCs w:val="24"/>
        </w:rPr>
      </w:pPr>
      <w:r w:rsidRPr="007A733D">
        <w:rPr>
          <w:rFonts w:ascii="Times New Roman" w:hAnsi="Times New Roman" w:cs="Times New Roman"/>
          <w:sz w:val="24"/>
          <w:szCs w:val="24"/>
        </w:rPr>
        <w:t xml:space="preserve">В учреждении применяются </w:t>
      </w:r>
      <w:proofErr w:type="spellStart"/>
      <w:r w:rsidRPr="007A733D">
        <w:rPr>
          <w:rFonts w:ascii="Times New Roman" w:hAnsi="Times New Roman" w:cs="Times New Roman"/>
          <w:sz w:val="24"/>
          <w:szCs w:val="24"/>
        </w:rPr>
        <w:t>антикоррупционные</w:t>
      </w:r>
      <w:proofErr w:type="spellEnd"/>
      <w:r w:rsidRPr="007A733D">
        <w:rPr>
          <w:rFonts w:ascii="Times New Roman" w:hAnsi="Times New Roman" w:cs="Times New Roman"/>
          <w:sz w:val="24"/>
          <w:szCs w:val="24"/>
        </w:rPr>
        <w:t xml:space="preserve"> мероприятия, которые имеют низкую стоимость, обеспечивают  простоту реализации и </w:t>
      </w:r>
      <w:proofErr w:type="gramStart"/>
      <w:r w:rsidRPr="007A733D">
        <w:rPr>
          <w:rFonts w:ascii="Times New Roman" w:hAnsi="Times New Roman" w:cs="Times New Roman"/>
          <w:sz w:val="24"/>
          <w:szCs w:val="24"/>
        </w:rPr>
        <w:t>приносят значимый результат</w:t>
      </w:r>
      <w:proofErr w:type="gramEnd"/>
      <w:r w:rsidRPr="007A733D">
        <w:rPr>
          <w:rFonts w:ascii="Times New Roman" w:hAnsi="Times New Roman" w:cs="Times New Roman"/>
          <w:sz w:val="24"/>
          <w:szCs w:val="24"/>
        </w:rPr>
        <w:t>.</w:t>
      </w:r>
    </w:p>
    <w:p w:rsidR="007A733D" w:rsidRPr="007A733D" w:rsidRDefault="007A733D" w:rsidP="00135647">
      <w:pPr>
        <w:spacing w:after="0"/>
        <w:ind w:firstLine="708"/>
        <w:jc w:val="both"/>
        <w:rPr>
          <w:rFonts w:ascii="Times New Roman" w:hAnsi="Times New Roman" w:cs="Times New Roman"/>
          <w:sz w:val="24"/>
          <w:szCs w:val="24"/>
        </w:rPr>
      </w:pPr>
      <w:r w:rsidRPr="007A733D">
        <w:rPr>
          <w:rFonts w:ascii="Times New Roman" w:hAnsi="Times New Roman" w:cs="Times New Roman"/>
          <w:sz w:val="24"/>
          <w:szCs w:val="24"/>
        </w:rPr>
        <w:t xml:space="preserve">17.6. Принцип ответственности и неотвратимости наказания. </w:t>
      </w:r>
    </w:p>
    <w:p w:rsidR="007A733D" w:rsidRPr="007A733D" w:rsidRDefault="00135647" w:rsidP="00135647">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Неотвратимость </w:t>
      </w:r>
      <w:r w:rsidR="007A733D" w:rsidRPr="007A733D">
        <w:rPr>
          <w:rFonts w:ascii="Times New Roman" w:hAnsi="Times New Roman" w:cs="Times New Roman"/>
          <w:sz w:val="24"/>
          <w:szCs w:val="24"/>
        </w:rPr>
        <w:t xml:space="preserve">наказания для работника учреждения вне зависимости от занимаемой должности, </w:t>
      </w:r>
      <w:r>
        <w:rPr>
          <w:rFonts w:ascii="Times New Roman" w:hAnsi="Times New Roman" w:cs="Times New Roman"/>
          <w:sz w:val="24"/>
          <w:szCs w:val="24"/>
        </w:rPr>
        <w:t xml:space="preserve">стажа </w:t>
      </w:r>
      <w:r w:rsidR="007A733D" w:rsidRPr="007A733D">
        <w:rPr>
          <w:rFonts w:ascii="Times New Roman" w:hAnsi="Times New Roman" w:cs="Times New Roman"/>
          <w:sz w:val="24"/>
          <w:szCs w:val="24"/>
        </w:rPr>
        <w:t>работы и иных условий и обстоятель</w:t>
      </w:r>
      <w:proofErr w:type="gramStart"/>
      <w:r w:rsidR="007A733D" w:rsidRPr="007A733D">
        <w:rPr>
          <w:rFonts w:ascii="Times New Roman" w:hAnsi="Times New Roman" w:cs="Times New Roman"/>
          <w:sz w:val="24"/>
          <w:szCs w:val="24"/>
        </w:rPr>
        <w:t>ств в сл</w:t>
      </w:r>
      <w:proofErr w:type="gramEnd"/>
      <w:r w:rsidR="007A733D" w:rsidRPr="007A733D">
        <w:rPr>
          <w:rFonts w:ascii="Times New Roman" w:hAnsi="Times New Roman" w:cs="Times New Roman"/>
          <w:sz w:val="24"/>
          <w:szCs w:val="24"/>
        </w:rPr>
        <w:t>учае совершения им коррупционного правонарушения в связи с исполнением трудовых обязанностей, а также персональная ответственность директора учреждения за реализацию настоящей Политики.</w:t>
      </w:r>
    </w:p>
    <w:p w:rsidR="007A733D" w:rsidRPr="007A733D" w:rsidRDefault="007A733D" w:rsidP="00135647">
      <w:pPr>
        <w:spacing w:after="0"/>
        <w:ind w:firstLine="708"/>
        <w:jc w:val="both"/>
        <w:rPr>
          <w:rFonts w:ascii="Times New Roman" w:hAnsi="Times New Roman" w:cs="Times New Roman"/>
          <w:sz w:val="24"/>
          <w:szCs w:val="24"/>
        </w:rPr>
      </w:pPr>
      <w:r w:rsidRPr="007A733D">
        <w:rPr>
          <w:rFonts w:ascii="Times New Roman" w:hAnsi="Times New Roman" w:cs="Times New Roman"/>
          <w:sz w:val="24"/>
          <w:szCs w:val="24"/>
        </w:rPr>
        <w:t>17.7. Принцип открытости ведения дел.</w:t>
      </w:r>
    </w:p>
    <w:p w:rsidR="007A733D" w:rsidRPr="007A733D" w:rsidRDefault="007A733D" w:rsidP="00135647">
      <w:pPr>
        <w:spacing w:after="0"/>
        <w:ind w:firstLine="708"/>
        <w:jc w:val="both"/>
        <w:rPr>
          <w:rFonts w:ascii="Times New Roman" w:hAnsi="Times New Roman" w:cs="Times New Roman"/>
          <w:sz w:val="24"/>
          <w:szCs w:val="24"/>
        </w:rPr>
      </w:pPr>
      <w:r w:rsidRPr="007A733D">
        <w:rPr>
          <w:rFonts w:ascii="Times New Roman" w:hAnsi="Times New Roman" w:cs="Times New Roman"/>
          <w:sz w:val="24"/>
          <w:szCs w:val="24"/>
        </w:rPr>
        <w:t>Информирование контрагентов, партнеров и общественности о принятых в учреждении антикоррупционных стандартах ведения дел.</w:t>
      </w:r>
    </w:p>
    <w:p w:rsidR="007A733D" w:rsidRPr="007A733D" w:rsidRDefault="007A733D" w:rsidP="00135647">
      <w:pPr>
        <w:spacing w:after="0"/>
        <w:ind w:firstLine="708"/>
        <w:jc w:val="both"/>
        <w:rPr>
          <w:rFonts w:ascii="Times New Roman" w:hAnsi="Times New Roman" w:cs="Times New Roman"/>
          <w:sz w:val="24"/>
          <w:szCs w:val="24"/>
        </w:rPr>
      </w:pPr>
      <w:r w:rsidRPr="007A733D">
        <w:rPr>
          <w:rFonts w:ascii="Times New Roman" w:hAnsi="Times New Roman" w:cs="Times New Roman"/>
          <w:sz w:val="24"/>
          <w:szCs w:val="24"/>
        </w:rPr>
        <w:t>17.8. Принцип постоянного контроля и регулярного мониторинга.</w:t>
      </w:r>
    </w:p>
    <w:p w:rsidR="007A733D" w:rsidRDefault="007A733D" w:rsidP="00135647">
      <w:pPr>
        <w:spacing w:after="0"/>
        <w:ind w:firstLine="708"/>
        <w:jc w:val="both"/>
        <w:rPr>
          <w:rFonts w:ascii="Times New Roman" w:hAnsi="Times New Roman" w:cs="Times New Roman"/>
          <w:sz w:val="24"/>
          <w:szCs w:val="24"/>
        </w:rPr>
      </w:pPr>
      <w:r w:rsidRPr="007A733D">
        <w:rPr>
          <w:rFonts w:ascii="Times New Roman" w:hAnsi="Times New Roman" w:cs="Times New Roman"/>
          <w:sz w:val="24"/>
          <w:szCs w:val="24"/>
        </w:rPr>
        <w:t xml:space="preserve">Регулярное осуществление мониторинга эффективности внедренных антикоррупционных стандартов и процедур, а также </w:t>
      </w:r>
      <w:proofErr w:type="gramStart"/>
      <w:r w:rsidRPr="007A733D">
        <w:rPr>
          <w:rFonts w:ascii="Times New Roman" w:hAnsi="Times New Roman" w:cs="Times New Roman"/>
          <w:sz w:val="24"/>
          <w:szCs w:val="24"/>
        </w:rPr>
        <w:t>контроля за</w:t>
      </w:r>
      <w:proofErr w:type="gramEnd"/>
      <w:r w:rsidRPr="007A733D">
        <w:rPr>
          <w:rFonts w:ascii="Times New Roman" w:hAnsi="Times New Roman" w:cs="Times New Roman"/>
          <w:sz w:val="24"/>
          <w:szCs w:val="24"/>
        </w:rPr>
        <w:t xml:space="preserve"> их исполнением.</w:t>
      </w:r>
    </w:p>
    <w:p w:rsidR="00135647" w:rsidRDefault="00135647" w:rsidP="00135647">
      <w:pPr>
        <w:spacing w:after="0"/>
        <w:ind w:firstLine="708"/>
        <w:jc w:val="both"/>
        <w:rPr>
          <w:rFonts w:ascii="Times New Roman" w:hAnsi="Times New Roman" w:cs="Times New Roman"/>
          <w:sz w:val="24"/>
          <w:szCs w:val="24"/>
        </w:rPr>
      </w:pPr>
    </w:p>
    <w:p w:rsidR="00135647" w:rsidRPr="00135647" w:rsidRDefault="00135647" w:rsidP="00135647">
      <w:pPr>
        <w:spacing w:after="0"/>
        <w:ind w:firstLine="708"/>
        <w:jc w:val="center"/>
        <w:rPr>
          <w:rFonts w:ascii="Times New Roman" w:hAnsi="Times New Roman" w:cs="Times New Roman"/>
          <w:sz w:val="24"/>
          <w:szCs w:val="24"/>
        </w:rPr>
      </w:pPr>
      <w:r w:rsidRPr="00135647">
        <w:rPr>
          <w:rFonts w:ascii="Times New Roman" w:hAnsi="Times New Roman" w:cs="Times New Roman"/>
          <w:sz w:val="24"/>
          <w:szCs w:val="24"/>
        </w:rPr>
        <w:t>4. Область применения политики и круг лиц, попадающих под ее действие</w:t>
      </w:r>
    </w:p>
    <w:p w:rsidR="00135647" w:rsidRPr="00135647" w:rsidRDefault="00135647" w:rsidP="00135647">
      <w:pPr>
        <w:spacing w:after="0"/>
        <w:ind w:firstLine="708"/>
        <w:jc w:val="both"/>
        <w:rPr>
          <w:rFonts w:ascii="Times New Roman" w:hAnsi="Times New Roman" w:cs="Times New Roman"/>
          <w:sz w:val="24"/>
          <w:szCs w:val="24"/>
        </w:rPr>
      </w:pPr>
    </w:p>
    <w:p w:rsidR="00135647" w:rsidRPr="00135647" w:rsidRDefault="00135647" w:rsidP="00135647">
      <w:pPr>
        <w:spacing w:after="0"/>
        <w:ind w:firstLine="708"/>
        <w:jc w:val="both"/>
        <w:rPr>
          <w:rFonts w:ascii="Times New Roman" w:hAnsi="Times New Roman" w:cs="Times New Roman"/>
          <w:sz w:val="24"/>
          <w:szCs w:val="24"/>
        </w:rPr>
      </w:pPr>
      <w:r w:rsidRPr="00135647">
        <w:rPr>
          <w:rFonts w:ascii="Times New Roman" w:hAnsi="Times New Roman" w:cs="Times New Roman"/>
          <w:sz w:val="24"/>
          <w:szCs w:val="24"/>
        </w:rPr>
        <w:t xml:space="preserve">18. Настоящая Политика учреждения распространяется на всех работников учреждения вне зависимости от занимаемой ими </w:t>
      </w:r>
      <w:r>
        <w:rPr>
          <w:rFonts w:ascii="Times New Roman" w:hAnsi="Times New Roman" w:cs="Times New Roman"/>
          <w:sz w:val="24"/>
          <w:szCs w:val="24"/>
        </w:rPr>
        <w:t xml:space="preserve">должности, </w:t>
      </w:r>
      <w:r w:rsidRPr="00135647">
        <w:rPr>
          <w:rFonts w:ascii="Times New Roman" w:hAnsi="Times New Roman" w:cs="Times New Roman"/>
          <w:sz w:val="24"/>
          <w:szCs w:val="24"/>
        </w:rPr>
        <w:t>стажа работы и выполняемых функций.</w:t>
      </w:r>
    </w:p>
    <w:p w:rsidR="00135647" w:rsidRDefault="00135647" w:rsidP="00135647">
      <w:pPr>
        <w:spacing w:after="0"/>
        <w:ind w:firstLine="708"/>
        <w:jc w:val="both"/>
        <w:rPr>
          <w:rFonts w:ascii="Times New Roman" w:hAnsi="Times New Roman" w:cs="Times New Roman"/>
          <w:sz w:val="24"/>
          <w:szCs w:val="24"/>
        </w:rPr>
      </w:pPr>
      <w:r w:rsidRPr="00135647">
        <w:rPr>
          <w:rFonts w:ascii="Times New Roman" w:hAnsi="Times New Roman" w:cs="Times New Roman"/>
          <w:sz w:val="24"/>
          <w:szCs w:val="24"/>
        </w:rPr>
        <w:t>19. Настоящая Политика учреждения распространяется на иных физических и (или) юридических лиц, в тех случаях, когда соответствующие обязанности закреплены в договорах (контрактах, соглашениях) с ними.</w:t>
      </w:r>
    </w:p>
    <w:p w:rsidR="00135647" w:rsidRDefault="00135647" w:rsidP="00135647">
      <w:pPr>
        <w:spacing w:after="0"/>
        <w:ind w:firstLine="708"/>
        <w:jc w:val="both"/>
        <w:rPr>
          <w:rFonts w:ascii="Times New Roman" w:hAnsi="Times New Roman" w:cs="Times New Roman"/>
          <w:sz w:val="24"/>
          <w:szCs w:val="24"/>
        </w:rPr>
      </w:pPr>
    </w:p>
    <w:p w:rsidR="00135647" w:rsidRPr="00135647" w:rsidRDefault="00135647" w:rsidP="00135647">
      <w:pPr>
        <w:spacing w:after="0"/>
        <w:ind w:firstLine="708"/>
        <w:jc w:val="center"/>
        <w:rPr>
          <w:rFonts w:ascii="Times New Roman" w:hAnsi="Times New Roman" w:cs="Times New Roman"/>
          <w:sz w:val="24"/>
          <w:szCs w:val="24"/>
        </w:rPr>
      </w:pPr>
      <w:r w:rsidRPr="00135647">
        <w:rPr>
          <w:rFonts w:ascii="Times New Roman" w:hAnsi="Times New Roman" w:cs="Times New Roman"/>
          <w:sz w:val="24"/>
          <w:szCs w:val="24"/>
        </w:rPr>
        <w:t>5. Определение должностных лиц учреждения,</w:t>
      </w:r>
      <w:r>
        <w:rPr>
          <w:rFonts w:ascii="Times New Roman" w:hAnsi="Times New Roman" w:cs="Times New Roman"/>
          <w:sz w:val="24"/>
          <w:szCs w:val="24"/>
        </w:rPr>
        <w:t xml:space="preserve"> </w:t>
      </w:r>
      <w:r w:rsidRPr="00135647">
        <w:rPr>
          <w:rFonts w:ascii="Times New Roman" w:hAnsi="Times New Roman" w:cs="Times New Roman"/>
          <w:sz w:val="24"/>
          <w:szCs w:val="24"/>
        </w:rPr>
        <w:t>ответственных за реализацию антикоррупционной политики</w:t>
      </w:r>
    </w:p>
    <w:p w:rsidR="00135647" w:rsidRDefault="00135647" w:rsidP="00135647">
      <w:pPr>
        <w:spacing w:after="0"/>
        <w:ind w:firstLine="708"/>
        <w:jc w:val="both"/>
        <w:rPr>
          <w:rFonts w:ascii="Times New Roman" w:hAnsi="Times New Roman" w:cs="Times New Roman"/>
          <w:sz w:val="24"/>
          <w:szCs w:val="24"/>
        </w:rPr>
      </w:pPr>
    </w:p>
    <w:p w:rsidR="00135647" w:rsidRPr="00135647" w:rsidRDefault="00135647" w:rsidP="00135647">
      <w:pPr>
        <w:spacing w:after="0"/>
        <w:ind w:firstLine="708"/>
        <w:jc w:val="both"/>
        <w:rPr>
          <w:rFonts w:ascii="Times New Roman" w:hAnsi="Times New Roman" w:cs="Times New Roman"/>
          <w:sz w:val="24"/>
          <w:szCs w:val="24"/>
        </w:rPr>
      </w:pPr>
      <w:r w:rsidRPr="00135647">
        <w:rPr>
          <w:rFonts w:ascii="Times New Roman" w:hAnsi="Times New Roman" w:cs="Times New Roman"/>
          <w:sz w:val="24"/>
          <w:szCs w:val="24"/>
        </w:rPr>
        <w:t>20. Директор учреждения является ответственным за организацию всех мероприятий, направленных на противодействие коррупции в учреждении.</w:t>
      </w:r>
    </w:p>
    <w:p w:rsidR="00135647" w:rsidRPr="00135647" w:rsidRDefault="00135647" w:rsidP="00135647">
      <w:pPr>
        <w:spacing w:after="0"/>
        <w:ind w:firstLine="708"/>
        <w:jc w:val="both"/>
        <w:rPr>
          <w:rFonts w:ascii="Times New Roman" w:hAnsi="Times New Roman" w:cs="Times New Roman"/>
          <w:sz w:val="24"/>
          <w:szCs w:val="24"/>
        </w:rPr>
      </w:pPr>
      <w:r w:rsidRPr="00135647">
        <w:rPr>
          <w:rFonts w:ascii="Times New Roman" w:hAnsi="Times New Roman" w:cs="Times New Roman"/>
          <w:sz w:val="24"/>
          <w:szCs w:val="24"/>
        </w:rPr>
        <w:t>21. Директор учреждения:</w:t>
      </w:r>
    </w:p>
    <w:p w:rsidR="00135647" w:rsidRPr="00A94EE2" w:rsidRDefault="00135647" w:rsidP="00135647">
      <w:pPr>
        <w:spacing w:after="0"/>
        <w:ind w:firstLine="708"/>
        <w:jc w:val="both"/>
        <w:rPr>
          <w:rFonts w:ascii="Times New Roman" w:hAnsi="Times New Roman" w:cs="Times New Roman"/>
          <w:sz w:val="24"/>
          <w:szCs w:val="24"/>
        </w:rPr>
      </w:pPr>
      <w:r w:rsidRPr="00135647">
        <w:rPr>
          <w:rFonts w:ascii="Times New Roman" w:hAnsi="Times New Roman" w:cs="Times New Roman"/>
          <w:sz w:val="24"/>
          <w:szCs w:val="24"/>
        </w:rPr>
        <w:t xml:space="preserve">21.1. Определяет направления антикоррупционной работы в учреждении и </w:t>
      </w:r>
      <w:r w:rsidRPr="00A94EE2">
        <w:rPr>
          <w:rFonts w:ascii="Times New Roman" w:hAnsi="Times New Roman" w:cs="Times New Roman"/>
          <w:sz w:val="24"/>
          <w:szCs w:val="24"/>
        </w:rPr>
        <w:t xml:space="preserve">осуществляет </w:t>
      </w:r>
      <w:proofErr w:type="gramStart"/>
      <w:r w:rsidRPr="00A94EE2">
        <w:rPr>
          <w:rFonts w:ascii="Times New Roman" w:hAnsi="Times New Roman" w:cs="Times New Roman"/>
          <w:sz w:val="24"/>
          <w:szCs w:val="24"/>
        </w:rPr>
        <w:t>контроль за</w:t>
      </w:r>
      <w:proofErr w:type="gramEnd"/>
      <w:r w:rsidRPr="00A94EE2">
        <w:rPr>
          <w:rFonts w:ascii="Times New Roman" w:hAnsi="Times New Roman" w:cs="Times New Roman"/>
          <w:sz w:val="24"/>
          <w:szCs w:val="24"/>
        </w:rPr>
        <w:t xml:space="preserve"> её реализацией.</w:t>
      </w:r>
    </w:p>
    <w:p w:rsidR="00135647" w:rsidRPr="00135647" w:rsidRDefault="00135647" w:rsidP="00135647">
      <w:pPr>
        <w:spacing w:after="0"/>
        <w:ind w:firstLine="708"/>
        <w:jc w:val="both"/>
        <w:rPr>
          <w:rFonts w:ascii="Times New Roman" w:hAnsi="Times New Roman" w:cs="Times New Roman"/>
          <w:sz w:val="24"/>
          <w:szCs w:val="24"/>
        </w:rPr>
      </w:pPr>
      <w:r w:rsidRPr="00A94EE2">
        <w:rPr>
          <w:rFonts w:ascii="Times New Roman" w:hAnsi="Times New Roman" w:cs="Times New Roman"/>
          <w:sz w:val="24"/>
          <w:szCs w:val="24"/>
        </w:rPr>
        <w:t>21.2. Назначает лицо, ответственное за работу по профилактике коррупционных и иных правонарушений в учреждении (далее</w:t>
      </w:r>
      <w:r w:rsidRPr="00A635E1">
        <w:rPr>
          <w:rFonts w:ascii="Times New Roman" w:hAnsi="Times New Roman" w:cs="Times New Roman"/>
          <w:sz w:val="24"/>
          <w:szCs w:val="24"/>
        </w:rPr>
        <w:t xml:space="preserve"> –</w:t>
      </w:r>
      <w:r w:rsidRPr="00135647">
        <w:rPr>
          <w:rFonts w:ascii="Times New Roman" w:hAnsi="Times New Roman" w:cs="Times New Roman"/>
          <w:sz w:val="24"/>
          <w:szCs w:val="24"/>
        </w:rPr>
        <w:t xml:space="preserve"> ответственное лицо), контролирует его работу.</w:t>
      </w:r>
    </w:p>
    <w:p w:rsidR="00135647" w:rsidRPr="00135647" w:rsidRDefault="00135647" w:rsidP="00135647">
      <w:pPr>
        <w:spacing w:after="0"/>
        <w:ind w:firstLine="708"/>
        <w:jc w:val="both"/>
        <w:rPr>
          <w:rFonts w:ascii="Times New Roman" w:hAnsi="Times New Roman" w:cs="Times New Roman"/>
          <w:sz w:val="24"/>
          <w:szCs w:val="24"/>
        </w:rPr>
      </w:pPr>
      <w:r w:rsidRPr="00135647">
        <w:rPr>
          <w:rFonts w:ascii="Times New Roman" w:hAnsi="Times New Roman" w:cs="Times New Roman"/>
          <w:sz w:val="24"/>
          <w:szCs w:val="24"/>
        </w:rPr>
        <w:t>21.3. Несет персональную ответственность за реализацию настоящей Политики.</w:t>
      </w:r>
    </w:p>
    <w:p w:rsidR="00135647" w:rsidRPr="00135647" w:rsidRDefault="00135647" w:rsidP="00135647">
      <w:pPr>
        <w:spacing w:after="0"/>
        <w:ind w:firstLine="708"/>
        <w:jc w:val="both"/>
        <w:rPr>
          <w:rFonts w:ascii="Times New Roman" w:hAnsi="Times New Roman" w:cs="Times New Roman"/>
          <w:sz w:val="24"/>
          <w:szCs w:val="24"/>
        </w:rPr>
      </w:pPr>
      <w:r w:rsidRPr="00135647">
        <w:rPr>
          <w:rFonts w:ascii="Times New Roman" w:hAnsi="Times New Roman" w:cs="Times New Roman"/>
          <w:sz w:val="24"/>
          <w:szCs w:val="24"/>
        </w:rPr>
        <w:t xml:space="preserve">22. Основной задачей ответственного лица является </w:t>
      </w:r>
      <w:r w:rsidR="00BF593D">
        <w:rPr>
          <w:rFonts w:ascii="Times New Roman" w:hAnsi="Times New Roman" w:cs="Times New Roman"/>
          <w:sz w:val="24"/>
          <w:szCs w:val="24"/>
        </w:rPr>
        <w:t xml:space="preserve">профилактика </w:t>
      </w:r>
      <w:r w:rsidRPr="00135647">
        <w:rPr>
          <w:rFonts w:ascii="Times New Roman" w:hAnsi="Times New Roman" w:cs="Times New Roman"/>
          <w:sz w:val="24"/>
          <w:szCs w:val="24"/>
        </w:rPr>
        <w:t>и предупреждение коррупции в учреждении, формирование антикоррупционного сознания у работников учреждения, обеспечение реализации настоящей Антикоррупционной политики.</w:t>
      </w:r>
    </w:p>
    <w:p w:rsidR="00135647" w:rsidRPr="00135647" w:rsidRDefault="00135647" w:rsidP="00135647">
      <w:pPr>
        <w:spacing w:after="0"/>
        <w:ind w:firstLine="708"/>
        <w:jc w:val="both"/>
        <w:rPr>
          <w:rFonts w:ascii="Times New Roman" w:hAnsi="Times New Roman" w:cs="Times New Roman"/>
          <w:sz w:val="24"/>
          <w:szCs w:val="24"/>
        </w:rPr>
      </w:pPr>
      <w:r w:rsidRPr="00135647">
        <w:rPr>
          <w:rFonts w:ascii="Times New Roman" w:hAnsi="Times New Roman" w:cs="Times New Roman"/>
          <w:sz w:val="24"/>
          <w:szCs w:val="24"/>
        </w:rPr>
        <w:t>23. Основные обязанности ответственного лица:</w:t>
      </w:r>
    </w:p>
    <w:p w:rsidR="00135647" w:rsidRPr="00135647" w:rsidRDefault="00135647" w:rsidP="00135647">
      <w:pPr>
        <w:spacing w:after="0"/>
        <w:ind w:firstLine="708"/>
        <w:jc w:val="both"/>
        <w:rPr>
          <w:rFonts w:ascii="Times New Roman" w:hAnsi="Times New Roman" w:cs="Times New Roman"/>
          <w:sz w:val="24"/>
          <w:szCs w:val="24"/>
        </w:rPr>
      </w:pPr>
      <w:r w:rsidRPr="00135647">
        <w:rPr>
          <w:rFonts w:ascii="Times New Roman" w:hAnsi="Times New Roman" w:cs="Times New Roman"/>
          <w:sz w:val="24"/>
          <w:szCs w:val="24"/>
        </w:rPr>
        <w:lastRenderedPageBreak/>
        <w:t xml:space="preserve">23.1. Подготовка рекомендаций для принятия решений по вопросам противодействия коррупции в учреждении. </w:t>
      </w:r>
    </w:p>
    <w:p w:rsidR="00135647" w:rsidRPr="00135647" w:rsidRDefault="00135647" w:rsidP="00135647">
      <w:pPr>
        <w:spacing w:after="0"/>
        <w:ind w:firstLine="708"/>
        <w:jc w:val="both"/>
        <w:rPr>
          <w:rFonts w:ascii="Times New Roman" w:hAnsi="Times New Roman" w:cs="Times New Roman"/>
          <w:sz w:val="24"/>
          <w:szCs w:val="24"/>
        </w:rPr>
      </w:pPr>
      <w:r w:rsidRPr="00135647">
        <w:rPr>
          <w:rFonts w:ascii="Times New Roman" w:hAnsi="Times New Roman" w:cs="Times New Roman"/>
          <w:sz w:val="24"/>
          <w:szCs w:val="24"/>
        </w:rPr>
        <w:t>23.2. Подготовка предложений, направленных на устранение причин и условий, порождающих риск возникновения коррупции в учреждении.</w:t>
      </w:r>
    </w:p>
    <w:p w:rsidR="00135647" w:rsidRPr="00135647" w:rsidRDefault="00135647" w:rsidP="00135647">
      <w:pPr>
        <w:spacing w:after="0"/>
        <w:ind w:firstLine="708"/>
        <w:jc w:val="both"/>
        <w:rPr>
          <w:rFonts w:ascii="Times New Roman" w:hAnsi="Times New Roman" w:cs="Times New Roman"/>
          <w:sz w:val="24"/>
          <w:szCs w:val="24"/>
        </w:rPr>
      </w:pPr>
      <w:r w:rsidRPr="00135647">
        <w:rPr>
          <w:rFonts w:ascii="Times New Roman" w:hAnsi="Times New Roman" w:cs="Times New Roman"/>
          <w:sz w:val="24"/>
          <w:szCs w:val="24"/>
        </w:rPr>
        <w:t>23.3. Подготовка и представление на утверждение директору учреждения проектов локальных нормативных актов, направленных на реализацию комплекса мер по профилактике и предупреждению коррупции в учреждении.</w:t>
      </w:r>
    </w:p>
    <w:p w:rsidR="00135647" w:rsidRPr="00135647" w:rsidRDefault="00135647" w:rsidP="00135647">
      <w:pPr>
        <w:spacing w:after="0"/>
        <w:ind w:firstLine="708"/>
        <w:jc w:val="both"/>
        <w:rPr>
          <w:rFonts w:ascii="Times New Roman" w:hAnsi="Times New Roman" w:cs="Times New Roman"/>
          <w:sz w:val="24"/>
          <w:szCs w:val="24"/>
        </w:rPr>
      </w:pPr>
      <w:r w:rsidRPr="00135647">
        <w:rPr>
          <w:rFonts w:ascii="Times New Roman" w:hAnsi="Times New Roman" w:cs="Times New Roman"/>
          <w:sz w:val="24"/>
          <w:szCs w:val="24"/>
        </w:rPr>
        <w:t>23.4. Организация мероприятий в соответствии с планом мероприятий по противодействию коррупции в учреждении (далее – План).</w:t>
      </w:r>
    </w:p>
    <w:p w:rsidR="00135647" w:rsidRPr="00135647" w:rsidRDefault="00135647" w:rsidP="00135647">
      <w:pPr>
        <w:spacing w:after="0"/>
        <w:ind w:firstLine="708"/>
        <w:jc w:val="both"/>
        <w:rPr>
          <w:rFonts w:ascii="Times New Roman" w:hAnsi="Times New Roman" w:cs="Times New Roman"/>
          <w:sz w:val="24"/>
          <w:szCs w:val="24"/>
        </w:rPr>
      </w:pPr>
      <w:r w:rsidRPr="00135647">
        <w:rPr>
          <w:rFonts w:ascii="Times New Roman" w:hAnsi="Times New Roman" w:cs="Times New Roman"/>
          <w:sz w:val="24"/>
          <w:szCs w:val="24"/>
        </w:rPr>
        <w:t>23.5. Проведение контрольных мероприятий, направленных на выявление коррупционных правонарушений работников учреждения.</w:t>
      </w:r>
    </w:p>
    <w:p w:rsidR="00135647" w:rsidRPr="00135647" w:rsidRDefault="00135647" w:rsidP="00135647">
      <w:pPr>
        <w:spacing w:after="0"/>
        <w:ind w:firstLine="708"/>
        <w:jc w:val="both"/>
        <w:rPr>
          <w:rFonts w:ascii="Times New Roman" w:hAnsi="Times New Roman" w:cs="Times New Roman"/>
          <w:sz w:val="24"/>
          <w:szCs w:val="24"/>
        </w:rPr>
      </w:pPr>
      <w:r w:rsidRPr="00135647">
        <w:rPr>
          <w:rFonts w:ascii="Times New Roman" w:hAnsi="Times New Roman" w:cs="Times New Roman"/>
          <w:sz w:val="24"/>
          <w:szCs w:val="24"/>
        </w:rPr>
        <w:t>23.6. Прием и рассмотрение сообщений (уведомлений) о фактах (случаях) склонения работников к совершению коррупционных правонарушений в интересах или от имени иной организации (органа власти, учреждения), а также о фактах (случаях) совершения  коррупционных правонарушений иными работниками учреждения.</w:t>
      </w:r>
    </w:p>
    <w:p w:rsidR="00135647" w:rsidRDefault="00135647" w:rsidP="00135647">
      <w:pPr>
        <w:spacing w:after="0"/>
        <w:ind w:firstLine="708"/>
        <w:jc w:val="both"/>
        <w:rPr>
          <w:rFonts w:ascii="Times New Roman" w:hAnsi="Times New Roman" w:cs="Times New Roman"/>
          <w:sz w:val="24"/>
          <w:szCs w:val="24"/>
        </w:rPr>
      </w:pPr>
      <w:r w:rsidRPr="00135647">
        <w:rPr>
          <w:rFonts w:ascii="Times New Roman" w:hAnsi="Times New Roman" w:cs="Times New Roman"/>
          <w:sz w:val="24"/>
          <w:szCs w:val="24"/>
        </w:rPr>
        <w:t>23.7. Прием и рассмотрение сообщений (уведомлений) о возникновении личной заинтересованности при исполнении трудовых (должностных) обязанностей, которая приводит или может привести к конфликту интересов.</w:t>
      </w:r>
    </w:p>
    <w:p w:rsidR="00BF593D" w:rsidRPr="00BF593D" w:rsidRDefault="00BF593D" w:rsidP="00BF593D">
      <w:pPr>
        <w:spacing w:after="0"/>
        <w:ind w:firstLine="708"/>
        <w:jc w:val="both"/>
        <w:rPr>
          <w:rFonts w:ascii="Times New Roman" w:hAnsi="Times New Roman" w:cs="Times New Roman"/>
          <w:sz w:val="24"/>
          <w:szCs w:val="24"/>
        </w:rPr>
      </w:pPr>
      <w:r w:rsidRPr="00BF593D">
        <w:rPr>
          <w:rFonts w:ascii="Times New Roman" w:hAnsi="Times New Roman" w:cs="Times New Roman"/>
          <w:sz w:val="24"/>
          <w:szCs w:val="24"/>
        </w:rPr>
        <w:t>23.8. Организация работы по заполнению и рассмотрению деклараций о конфликте интересов.</w:t>
      </w:r>
    </w:p>
    <w:p w:rsidR="00BF593D" w:rsidRPr="00BF593D" w:rsidRDefault="00BF593D" w:rsidP="00BF593D">
      <w:pPr>
        <w:spacing w:after="0"/>
        <w:ind w:firstLine="708"/>
        <w:jc w:val="both"/>
        <w:rPr>
          <w:rFonts w:ascii="Times New Roman" w:hAnsi="Times New Roman" w:cs="Times New Roman"/>
          <w:sz w:val="24"/>
          <w:szCs w:val="24"/>
        </w:rPr>
      </w:pPr>
      <w:r w:rsidRPr="00BF593D">
        <w:rPr>
          <w:rFonts w:ascii="Times New Roman" w:hAnsi="Times New Roman" w:cs="Times New Roman"/>
          <w:sz w:val="24"/>
          <w:szCs w:val="24"/>
        </w:rPr>
        <w:t>23.9. Организация проведения оценки коррупционных рисков.</w:t>
      </w:r>
    </w:p>
    <w:p w:rsidR="00BF593D" w:rsidRPr="00BF593D" w:rsidRDefault="00BF593D" w:rsidP="00BF593D">
      <w:pPr>
        <w:spacing w:after="0"/>
        <w:ind w:firstLine="708"/>
        <w:jc w:val="both"/>
        <w:rPr>
          <w:rFonts w:ascii="Times New Roman" w:hAnsi="Times New Roman" w:cs="Times New Roman"/>
          <w:sz w:val="24"/>
          <w:szCs w:val="24"/>
        </w:rPr>
      </w:pPr>
      <w:r w:rsidRPr="00BF593D">
        <w:rPr>
          <w:rFonts w:ascii="Times New Roman" w:hAnsi="Times New Roman" w:cs="Times New Roman"/>
          <w:sz w:val="24"/>
          <w:szCs w:val="24"/>
        </w:rPr>
        <w:t>23.10. Организация обучающих мероприятий по вопросам профилактики и противодействия коррупции для работников учреждения.</w:t>
      </w:r>
    </w:p>
    <w:p w:rsidR="00BF593D" w:rsidRPr="00BF593D" w:rsidRDefault="00BF593D" w:rsidP="00BF593D">
      <w:pPr>
        <w:spacing w:after="0"/>
        <w:ind w:firstLine="708"/>
        <w:jc w:val="both"/>
        <w:rPr>
          <w:rFonts w:ascii="Times New Roman" w:hAnsi="Times New Roman" w:cs="Times New Roman"/>
          <w:sz w:val="24"/>
          <w:szCs w:val="24"/>
        </w:rPr>
      </w:pPr>
      <w:r w:rsidRPr="00BF593D">
        <w:rPr>
          <w:rFonts w:ascii="Times New Roman" w:hAnsi="Times New Roman" w:cs="Times New Roman"/>
          <w:sz w:val="24"/>
          <w:szCs w:val="24"/>
        </w:rPr>
        <w:t>23.11. Организация мероприятий по вопросам профилактики и противодействия коррупции, участие в организации антикоррупционной пропаганды.</w:t>
      </w:r>
    </w:p>
    <w:p w:rsidR="00BF593D" w:rsidRPr="00BF593D" w:rsidRDefault="00BF593D" w:rsidP="00517067">
      <w:pPr>
        <w:spacing w:after="0"/>
        <w:ind w:firstLine="708"/>
        <w:jc w:val="both"/>
        <w:rPr>
          <w:rFonts w:ascii="Times New Roman" w:hAnsi="Times New Roman" w:cs="Times New Roman"/>
          <w:sz w:val="24"/>
          <w:szCs w:val="24"/>
        </w:rPr>
      </w:pPr>
      <w:r w:rsidRPr="00BF593D">
        <w:rPr>
          <w:rFonts w:ascii="Times New Roman" w:hAnsi="Times New Roman" w:cs="Times New Roman"/>
          <w:sz w:val="24"/>
          <w:szCs w:val="24"/>
        </w:rPr>
        <w:t xml:space="preserve">23.12. Оказание работникам учреждения консультативной помощи по вопросам </w:t>
      </w:r>
      <w:r w:rsidR="00517067">
        <w:rPr>
          <w:rFonts w:ascii="Times New Roman" w:hAnsi="Times New Roman" w:cs="Times New Roman"/>
          <w:sz w:val="24"/>
          <w:szCs w:val="24"/>
        </w:rPr>
        <w:t xml:space="preserve">противодействия коррупции. </w:t>
      </w:r>
      <w:r w:rsidRPr="00BF593D">
        <w:rPr>
          <w:rFonts w:ascii="Times New Roman" w:hAnsi="Times New Roman" w:cs="Times New Roman"/>
          <w:sz w:val="24"/>
          <w:szCs w:val="24"/>
        </w:rPr>
        <w:t>Индивидуальное консультирование работников учреждения.</w:t>
      </w:r>
    </w:p>
    <w:p w:rsidR="00BF593D" w:rsidRPr="00BF593D" w:rsidRDefault="00BF593D" w:rsidP="00517067">
      <w:pPr>
        <w:spacing w:after="0"/>
        <w:ind w:firstLine="708"/>
        <w:jc w:val="both"/>
        <w:rPr>
          <w:rFonts w:ascii="Times New Roman" w:hAnsi="Times New Roman" w:cs="Times New Roman"/>
          <w:sz w:val="24"/>
          <w:szCs w:val="24"/>
        </w:rPr>
      </w:pPr>
      <w:r w:rsidRPr="00BF593D">
        <w:rPr>
          <w:rFonts w:ascii="Times New Roman" w:hAnsi="Times New Roman" w:cs="Times New Roman"/>
          <w:sz w:val="24"/>
          <w:szCs w:val="24"/>
        </w:rPr>
        <w:t>23.13.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учреждения по вопросам предупреждения и противодействия коррупции.</w:t>
      </w:r>
    </w:p>
    <w:p w:rsidR="00BF593D" w:rsidRPr="00BF593D" w:rsidRDefault="00BF593D" w:rsidP="00517067">
      <w:pPr>
        <w:spacing w:after="0"/>
        <w:ind w:firstLine="708"/>
        <w:jc w:val="both"/>
        <w:rPr>
          <w:rFonts w:ascii="Times New Roman" w:hAnsi="Times New Roman" w:cs="Times New Roman"/>
          <w:sz w:val="24"/>
          <w:szCs w:val="24"/>
        </w:rPr>
      </w:pPr>
      <w:r w:rsidRPr="00BF593D">
        <w:rPr>
          <w:rFonts w:ascii="Times New Roman" w:hAnsi="Times New Roman" w:cs="Times New Roman"/>
          <w:sz w:val="24"/>
          <w:szCs w:val="24"/>
        </w:rPr>
        <w:t xml:space="preserve">23.14.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w:t>
      </w:r>
      <w:r w:rsidR="00517067">
        <w:rPr>
          <w:rFonts w:ascii="Times New Roman" w:hAnsi="Times New Roman" w:cs="Times New Roman"/>
          <w:sz w:val="24"/>
          <w:szCs w:val="24"/>
        </w:rPr>
        <w:t xml:space="preserve">включая </w:t>
      </w:r>
      <w:r w:rsidRPr="00BF593D">
        <w:rPr>
          <w:rFonts w:ascii="Times New Roman" w:hAnsi="Times New Roman" w:cs="Times New Roman"/>
          <w:sz w:val="24"/>
          <w:szCs w:val="24"/>
        </w:rPr>
        <w:t>оперативно-розыскные мероприятия.</w:t>
      </w:r>
    </w:p>
    <w:p w:rsidR="00BF593D" w:rsidRPr="00BF593D" w:rsidRDefault="00BF593D" w:rsidP="00517067">
      <w:pPr>
        <w:spacing w:after="0"/>
        <w:ind w:firstLine="708"/>
        <w:jc w:val="both"/>
        <w:rPr>
          <w:rFonts w:ascii="Times New Roman" w:hAnsi="Times New Roman" w:cs="Times New Roman"/>
          <w:sz w:val="24"/>
          <w:szCs w:val="24"/>
        </w:rPr>
      </w:pPr>
      <w:r w:rsidRPr="00BF593D">
        <w:rPr>
          <w:rFonts w:ascii="Times New Roman" w:hAnsi="Times New Roman" w:cs="Times New Roman"/>
          <w:sz w:val="24"/>
          <w:szCs w:val="24"/>
        </w:rPr>
        <w:t>23.15. Ведение мониторинга антикоррупционного законодательства Российской Федерации.</w:t>
      </w:r>
    </w:p>
    <w:p w:rsidR="00BF593D" w:rsidRDefault="00BF593D" w:rsidP="00517067">
      <w:pPr>
        <w:spacing w:after="0"/>
        <w:ind w:firstLine="708"/>
        <w:jc w:val="both"/>
        <w:rPr>
          <w:rFonts w:ascii="Times New Roman" w:hAnsi="Times New Roman" w:cs="Times New Roman"/>
          <w:sz w:val="24"/>
          <w:szCs w:val="24"/>
        </w:rPr>
      </w:pPr>
      <w:r w:rsidRPr="00BF593D">
        <w:rPr>
          <w:rFonts w:ascii="Times New Roman" w:hAnsi="Times New Roman" w:cs="Times New Roman"/>
          <w:sz w:val="24"/>
          <w:szCs w:val="24"/>
        </w:rPr>
        <w:t>23.16. Проведение оценки результатов антикоррупционной работы и подготовка соответствующих отчетных материалов.</w:t>
      </w:r>
      <w:r w:rsidR="00517067">
        <w:rPr>
          <w:rFonts w:ascii="Times New Roman" w:hAnsi="Times New Roman" w:cs="Times New Roman"/>
          <w:sz w:val="24"/>
          <w:szCs w:val="24"/>
        </w:rPr>
        <w:t xml:space="preserve"> </w:t>
      </w:r>
      <w:r w:rsidRPr="00BF593D">
        <w:rPr>
          <w:rFonts w:ascii="Times New Roman" w:hAnsi="Times New Roman" w:cs="Times New Roman"/>
          <w:sz w:val="24"/>
          <w:szCs w:val="24"/>
        </w:rPr>
        <w:t>Ответственное лицо является секретарем комиссии по противодействию коррупции и урегулированию конфликта интересов в учреждении</w:t>
      </w:r>
      <w:r w:rsidR="00517067">
        <w:rPr>
          <w:rFonts w:ascii="Times New Roman" w:hAnsi="Times New Roman" w:cs="Times New Roman"/>
          <w:sz w:val="24"/>
          <w:szCs w:val="24"/>
        </w:rPr>
        <w:t>.</w:t>
      </w:r>
    </w:p>
    <w:p w:rsidR="00517067" w:rsidRDefault="00517067" w:rsidP="00517067">
      <w:pPr>
        <w:spacing w:after="0"/>
        <w:ind w:firstLine="708"/>
        <w:jc w:val="both"/>
        <w:rPr>
          <w:rFonts w:ascii="Times New Roman" w:hAnsi="Times New Roman" w:cs="Times New Roman"/>
          <w:sz w:val="24"/>
          <w:szCs w:val="24"/>
        </w:rPr>
      </w:pPr>
    </w:p>
    <w:p w:rsidR="00517067" w:rsidRDefault="00517067" w:rsidP="00517067">
      <w:pPr>
        <w:spacing w:after="0"/>
        <w:ind w:firstLine="708"/>
        <w:jc w:val="center"/>
        <w:rPr>
          <w:rFonts w:ascii="Times New Roman" w:hAnsi="Times New Roman" w:cs="Times New Roman"/>
          <w:sz w:val="24"/>
          <w:szCs w:val="24"/>
        </w:rPr>
      </w:pPr>
      <w:r w:rsidRPr="00517067">
        <w:rPr>
          <w:rFonts w:ascii="Times New Roman" w:hAnsi="Times New Roman" w:cs="Times New Roman"/>
          <w:sz w:val="24"/>
          <w:szCs w:val="24"/>
        </w:rPr>
        <w:t>6. Определение и закрепление обязанностей работников и учреждения,</w:t>
      </w:r>
      <w:r>
        <w:rPr>
          <w:rFonts w:ascii="Times New Roman" w:hAnsi="Times New Roman" w:cs="Times New Roman"/>
          <w:sz w:val="24"/>
          <w:szCs w:val="24"/>
        </w:rPr>
        <w:t xml:space="preserve"> </w:t>
      </w:r>
      <w:r w:rsidRPr="00517067">
        <w:rPr>
          <w:rFonts w:ascii="Times New Roman" w:hAnsi="Times New Roman" w:cs="Times New Roman"/>
          <w:sz w:val="24"/>
          <w:szCs w:val="24"/>
        </w:rPr>
        <w:t>связанных с предупреждением и противодействием коррупции</w:t>
      </w:r>
    </w:p>
    <w:p w:rsidR="00517067" w:rsidRPr="00517067" w:rsidRDefault="00517067" w:rsidP="00517067">
      <w:pPr>
        <w:spacing w:after="0"/>
        <w:ind w:firstLine="708"/>
        <w:jc w:val="center"/>
        <w:rPr>
          <w:rFonts w:ascii="Times New Roman" w:hAnsi="Times New Roman" w:cs="Times New Roman"/>
          <w:sz w:val="24"/>
          <w:szCs w:val="24"/>
        </w:rPr>
      </w:pPr>
    </w:p>
    <w:p w:rsidR="00517067" w:rsidRPr="00517067" w:rsidRDefault="00517067" w:rsidP="00517067">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24. Работники </w:t>
      </w:r>
      <w:r w:rsidRPr="00517067">
        <w:rPr>
          <w:rFonts w:ascii="Times New Roman" w:hAnsi="Times New Roman" w:cs="Times New Roman"/>
          <w:sz w:val="24"/>
          <w:szCs w:val="24"/>
        </w:rPr>
        <w:t>учреждения вне зависимости от должности и стажа работы в</w:t>
      </w:r>
      <w:r w:rsidR="00580DBA">
        <w:rPr>
          <w:rFonts w:ascii="Times New Roman" w:hAnsi="Times New Roman" w:cs="Times New Roman"/>
          <w:sz w:val="24"/>
          <w:szCs w:val="24"/>
        </w:rPr>
        <w:t xml:space="preserve"> </w:t>
      </w:r>
      <w:r w:rsidRPr="00517067">
        <w:rPr>
          <w:rFonts w:ascii="Times New Roman" w:hAnsi="Times New Roman" w:cs="Times New Roman"/>
          <w:sz w:val="24"/>
          <w:szCs w:val="24"/>
        </w:rPr>
        <w:t>учреждении обязаны:</w:t>
      </w:r>
    </w:p>
    <w:p w:rsidR="00517067" w:rsidRPr="00517067" w:rsidRDefault="00517067" w:rsidP="00517067">
      <w:pPr>
        <w:spacing w:after="0"/>
        <w:ind w:firstLine="708"/>
        <w:jc w:val="both"/>
        <w:rPr>
          <w:rFonts w:ascii="Times New Roman" w:hAnsi="Times New Roman" w:cs="Times New Roman"/>
          <w:sz w:val="24"/>
          <w:szCs w:val="24"/>
        </w:rPr>
      </w:pPr>
      <w:r w:rsidRPr="00517067">
        <w:rPr>
          <w:rFonts w:ascii="Times New Roman" w:hAnsi="Times New Roman" w:cs="Times New Roman"/>
          <w:sz w:val="24"/>
          <w:szCs w:val="24"/>
        </w:rPr>
        <w:t>24.1. Руководствоваться положениями настоящей Политики и неукоснительно соблюдать её принципы и требования в своей трудовой деятельности.</w:t>
      </w:r>
    </w:p>
    <w:p w:rsidR="00517067" w:rsidRPr="00517067" w:rsidRDefault="00517067" w:rsidP="00517067">
      <w:pPr>
        <w:spacing w:after="0"/>
        <w:ind w:firstLine="708"/>
        <w:jc w:val="both"/>
        <w:rPr>
          <w:rFonts w:ascii="Times New Roman" w:hAnsi="Times New Roman" w:cs="Times New Roman"/>
          <w:sz w:val="24"/>
          <w:szCs w:val="24"/>
        </w:rPr>
      </w:pPr>
      <w:r w:rsidRPr="00517067">
        <w:rPr>
          <w:rFonts w:ascii="Times New Roman" w:hAnsi="Times New Roman" w:cs="Times New Roman"/>
          <w:sz w:val="24"/>
          <w:szCs w:val="24"/>
        </w:rPr>
        <w:lastRenderedPageBreak/>
        <w:t>24.2. Воздерживаться от совершения и (или) участия в совершении коррупционных правонарушений в интересах или от имени учреждения.</w:t>
      </w:r>
    </w:p>
    <w:p w:rsidR="00517067" w:rsidRPr="00517067" w:rsidRDefault="00517067" w:rsidP="00517067">
      <w:pPr>
        <w:spacing w:after="0"/>
        <w:ind w:firstLine="708"/>
        <w:jc w:val="both"/>
        <w:rPr>
          <w:rFonts w:ascii="Times New Roman" w:hAnsi="Times New Roman" w:cs="Times New Roman"/>
          <w:sz w:val="24"/>
          <w:szCs w:val="24"/>
        </w:rPr>
      </w:pPr>
      <w:r w:rsidRPr="00517067">
        <w:rPr>
          <w:rFonts w:ascii="Times New Roman" w:hAnsi="Times New Roman" w:cs="Times New Roman"/>
          <w:sz w:val="24"/>
          <w:szCs w:val="24"/>
        </w:rPr>
        <w:t xml:space="preserve">24.3. Воздерживаться от поведения, которое может быть истолковано окружающими как готовность </w:t>
      </w:r>
      <w:proofErr w:type="gramStart"/>
      <w:r w:rsidRPr="00517067">
        <w:rPr>
          <w:rFonts w:ascii="Times New Roman" w:hAnsi="Times New Roman" w:cs="Times New Roman"/>
          <w:sz w:val="24"/>
          <w:szCs w:val="24"/>
        </w:rPr>
        <w:t>совершить</w:t>
      </w:r>
      <w:proofErr w:type="gramEnd"/>
      <w:r w:rsidRPr="00517067">
        <w:rPr>
          <w:rFonts w:ascii="Times New Roman" w:hAnsi="Times New Roman" w:cs="Times New Roman"/>
          <w:sz w:val="24"/>
          <w:szCs w:val="24"/>
        </w:rPr>
        <w:t xml:space="preserve"> или участвовать в совершении коррупционного правонарушения в интересах или от имени учреждения.</w:t>
      </w:r>
    </w:p>
    <w:p w:rsidR="00517067" w:rsidRPr="00517067" w:rsidRDefault="00517067" w:rsidP="00517067">
      <w:pPr>
        <w:spacing w:after="0"/>
        <w:ind w:firstLine="708"/>
        <w:jc w:val="both"/>
        <w:rPr>
          <w:rFonts w:ascii="Times New Roman" w:hAnsi="Times New Roman" w:cs="Times New Roman"/>
          <w:sz w:val="24"/>
          <w:szCs w:val="24"/>
        </w:rPr>
      </w:pPr>
      <w:r w:rsidRPr="00517067">
        <w:rPr>
          <w:rFonts w:ascii="Times New Roman" w:hAnsi="Times New Roman" w:cs="Times New Roman"/>
          <w:sz w:val="24"/>
          <w:szCs w:val="24"/>
        </w:rPr>
        <w:t>24.4. Незамедлительно информировать ответственное лицо обо всех фактах (случаях) склонения работника к совершению им коррупционных правонарушений.</w:t>
      </w:r>
    </w:p>
    <w:p w:rsidR="00517067" w:rsidRPr="00517067" w:rsidRDefault="00517067" w:rsidP="00517067">
      <w:pPr>
        <w:spacing w:after="0"/>
        <w:ind w:firstLine="708"/>
        <w:jc w:val="both"/>
        <w:rPr>
          <w:rFonts w:ascii="Times New Roman" w:hAnsi="Times New Roman" w:cs="Times New Roman"/>
          <w:sz w:val="24"/>
          <w:szCs w:val="24"/>
        </w:rPr>
      </w:pPr>
      <w:r w:rsidRPr="00517067">
        <w:rPr>
          <w:rFonts w:ascii="Times New Roman" w:hAnsi="Times New Roman" w:cs="Times New Roman"/>
          <w:sz w:val="24"/>
          <w:szCs w:val="24"/>
        </w:rPr>
        <w:t>24.5. Незамедлительно информировать ответственное лицо о ставшей известной работнику информации о фактах (случаях) совершения коррупционных правонарушений другими работниками учреждения;</w:t>
      </w:r>
    </w:p>
    <w:p w:rsidR="00517067" w:rsidRDefault="00517067" w:rsidP="00517067">
      <w:pPr>
        <w:spacing w:after="0"/>
        <w:ind w:firstLine="708"/>
        <w:jc w:val="both"/>
        <w:rPr>
          <w:rFonts w:ascii="Times New Roman" w:hAnsi="Times New Roman" w:cs="Times New Roman"/>
          <w:sz w:val="24"/>
          <w:szCs w:val="24"/>
        </w:rPr>
      </w:pPr>
      <w:r w:rsidRPr="00517067">
        <w:rPr>
          <w:rFonts w:ascii="Times New Roman" w:hAnsi="Times New Roman" w:cs="Times New Roman"/>
          <w:sz w:val="24"/>
          <w:szCs w:val="24"/>
        </w:rPr>
        <w:t>24.6. Незамедлительно информировать ответственное лицо о возникновении (возможности возникновения) у работника конфликта интересов.</w:t>
      </w:r>
    </w:p>
    <w:p w:rsidR="00580DBA" w:rsidRPr="00580DBA" w:rsidRDefault="00580DBA" w:rsidP="00580DBA">
      <w:pPr>
        <w:spacing w:after="0"/>
        <w:ind w:firstLine="708"/>
        <w:jc w:val="both"/>
        <w:rPr>
          <w:rFonts w:ascii="Times New Roman" w:hAnsi="Times New Roman" w:cs="Times New Roman"/>
          <w:sz w:val="24"/>
          <w:szCs w:val="24"/>
        </w:rPr>
      </w:pPr>
      <w:r w:rsidRPr="00580DBA">
        <w:rPr>
          <w:rFonts w:ascii="Times New Roman" w:hAnsi="Times New Roman" w:cs="Times New Roman"/>
          <w:sz w:val="24"/>
          <w:szCs w:val="24"/>
        </w:rPr>
        <w:t>Работники учреждения подписывают Обязательство о принятии и соблюдении</w:t>
      </w:r>
      <w:r>
        <w:rPr>
          <w:rFonts w:ascii="Times New Roman" w:hAnsi="Times New Roman" w:cs="Times New Roman"/>
          <w:sz w:val="24"/>
          <w:szCs w:val="24"/>
        </w:rPr>
        <w:t xml:space="preserve"> </w:t>
      </w:r>
      <w:r w:rsidRPr="00580DBA">
        <w:rPr>
          <w:rFonts w:ascii="Times New Roman" w:hAnsi="Times New Roman" w:cs="Times New Roman"/>
          <w:sz w:val="24"/>
          <w:szCs w:val="24"/>
        </w:rPr>
        <w:t>антикоррупционной политики учреждения и норм антикоррупционного законодательства Российской Федерации (далее – обязательство) по форме согласно приложению № 1 к настоящей Политике. Хранение подписанных работниками обязательств обеспечивает ответственное лицо.</w:t>
      </w:r>
    </w:p>
    <w:p w:rsidR="00580DBA" w:rsidRPr="00580DBA" w:rsidRDefault="00580DBA" w:rsidP="00580DBA">
      <w:pPr>
        <w:spacing w:after="0"/>
        <w:ind w:firstLine="708"/>
        <w:jc w:val="both"/>
        <w:rPr>
          <w:rFonts w:ascii="Times New Roman" w:hAnsi="Times New Roman" w:cs="Times New Roman"/>
          <w:sz w:val="24"/>
          <w:szCs w:val="24"/>
        </w:rPr>
      </w:pPr>
      <w:r w:rsidRPr="00580DBA">
        <w:rPr>
          <w:rFonts w:ascii="Times New Roman" w:hAnsi="Times New Roman" w:cs="Times New Roman"/>
          <w:sz w:val="24"/>
          <w:szCs w:val="24"/>
        </w:rPr>
        <w:t>25. Учреждение  обеспечивает  работникам учреждения условия для формирования этичной, добросовестной трудовой деятельности и поддерживает корпоративную культуру неприятия коррупции.</w:t>
      </w:r>
    </w:p>
    <w:p w:rsidR="00580DBA" w:rsidRPr="00580DBA" w:rsidRDefault="00580DBA" w:rsidP="00580DBA">
      <w:pPr>
        <w:spacing w:after="0"/>
        <w:ind w:firstLine="708"/>
        <w:jc w:val="both"/>
        <w:rPr>
          <w:rFonts w:ascii="Times New Roman" w:hAnsi="Times New Roman" w:cs="Times New Roman"/>
          <w:sz w:val="24"/>
          <w:szCs w:val="24"/>
        </w:rPr>
      </w:pPr>
      <w:r w:rsidRPr="00580DBA">
        <w:rPr>
          <w:rFonts w:ascii="Times New Roman" w:hAnsi="Times New Roman" w:cs="Times New Roman"/>
          <w:sz w:val="24"/>
          <w:szCs w:val="24"/>
        </w:rPr>
        <w:t>26. Принципами добросовестной трудовой деятельности работников учреждения являются:</w:t>
      </w:r>
    </w:p>
    <w:p w:rsidR="00580DBA" w:rsidRPr="00580DBA" w:rsidRDefault="00580DBA" w:rsidP="00580DBA">
      <w:pPr>
        <w:spacing w:after="0"/>
        <w:ind w:firstLine="708"/>
        <w:jc w:val="both"/>
        <w:rPr>
          <w:rFonts w:ascii="Times New Roman" w:hAnsi="Times New Roman" w:cs="Times New Roman"/>
          <w:sz w:val="24"/>
          <w:szCs w:val="24"/>
        </w:rPr>
      </w:pPr>
      <w:r w:rsidRPr="00580DBA">
        <w:rPr>
          <w:rFonts w:ascii="Times New Roman" w:hAnsi="Times New Roman" w:cs="Times New Roman"/>
          <w:sz w:val="24"/>
          <w:szCs w:val="24"/>
        </w:rPr>
        <w:t>26.1. Исполнение должностных обязанностей добросовестно и на высоком профессиональном уровне.</w:t>
      </w:r>
    </w:p>
    <w:p w:rsidR="00580DBA" w:rsidRPr="00580DBA" w:rsidRDefault="00580DBA" w:rsidP="00580DBA">
      <w:pPr>
        <w:spacing w:after="0"/>
        <w:ind w:firstLine="708"/>
        <w:jc w:val="both"/>
        <w:rPr>
          <w:rFonts w:ascii="Times New Roman" w:hAnsi="Times New Roman" w:cs="Times New Roman"/>
          <w:sz w:val="24"/>
          <w:szCs w:val="24"/>
        </w:rPr>
      </w:pPr>
      <w:r w:rsidRPr="00580DBA">
        <w:rPr>
          <w:rFonts w:ascii="Times New Roman" w:hAnsi="Times New Roman" w:cs="Times New Roman"/>
          <w:sz w:val="24"/>
          <w:szCs w:val="24"/>
        </w:rPr>
        <w:t>26.2. Осуществление своей деятельности в соответствии с законодательством Российской Федерации, нормативными документами учреждения и должностной инструкцией.</w:t>
      </w:r>
    </w:p>
    <w:p w:rsidR="00580DBA" w:rsidRPr="00580DBA" w:rsidRDefault="00580DBA" w:rsidP="00580DBA">
      <w:pPr>
        <w:spacing w:after="0"/>
        <w:ind w:firstLine="708"/>
        <w:jc w:val="both"/>
        <w:rPr>
          <w:rFonts w:ascii="Times New Roman" w:hAnsi="Times New Roman" w:cs="Times New Roman"/>
          <w:sz w:val="24"/>
          <w:szCs w:val="24"/>
        </w:rPr>
      </w:pPr>
      <w:r w:rsidRPr="00580DBA">
        <w:rPr>
          <w:rFonts w:ascii="Times New Roman" w:hAnsi="Times New Roman" w:cs="Times New Roman"/>
          <w:sz w:val="24"/>
          <w:szCs w:val="24"/>
        </w:rPr>
        <w:t>26.3. Исключение  действий,  связанных  с  влиянием  каких-либо  личных, имущественных (финансовых) и иных интересов, препятствующих добросовестному исполнению своих должностных обязанностей.</w:t>
      </w:r>
    </w:p>
    <w:p w:rsidR="00580DBA" w:rsidRPr="00580DBA" w:rsidRDefault="00580DBA" w:rsidP="00580DBA">
      <w:pPr>
        <w:spacing w:after="0"/>
        <w:ind w:firstLine="708"/>
        <w:jc w:val="both"/>
        <w:rPr>
          <w:rFonts w:ascii="Times New Roman" w:hAnsi="Times New Roman" w:cs="Times New Roman"/>
          <w:sz w:val="24"/>
          <w:szCs w:val="24"/>
        </w:rPr>
      </w:pPr>
      <w:r w:rsidRPr="00580DBA">
        <w:rPr>
          <w:rFonts w:ascii="Times New Roman" w:hAnsi="Times New Roman" w:cs="Times New Roman"/>
          <w:sz w:val="24"/>
          <w:szCs w:val="24"/>
        </w:rPr>
        <w:t>26.4. Соблюдение норм служебной, профессиональной этики и правил делового поведения.</w:t>
      </w:r>
    </w:p>
    <w:p w:rsidR="00580DBA" w:rsidRPr="00580DBA" w:rsidRDefault="00580DBA" w:rsidP="00580DBA">
      <w:pPr>
        <w:spacing w:after="0"/>
        <w:ind w:firstLine="708"/>
        <w:jc w:val="both"/>
        <w:rPr>
          <w:rFonts w:ascii="Times New Roman" w:hAnsi="Times New Roman" w:cs="Times New Roman"/>
          <w:sz w:val="24"/>
          <w:szCs w:val="24"/>
        </w:rPr>
      </w:pPr>
      <w:r w:rsidRPr="00580DBA">
        <w:rPr>
          <w:rFonts w:ascii="Times New Roman" w:hAnsi="Times New Roman" w:cs="Times New Roman"/>
          <w:sz w:val="24"/>
          <w:szCs w:val="24"/>
        </w:rPr>
        <w:t>26.5. Проявление терпимости и уважения к обычаям и традициям народов России и других государств, культурным и иным особенностям различных этнических, социальных групп и конфессий в целях содействия межнациональному и межконфессиональному согласию.</w:t>
      </w:r>
    </w:p>
    <w:p w:rsidR="00580DBA" w:rsidRPr="00580DBA" w:rsidRDefault="00580DBA" w:rsidP="00580DBA">
      <w:pPr>
        <w:spacing w:after="0"/>
        <w:ind w:firstLine="708"/>
        <w:jc w:val="both"/>
        <w:rPr>
          <w:rFonts w:ascii="Times New Roman" w:hAnsi="Times New Roman" w:cs="Times New Roman"/>
          <w:sz w:val="24"/>
          <w:szCs w:val="24"/>
        </w:rPr>
      </w:pPr>
      <w:r w:rsidRPr="00580DBA">
        <w:rPr>
          <w:rFonts w:ascii="Times New Roman" w:hAnsi="Times New Roman" w:cs="Times New Roman"/>
          <w:sz w:val="24"/>
          <w:szCs w:val="24"/>
        </w:rPr>
        <w:t>26.6. Проявление корректности и внимания в обращении с другими работниками, партнерами, клиентами и контрагентами учреждения.</w:t>
      </w:r>
    </w:p>
    <w:p w:rsidR="00580DBA" w:rsidRPr="00580DBA" w:rsidRDefault="00580DBA" w:rsidP="00580DBA">
      <w:pPr>
        <w:spacing w:after="0"/>
        <w:ind w:firstLine="708"/>
        <w:jc w:val="both"/>
        <w:rPr>
          <w:rFonts w:ascii="Times New Roman" w:hAnsi="Times New Roman" w:cs="Times New Roman"/>
          <w:sz w:val="24"/>
          <w:szCs w:val="24"/>
        </w:rPr>
      </w:pPr>
      <w:r w:rsidRPr="00580DBA">
        <w:rPr>
          <w:rFonts w:ascii="Times New Roman" w:hAnsi="Times New Roman" w:cs="Times New Roman"/>
          <w:sz w:val="24"/>
          <w:szCs w:val="24"/>
        </w:rPr>
        <w:t xml:space="preserve">26.7. Воздержание от поведения, которое могло </w:t>
      </w:r>
      <w:r w:rsidR="0026107D">
        <w:rPr>
          <w:rFonts w:ascii="Times New Roman" w:hAnsi="Times New Roman" w:cs="Times New Roman"/>
          <w:sz w:val="24"/>
          <w:szCs w:val="24"/>
        </w:rPr>
        <w:t xml:space="preserve">бы </w:t>
      </w:r>
      <w:r w:rsidRPr="00580DBA">
        <w:rPr>
          <w:rFonts w:ascii="Times New Roman" w:hAnsi="Times New Roman" w:cs="Times New Roman"/>
          <w:sz w:val="24"/>
          <w:szCs w:val="24"/>
        </w:rPr>
        <w:t>вызвать сомнение в добросовестном испо</w:t>
      </w:r>
      <w:r w:rsidR="0026107D">
        <w:rPr>
          <w:rFonts w:ascii="Times New Roman" w:hAnsi="Times New Roman" w:cs="Times New Roman"/>
          <w:sz w:val="24"/>
          <w:szCs w:val="24"/>
        </w:rPr>
        <w:t xml:space="preserve">лнении </w:t>
      </w:r>
      <w:r w:rsidRPr="00580DBA">
        <w:rPr>
          <w:rFonts w:ascii="Times New Roman" w:hAnsi="Times New Roman" w:cs="Times New Roman"/>
          <w:sz w:val="24"/>
          <w:szCs w:val="24"/>
        </w:rPr>
        <w:t>работниками должностных обязанностей, а также уклонение от ситуаций, способных нанести ущерб их репутации учреждения;</w:t>
      </w:r>
    </w:p>
    <w:p w:rsidR="00580DBA" w:rsidRPr="00580DBA" w:rsidRDefault="00580DBA" w:rsidP="00580DBA">
      <w:pPr>
        <w:spacing w:after="0"/>
        <w:ind w:firstLine="708"/>
        <w:jc w:val="both"/>
        <w:rPr>
          <w:rFonts w:ascii="Times New Roman" w:hAnsi="Times New Roman" w:cs="Times New Roman"/>
          <w:sz w:val="24"/>
          <w:szCs w:val="24"/>
        </w:rPr>
      </w:pPr>
      <w:r w:rsidRPr="00580DBA">
        <w:rPr>
          <w:rFonts w:ascii="Times New Roman" w:hAnsi="Times New Roman" w:cs="Times New Roman"/>
          <w:sz w:val="24"/>
          <w:szCs w:val="24"/>
        </w:rPr>
        <w:t>26.8. Воздержание от публичных высказываний, суждений и оценок в отношении деятельности учреждения, его руководства, если данные обязанности не являются должностные обязанности работника.</w:t>
      </w:r>
    </w:p>
    <w:p w:rsidR="00580DBA" w:rsidRPr="00580DBA" w:rsidRDefault="00580DBA" w:rsidP="00580DBA">
      <w:pPr>
        <w:spacing w:after="0"/>
        <w:ind w:firstLine="708"/>
        <w:jc w:val="both"/>
        <w:rPr>
          <w:rFonts w:ascii="Times New Roman" w:hAnsi="Times New Roman" w:cs="Times New Roman"/>
          <w:sz w:val="24"/>
          <w:szCs w:val="24"/>
        </w:rPr>
      </w:pPr>
      <w:r w:rsidRPr="00580DBA">
        <w:rPr>
          <w:rFonts w:ascii="Times New Roman" w:hAnsi="Times New Roman" w:cs="Times New Roman"/>
          <w:sz w:val="24"/>
          <w:szCs w:val="24"/>
        </w:rPr>
        <w:t>27. Учреждение ведет прозрачную финансово-хозяйственную деятельность.</w:t>
      </w:r>
    </w:p>
    <w:p w:rsidR="00580DBA" w:rsidRPr="00580DBA" w:rsidRDefault="00580DBA" w:rsidP="00580DBA">
      <w:pPr>
        <w:spacing w:after="0"/>
        <w:ind w:firstLine="708"/>
        <w:jc w:val="both"/>
        <w:rPr>
          <w:rFonts w:ascii="Times New Roman" w:hAnsi="Times New Roman" w:cs="Times New Roman"/>
          <w:sz w:val="24"/>
          <w:szCs w:val="24"/>
        </w:rPr>
      </w:pPr>
      <w:r w:rsidRPr="00580DBA">
        <w:rPr>
          <w:rFonts w:ascii="Times New Roman" w:hAnsi="Times New Roman" w:cs="Times New Roman"/>
          <w:sz w:val="24"/>
          <w:szCs w:val="24"/>
        </w:rPr>
        <w:lastRenderedPageBreak/>
        <w:t>28. Учреждение ведет деловые отношения с контрагентами, декларирующими непринятие коррупции и полностью поддерживающими антикоррупционную политику  учреждения. Учреждение при заключении хозяйственных договоров (контрактов)  использует антикоррупционную оговорку, предполагающую недопустимость совершения каких-либо коррупционных действий при их исполнении сторонами.</w:t>
      </w:r>
    </w:p>
    <w:p w:rsidR="00135647" w:rsidRDefault="00580DBA" w:rsidP="00580DBA">
      <w:pPr>
        <w:spacing w:after="0"/>
        <w:ind w:firstLine="708"/>
        <w:jc w:val="both"/>
        <w:rPr>
          <w:rFonts w:ascii="Times New Roman" w:hAnsi="Times New Roman" w:cs="Times New Roman"/>
          <w:sz w:val="24"/>
          <w:szCs w:val="24"/>
        </w:rPr>
      </w:pPr>
      <w:r w:rsidRPr="00580DBA">
        <w:rPr>
          <w:rFonts w:ascii="Times New Roman" w:hAnsi="Times New Roman" w:cs="Times New Roman"/>
          <w:sz w:val="24"/>
          <w:szCs w:val="24"/>
        </w:rPr>
        <w:t>29. Учреждение отказывается от стимулирования каким-либо образом контрагентов (их работников), в том числе путем предоставления денежных средств,</w:t>
      </w:r>
      <w:r>
        <w:rPr>
          <w:rFonts w:ascii="Times New Roman" w:hAnsi="Times New Roman" w:cs="Times New Roman"/>
          <w:sz w:val="24"/>
          <w:szCs w:val="24"/>
        </w:rPr>
        <w:t xml:space="preserve"> </w:t>
      </w:r>
      <w:r w:rsidRPr="00580DBA">
        <w:rPr>
          <w:rFonts w:ascii="Times New Roman" w:hAnsi="Times New Roman" w:cs="Times New Roman"/>
          <w:sz w:val="24"/>
          <w:szCs w:val="24"/>
        </w:rPr>
        <w:t>подарков, безвозмездного выполнения в их адрес работ (услуг) и иными способами, которые ставят работника контрагента в определенную зависимость и направляют на обеспечение выполнения  этим работником каких-либо действий в пользу учреждения.</w:t>
      </w:r>
    </w:p>
    <w:p w:rsidR="0026107D" w:rsidRPr="0026107D" w:rsidRDefault="0026107D" w:rsidP="0026107D">
      <w:pPr>
        <w:spacing w:after="0"/>
        <w:ind w:firstLine="708"/>
        <w:jc w:val="both"/>
        <w:rPr>
          <w:rFonts w:ascii="Times New Roman" w:hAnsi="Times New Roman" w:cs="Times New Roman"/>
          <w:sz w:val="24"/>
          <w:szCs w:val="24"/>
        </w:rPr>
      </w:pPr>
      <w:r w:rsidRPr="0026107D">
        <w:rPr>
          <w:rFonts w:ascii="Times New Roman" w:hAnsi="Times New Roman" w:cs="Times New Roman"/>
          <w:sz w:val="24"/>
          <w:szCs w:val="24"/>
        </w:rPr>
        <w:t>30. Учреждение принимает на себя обязательство проводить служебные проверки по каждому обоснованному подозрению и (или) установленному факту коррупции (коррупционных проявлений) в рамках законодательства Российской Федерации.</w:t>
      </w:r>
    </w:p>
    <w:p w:rsidR="0026107D" w:rsidRPr="0026107D" w:rsidRDefault="0026107D" w:rsidP="0026107D">
      <w:pPr>
        <w:spacing w:after="0"/>
        <w:ind w:firstLine="708"/>
        <w:jc w:val="both"/>
        <w:rPr>
          <w:rFonts w:ascii="Times New Roman" w:hAnsi="Times New Roman" w:cs="Times New Roman"/>
          <w:sz w:val="24"/>
          <w:szCs w:val="24"/>
        </w:rPr>
      </w:pPr>
      <w:r w:rsidRPr="0026107D">
        <w:rPr>
          <w:rFonts w:ascii="Times New Roman" w:hAnsi="Times New Roman" w:cs="Times New Roman"/>
          <w:sz w:val="24"/>
          <w:szCs w:val="24"/>
        </w:rPr>
        <w:t>31. Учреждение осуществляет сотрудничество с правоохранительными органами в противодействии коррупции в соответствии со следующими принципами:</w:t>
      </w:r>
    </w:p>
    <w:p w:rsidR="0026107D" w:rsidRPr="0026107D" w:rsidRDefault="0026107D" w:rsidP="0026107D">
      <w:pPr>
        <w:spacing w:after="0"/>
        <w:ind w:firstLine="708"/>
        <w:jc w:val="both"/>
        <w:rPr>
          <w:rFonts w:ascii="Times New Roman" w:hAnsi="Times New Roman" w:cs="Times New Roman"/>
          <w:sz w:val="24"/>
          <w:szCs w:val="24"/>
        </w:rPr>
      </w:pPr>
      <w:r w:rsidRPr="0026107D">
        <w:rPr>
          <w:rFonts w:ascii="Times New Roman" w:hAnsi="Times New Roman" w:cs="Times New Roman"/>
          <w:sz w:val="24"/>
          <w:szCs w:val="24"/>
        </w:rPr>
        <w:t>31.1. Законности. Сотрудничество осуществляется в соответствии с законодательством, которое регулирует как совместную деятельность, так и порядок функционирования каждой стороны в отдельности.</w:t>
      </w:r>
    </w:p>
    <w:p w:rsidR="0026107D" w:rsidRPr="0026107D" w:rsidRDefault="0026107D" w:rsidP="0026107D">
      <w:pPr>
        <w:spacing w:after="0"/>
        <w:ind w:firstLine="708"/>
        <w:jc w:val="both"/>
        <w:rPr>
          <w:rFonts w:ascii="Times New Roman" w:hAnsi="Times New Roman" w:cs="Times New Roman"/>
          <w:sz w:val="24"/>
          <w:szCs w:val="24"/>
        </w:rPr>
      </w:pPr>
      <w:r w:rsidRPr="0026107D">
        <w:rPr>
          <w:rFonts w:ascii="Times New Roman" w:hAnsi="Times New Roman" w:cs="Times New Roman"/>
          <w:sz w:val="24"/>
          <w:szCs w:val="24"/>
        </w:rPr>
        <w:t>31.2. Согласованности усилий сторон сотрудничества, основанной на взаимной заинтересованности каждой из сторон в эффективной деятельности друг друга (на осознании своей роли в этом процессе) и на действенном включении в деятельность другого субъекта.</w:t>
      </w:r>
    </w:p>
    <w:p w:rsidR="0026107D" w:rsidRPr="0026107D" w:rsidRDefault="0026107D" w:rsidP="0026107D">
      <w:pPr>
        <w:spacing w:after="0"/>
        <w:ind w:firstLine="708"/>
        <w:jc w:val="both"/>
        <w:rPr>
          <w:rFonts w:ascii="Times New Roman" w:hAnsi="Times New Roman" w:cs="Times New Roman"/>
          <w:sz w:val="24"/>
          <w:szCs w:val="24"/>
        </w:rPr>
      </w:pPr>
      <w:r w:rsidRPr="0026107D">
        <w:rPr>
          <w:rFonts w:ascii="Times New Roman" w:hAnsi="Times New Roman" w:cs="Times New Roman"/>
          <w:sz w:val="24"/>
          <w:szCs w:val="24"/>
        </w:rPr>
        <w:t>31.3. Самостоятельности каждой из сторон в пределах, установленных законодательством Российской Федерации.</w:t>
      </w:r>
    </w:p>
    <w:p w:rsidR="0026107D" w:rsidRPr="0026107D" w:rsidRDefault="0026107D" w:rsidP="0026107D">
      <w:pPr>
        <w:spacing w:after="0"/>
        <w:ind w:firstLine="708"/>
        <w:jc w:val="both"/>
        <w:rPr>
          <w:rFonts w:ascii="Times New Roman" w:hAnsi="Times New Roman" w:cs="Times New Roman"/>
          <w:sz w:val="24"/>
          <w:szCs w:val="24"/>
        </w:rPr>
      </w:pPr>
      <w:r w:rsidRPr="0026107D">
        <w:rPr>
          <w:rFonts w:ascii="Times New Roman" w:hAnsi="Times New Roman" w:cs="Times New Roman"/>
          <w:sz w:val="24"/>
          <w:szCs w:val="24"/>
        </w:rPr>
        <w:t xml:space="preserve">32. Учреждение принимает на себя обязательство сообщать в соответствующие правоохранительные органы о фактах (случаях) совершения коррупционных правонарушений, о которых учреждению (работникам учреждения) стало известно. </w:t>
      </w:r>
    </w:p>
    <w:p w:rsidR="0026107D" w:rsidRPr="0026107D" w:rsidRDefault="0026107D" w:rsidP="0026107D">
      <w:pPr>
        <w:spacing w:after="0"/>
        <w:ind w:firstLine="708"/>
        <w:jc w:val="both"/>
        <w:rPr>
          <w:rFonts w:ascii="Times New Roman" w:hAnsi="Times New Roman" w:cs="Times New Roman"/>
          <w:sz w:val="24"/>
          <w:szCs w:val="24"/>
        </w:rPr>
      </w:pPr>
      <w:r w:rsidRPr="0026107D">
        <w:rPr>
          <w:rFonts w:ascii="Times New Roman" w:hAnsi="Times New Roman" w:cs="Times New Roman"/>
          <w:sz w:val="24"/>
          <w:szCs w:val="24"/>
        </w:rPr>
        <w:t xml:space="preserve">33. </w:t>
      </w:r>
      <w:proofErr w:type="gramStart"/>
      <w:r w:rsidRPr="0026107D">
        <w:rPr>
          <w:rFonts w:ascii="Times New Roman" w:hAnsi="Times New Roman" w:cs="Times New Roman"/>
          <w:sz w:val="24"/>
          <w:szCs w:val="24"/>
        </w:rPr>
        <w:t>Учреждение принимает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roofErr w:type="gramEnd"/>
    </w:p>
    <w:p w:rsidR="0026107D" w:rsidRPr="0026107D" w:rsidRDefault="0026107D" w:rsidP="0026107D">
      <w:pPr>
        <w:spacing w:after="0"/>
        <w:ind w:firstLine="708"/>
        <w:jc w:val="both"/>
        <w:rPr>
          <w:rFonts w:ascii="Times New Roman" w:hAnsi="Times New Roman" w:cs="Times New Roman"/>
          <w:sz w:val="24"/>
          <w:szCs w:val="24"/>
        </w:rPr>
      </w:pPr>
      <w:r w:rsidRPr="0026107D">
        <w:rPr>
          <w:rFonts w:ascii="Times New Roman" w:hAnsi="Times New Roman" w:cs="Times New Roman"/>
          <w:sz w:val="24"/>
          <w:szCs w:val="24"/>
        </w:rPr>
        <w:t>34. Учреждение оказывает содействие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26107D" w:rsidRPr="0026107D" w:rsidRDefault="0026107D" w:rsidP="0026107D">
      <w:pPr>
        <w:spacing w:after="0"/>
        <w:ind w:firstLine="708"/>
        <w:jc w:val="both"/>
        <w:rPr>
          <w:rFonts w:ascii="Times New Roman" w:hAnsi="Times New Roman" w:cs="Times New Roman"/>
          <w:sz w:val="24"/>
          <w:szCs w:val="24"/>
        </w:rPr>
      </w:pPr>
      <w:r w:rsidRPr="0026107D">
        <w:rPr>
          <w:rFonts w:ascii="Times New Roman" w:hAnsi="Times New Roman" w:cs="Times New Roman"/>
          <w:sz w:val="24"/>
          <w:szCs w:val="24"/>
        </w:rPr>
        <w:t>35. Учреждение оказывает содействие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26107D" w:rsidRDefault="0026107D" w:rsidP="0026107D">
      <w:pPr>
        <w:spacing w:after="0"/>
        <w:ind w:firstLine="708"/>
        <w:jc w:val="both"/>
        <w:rPr>
          <w:rFonts w:ascii="Times New Roman" w:hAnsi="Times New Roman" w:cs="Times New Roman"/>
          <w:sz w:val="24"/>
          <w:szCs w:val="24"/>
        </w:rPr>
      </w:pPr>
      <w:r w:rsidRPr="0026107D">
        <w:rPr>
          <w:rFonts w:ascii="Times New Roman" w:hAnsi="Times New Roman" w:cs="Times New Roman"/>
          <w:sz w:val="24"/>
          <w:szCs w:val="24"/>
        </w:rPr>
        <w:t>36. Директор и иные работники учреждения оказывают поддержку в выявлении и расследовании правоохранительными органами фактов коррупции, предпринимают необходимые меры по сохранению и передаче в правоохранительные органы документов и информации, содержащей данные о коррупционных правонарушениях.</w:t>
      </w:r>
      <w:r>
        <w:rPr>
          <w:rFonts w:ascii="Times New Roman" w:hAnsi="Times New Roman" w:cs="Times New Roman"/>
          <w:sz w:val="24"/>
          <w:szCs w:val="24"/>
        </w:rPr>
        <w:t xml:space="preserve"> </w:t>
      </w:r>
      <w:r w:rsidRPr="0026107D">
        <w:rPr>
          <w:rFonts w:ascii="Times New Roman" w:hAnsi="Times New Roman" w:cs="Times New Roman"/>
          <w:sz w:val="24"/>
          <w:szCs w:val="24"/>
        </w:rPr>
        <w:t>При этом не допускается вмешательство директора и иных работников учреждения в выполнение служебных обязанностей должностными лицами судебных или правоохранительных органов.</w:t>
      </w:r>
    </w:p>
    <w:p w:rsidR="0026107D" w:rsidRDefault="0026107D" w:rsidP="0026107D">
      <w:pPr>
        <w:spacing w:after="0"/>
        <w:ind w:firstLine="708"/>
        <w:jc w:val="both"/>
        <w:rPr>
          <w:rFonts w:ascii="Times New Roman" w:hAnsi="Times New Roman" w:cs="Times New Roman"/>
          <w:sz w:val="24"/>
          <w:szCs w:val="24"/>
        </w:rPr>
      </w:pPr>
    </w:p>
    <w:p w:rsidR="0026107D" w:rsidRPr="0026107D" w:rsidRDefault="0026107D" w:rsidP="0026107D">
      <w:pPr>
        <w:spacing w:after="0"/>
        <w:ind w:firstLine="708"/>
        <w:jc w:val="center"/>
        <w:rPr>
          <w:rFonts w:ascii="Times New Roman" w:hAnsi="Times New Roman" w:cs="Times New Roman"/>
          <w:sz w:val="24"/>
          <w:szCs w:val="24"/>
        </w:rPr>
      </w:pPr>
      <w:r w:rsidRPr="0026107D">
        <w:rPr>
          <w:rFonts w:ascii="Times New Roman" w:hAnsi="Times New Roman" w:cs="Times New Roman"/>
          <w:sz w:val="24"/>
          <w:szCs w:val="24"/>
        </w:rPr>
        <w:t>7. Перечень реализуемых учреждением антикоррупционных мероприятий</w:t>
      </w:r>
    </w:p>
    <w:p w:rsidR="0026107D" w:rsidRDefault="0026107D" w:rsidP="0026107D">
      <w:pPr>
        <w:spacing w:after="0"/>
        <w:ind w:firstLine="708"/>
        <w:jc w:val="both"/>
        <w:rPr>
          <w:rFonts w:ascii="Times New Roman" w:hAnsi="Times New Roman" w:cs="Times New Roman"/>
          <w:sz w:val="24"/>
          <w:szCs w:val="24"/>
        </w:rPr>
      </w:pPr>
      <w:r w:rsidRPr="0026107D">
        <w:rPr>
          <w:rFonts w:ascii="Times New Roman" w:hAnsi="Times New Roman" w:cs="Times New Roman"/>
          <w:sz w:val="24"/>
          <w:szCs w:val="24"/>
        </w:rPr>
        <w:lastRenderedPageBreak/>
        <w:t>37. Перечень основных реализуемых учреждением антикоррупционных мероприятий приведен в Таблице.</w:t>
      </w:r>
    </w:p>
    <w:tbl>
      <w:tblPr>
        <w:tblStyle w:val="ab"/>
        <w:tblW w:w="0" w:type="auto"/>
        <w:tblLook w:val="04A0"/>
      </w:tblPr>
      <w:tblGrid>
        <w:gridCol w:w="4077"/>
        <w:gridCol w:w="5778"/>
      </w:tblGrid>
      <w:tr w:rsidR="001D0EC4" w:rsidTr="001D0EC4">
        <w:tc>
          <w:tcPr>
            <w:tcW w:w="4077" w:type="dxa"/>
          </w:tcPr>
          <w:p w:rsidR="001D0EC4" w:rsidRDefault="001D0EC4" w:rsidP="001D0EC4">
            <w:pPr>
              <w:jc w:val="center"/>
              <w:rPr>
                <w:rFonts w:ascii="Times New Roman" w:hAnsi="Times New Roman" w:cs="Times New Roman"/>
                <w:sz w:val="24"/>
                <w:szCs w:val="24"/>
              </w:rPr>
            </w:pPr>
            <w:r w:rsidRPr="001D0EC4">
              <w:rPr>
                <w:rFonts w:ascii="Times New Roman" w:hAnsi="Times New Roman" w:cs="Times New Roman"/>
                <w:sz w:val="24"/>
                <w:szCs w:val="24"/>
              </w:rPr>
              <w:t>Направление</w:t>
            </w:r>
          </w:p>
        </w:tc>
        <w:tc>
          <w:tcPr>
            <w:tcW w:w="5778" w:type="dxa"/>
          </w:tcPr>
          <w:p w:rsidR="001D0EC4" w:rsidRDefault="001D0EC4" w:rsidP="001D0EC4">
            <w:pPr>
              <w:jc w:val="center"/>
              <w:rPr>
                <w:rFonts w:ascii="Times New Roman" w:hAnsi="Times New Roman" w:cs="Times New Roman"/>
                <w:sz w:val="24"/>
                <w:szCs w:val="24"/>
              </w:rPr>
            </w:pPr>
            <w:r w:rsidRPr="001D0EC4">
              <w:rPr>
                <w:rFonts w:ascii="Times New Roman" w:hAnsi="Times New Roman" w:cs="Times New Roman"/>
                <w:sz w:val="24"/>
                <w:szCs w:val="24"/>
              </w:rPr>
              <w:t>Мероприятие</w:t>
            </w:r>
          </w:p>
        </w:tc>
      </w:tr>
      <w:tr w:rsidR="001D0EC4" w:rsidTr="001D0EC4">
        <w:tc>
          <w:tcPr>
            <w:tcW w:w="4077" w:type="dxa"/>
          </w:tcPr>
          <w:p w:rsidR="001D0EC4" w:rsidRDefault="001D0EC4" w:rsidP="003C66A1">
            <w:pPr>
              <w:rPr>
                <w:rFonts w:ascii="Times New Roman" w:hAnsi="Times New Roman" w:cs="Times New Roman"/>
                <w:sz w:val="24"/>
                <w:szCs w:val="24"/>
              </w:rPr>
            </w:pPr>
            <w:r w:rsidRPr="001D0EC4">
              <w:rPr>
                <w:rFonts w:ascii="Times New Roman" w:hAnsi="Times New Roman" w:cs="Times New Roman"/>
                <w:sz w:val="24"/>
                <w:szCs w:val="24"/>
              </w:rPr>
              <w:t>Нормативное обеспечение, закрепление стандартов</w:t>
            </w:r>
            <w:r>
              <w:rPr>
                <w:rFonts w:ascii="Times New Roman" w:hAnsi="Times New Roman" w:cs="Times New Roman"/>
                <w:sz w:val="24"/>
                <w:szCs w:val="24"/>
              </w:rPr>
              <w:t xml:space="preserve"> поведения</w:t>
            </w:r>
          </w:p>
        </w:tc>
        <w:tc>
          <w:tcPr>
            <w:tcW w:w="5778" w:type="dxa"/>
          </w:tcPr>
          <w:p w:rsidR="001D0EC4" w:rsidRPr="001D0EC4" w:rsidRDefault="001D0EC4" w:rsidP="001D0EC4">
            <w:pPr>
              <w:jc w:val="both"/>
              <w:rPr>
                <w:rFonts w:ascii="Times New Roman" w:hAnsi="Times New Roman" w:cs="Times New Roman"/>
                <w:sz w:val="24"/>
                <w:szCs w:val="24"/>
              </w:rPr>
            </w:pPr>
            <w:r w:rsidRPr="001D0EC4">
              <w:rPr>
                <w:rFonts w:ascii="Times New Roman" w:hAnsi="Times New Roman" w:cs="Times New Roman"/>
                <w:sz w:val="24"/>
                <w:szCs w:val="24"/>
              </w:rPr>
              <w:t>Разработка и утверждение плана мероприятий по противодействию коррупции в учреждении.</w:t>
            </w:r>
          </w:p>
          <w:p w:rsidR="001D0EC4" w:rsidRPr="001D0EC4" w:rsidRDefault="001D0EC4" w:rsidP="001D0EC4">
            <w:pPr>
              <w:jc w:val="both"/>
              <w:rPr>
                <w:rFonts w:ascii="Times New Roman" w:hAnsi="Times New Roman" w:cs="Times New Roman"/>
                <w:sz w:val="24"/>
                <w:szCs w:val="24"/>
              </w:rPr>
            </w:pPr>
            <w:r w:rsidRPr="001D0EC4">
              <w:rPr>
                <w:rFonts w:ascii="Times New Roman" w:hAnsi="Times New Roman" w:cs="Times New Roman"/>
                <w:sz w:val="24"/>
                <w:szCs w:val="24"/>
              </w:rPr>
              <w:t>Разработка и принятие кодекса этики и служебного поведения работников учреждения,  антикоррупционного стандарта поведения работников учреждения.</w:t>
            </w:r>
          </w:p>
          <w:p w:rsidR="001D0EC4" w:rsidRPr="001D0EC4" w:rsidRDefault="001D0EC4" w:rsidP="001D0EC4">
            <w:pPr>
              <w:jc w:val="both"/>
              <w:rPr>
                <w:rFonts w:ascii="Times New Roman" w:hAnsi="Times New Roman" w:cs="Times New Roman"/>
                <w:sz w:val="24"/>
                <w:szCs w:val="24"/>
              </w:rPr>
            </w:pPr>
            <w:r w:rsidRPr="001D0EC4">
              <w:rPr>
                <w:rFonts w:ascii="Times New Roman" w:hAnsi="Times New Roman" w:cs="Times New Roman"/>
                <w:sz w:val="24"/>
                <w:szCs w:val="24"/>
              </w:rPr>
              <w:t>Разработка и внедрение положения о конфликте  интересов, декларации о конфликте интересов.</w:t>
            </w:r>
          </w:p>
          <w:p w:rsidR="001D0EC4" w:rsidRPr="001D0EC4" w:rsidRDefault="001D0EC4" w:rsidP="001D0EC4">
            <w:pPr>
              <w:jc w:val="both"/>
              <w:rPr>
                <w:rFonts w:ascii="Times New Roman" w:hAnsi="Times New Roman" w:cs="Times New Roman"/>
                <w:sz w:val="24"/>
                <w:szCs w:val="24"/>
              </w:rPr>
            </w:pPr>
            <w:r w:rsidRPr="001D0EC4">
              <w:rPr>
                <w:rFonts w:ascii="Times New Roman" w:hAnsi="Times New Roman" w:cs="Times New Roman"/>
                <w:sz w:val="24"/>
                <w:szCs w:val="24"/>
              </w:rPr>
              <w:t>Разработка и принятие правил по обмену подарками и знаками гостеприимства.</w:t>
            </w:r>
          </w:p>
          <w:p w:rsidR="001D0EC4" w:rsidRPr="001D0EC4" w:rsidRDefault="001D0EC4" w:rsidP="001D0EC4">
            <w:pPr>
              <w:jc w:val="both"/>
              <w:rPr>
                <w:rFonts w:ascii="Times New Roman" w:hAnsi="Times New Roman" w:cs="Times New Roman"/>
                <w:sz w:val="24"/>
                <w:szCs w:val="24"/>
              </w:rPr>
            </w:pPr>
            <w:r w:rsidRPr="001D0EC4">
              <w:rPr>
                <w:rFonts w:ascii="Times New Roman" w:hAnsi="Times New Roman" w:cs="Times New Roman"/>
                <w:sz w:val="24"/>
                <w:szCs w:val="24"/>
              </w:rPr>
              <w:t>Введение в договоры, связанные с хозяйственной деятельностью учреждения, стандартной  антикоррупционной оговорки.</w:t>
            </w:r>
          </w:p>
          <w:p w:rsidR="001D0EC4" w:rsidRDefault="001D0EC4" w:rsidP="003C66A1">
            <w:pPr>
              <w:jc w:val="both"/>
              <w:rPr>
                <w:rFonts w:ascii="Times New Roman" w:hAnsi="Times New Roman" w:cs="Times New Roman"/>
                <w:sz w:val="24"/>
                <w:szCs w:val="24"/>
              </w:rPr>
            </w:pPr>
            <w:r w:rsidRPr="001D0EC4">
              <w:rPr>
                <w:rFonts w:ascii="Times New Roman" w:hAnsi="Times New Roman" w:cs="Times New Roman"/>
                <w:sz w:val="24"/>
                <w:szCs w:val="24"/>
              </w:rPr>
              <w:t>Введение антикоррупционных положений в  трудовые договора и должностные инструкции работников учреждения</w:t>
            </w:r>
          </w:p>
        </w:tc>
      </w:tr>
      <w:tr w:rsidR="001D0EC4" w:rsidTr="001D0EC4">
        <w:tc>
          <w:tcPr>
            <w:tcW w:w="4077" w:type="dxa"/>
          </w:tcPr>
          <w:p w:rsidR="001D0EC4" w:rsidRDefault="001D0EC4" w:rsidP="003C66A1">
            <w:pPr>
              <w:jc w:val="both"/>
              <w:rPr>
                <w:rFonts w:ascii="Times New Roman" w:hAnsi="Times New Roman" w:cs="Times New Roman"/>
                <w:sz w:val="24"/>
                <w:szCs w:val="24"/>
              </w:rPr>
            </w:pPr>
            <w:r w:rsidRPr="001D0EC4">
              <w:rPr>
                <w:rFonts w:ascii="Times New Roman" w:hAnsi="Times New Roman" w:cs="Times New Roman"/>
                <w:sz w:val="24"/>
                <w:szCs w:val="24"/>
              </w:rPr>
              <w:t>Разработка и введение специальных антикоррупционных процедур</w:t>
            </w:r>
          </w:p>
        </w:tc>
        <w:tc>
          <w:tcPr>
            <w:tcW w:w="5778" w:type="dxa"/>
          </w:tcPr>
          <w:p w:rsidR="001D0EC4" w:rsidRPr="001D0EC4" w:rsidRDefault="001D0EC4" w:rsidP="001D0EC4">
            <w:pPr>
              <w:jc w:val="both"/>
              <w:rPr>
                <w:rFonts w:ascii="Times New Roman" w:hAnsi="Times New Roman" w:cs="Times New Roman"/>
                <w:sz w:val="24"/>
                <w:szCs w:val="24"/>
              </w:rPr>
            </w:pPr>
            <w:r w:rsidRPr="001D0EC4">
              <w:rPr>
                <w:rFonts w:ascii="Times New Roman" w:hAnsi="Times New Roman" w:cs="Times New Roman"/>
                <w:sz w:val="24"/>
                <w:szCs w:val="24"/>
              </w:rPr>
              <w:t>Введение процедуры информирования работниками о фактах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(телефона «горячей линии»).</w:t>
            </w:r>
          </w:p>
          <w:p w:rsidR="001D0EC4" w:rsidRPr="001D0EC4" w:rsidRDefault="001D0EC4" w:rsidP="001D0EC4">
            <w:pPr>
              <w:jc w:val="both"/>
              <w:rPr>
                <w:rFonts w:ascii="Times New Roman" w:hAnsi="Times New Roman" w:cs="Times New Roman"/>
                <w:sz w:val="24"/>
                <w:szCs w:val="24"/>
              </w:rPr>
            </w:pPr>
            <w:proofErr w:type="gramStart"/>
            <w:r w:rsidRPr="001D0EC4">
              <w:rPr>
                <w:rFonts w:ascii="Times New Roman" w:hAnsi="Times New Roman" w:cs="Times New Roman"/>
                <w:sz w:val="24"/>
                <w:szCs w:val="24"/>
              </w:rPr>
              <w:t>Введение процедуры информирования о ставшей  известной работнику информации о фактах  (случаях)  совершения коррупционных правонарушений  другими работниками учреждения, включая  создание доступных каналов передачи обозначенной информации (телефона «горячей линии»).</w:t>
            </w:r>
            <w:proofErr w:type="gramEnd"/>
          </w:p>
          <w:p w:rsidR="001D0EC4" w:rsidRDefault="001D0EC4" w:rsidP="003C66A1">
            <w:pPr>
              <w:jc w:val="both"/>
              <w:rPr>
                <w:rFonts w:ascii="Times New Roman" w:hAnsi="Times New Roman" w:cs="Times New Roman"/>
                <w:sz w:val="24"/>
                <w:szCs w:val="24"/>
              </w:rPr>
            </w:pPr>
            <w:r w:rsidRPr="001D0EC4">
              <w:rPr>
                <w:rFonts w:ascii="Times New Roman" w:hAnsi="Times New Roman" w:cs="Times New Roman"/>
                <w:sz w:val="24"/>
                <w:szCs w:val="24"/>
              </w:rPr>
              <w:t>Проведение ежегодной оценки коррупционных рисков в целях выявления сфер деятельности  учреждения, наиболее подверженных таким рискам, и разработки соответствующих антикоррупционных мер.</w:t>
            </w:r>
          </w:p>
        </w:tc>
      </w:tr>
      <w:tr w:rsidR="001D0EC4" w:rsidTr="001D0EC4">
        <w:tc>
          <w:tcPr>
            <w:tcW w:w="4077" w:type="dxa"/>
          </w:tcPr>
          <w:p w:rsidR="001D0EC4" w:rsidRDefault="001D0EC4" w:rsidP="003C66A1">
            <w:pPr>
              <w:jc w:val="both"/>
              <w:rPr>
                <w:rFonts w:ascii="Times New Roman" w:hAnsi="Times New Roman" w:cs="Times New Roman"/>
                <w:sz w:val="24"/>
                <w:szCs w:val="24"/>
              </w:rPr>
            </w:pPr>
            <w:r w:rsidRPr="001D0EC4">
              <w:rPr>
                <w:rFonts w:ascii="Times New Roman" w:hAnsi="Times New Roman" w:cs="Times New Roman"/>
                <w:sz w:val="24"/>
                <w:szCs w:val="24"/>
              </w:rPr>
              <w:t>Управление конфликтом интересов</w:t>
            </w:r>
          </w:p>
        </w:tc>
        <w:tc>
          <w:tcPr>
            <w:tcW w:w="5778" w:type="dxa"/>
          </w:tcPr>
          <w:p w:rsidR="001D0EC4" w:rsidRPr="001D0EC4" w:rsidRDefault="001D0EC4" w:rsidP="001D0EC4">
            <w:pPr>
              <w:jc w:val="both"/>
              <w:rPr>
                <w:rFonts w:ascii="Times New Roman" w:hAnsi="Times New Roman" w:cs="Times New Roman"/>
                <w:sz w:val="24"/>
                <w:szCs w:val="24"/>
              </w:rPr>
            </w:pPr>
            <w:r w:rsidRPr="001D0EC4">
              <w:rPr>
                <w:rFonts w:ascii="Times New Roman" w:hAnsi="Times New Roman" w:cs="Times New Roman"/>
                <w:sz w:val="24"/>
                <w:szCs w:val="24"/>
              </w:rPr>
              <w:t>Введение процедуры информирования работниками  о возникновении конфликта интересов и порядка урегулирования выявленного конфликта интересов.</w:t>
            </w:r>
          </w:p>
          <w:p w:rsidR="001D0EC4" w:rsidRPr="001D0EC4" w:rsidRDefault="001D0EC4" w:rsidP="001D0EC4">
            <w:pPr>
              <w:jc w:val="both"/>
              <w:rPr>
                <w:rFonts w:ascii="Times New Roman" w:hAnsi="Times New Roman" w:cs="Times New Roman"/>
                <w:sz w:val="24"/>
                <w:szCs w:val="24"/>
              </w:rPr>
            </w:pPr>
            <w:r w:rsidRPr="001D0EC4">
              <w:rPr>
                <w:rFonts w:ascii="Times New Roman" w:hAnsi="Times New Roman" w:cs="Times New Roman"/>
                <w:sz w:val="24"/>
                <w:szCs w:val="24"/>
              </w:rPr>
              <w:t>Ежегодное заполнение декларации о конфликте интересов.</w:t>
            </w:r>
          </w:p>
          <w:p w:rsidR="001D0EC4" w:rsidRDefault="001D0EC4" w:rsidP="00501D18">
            <w:pPr>
              <w:jc w:val="both"/>
              <w:rPr>
                <w:rFonts w:ascii="Times New Roman" w:hAnsi="Times New Roman" w:cs="Times New Roman"/>
                <w:sz w:val="24"/>
                <w:szCs w:val="24"/>
              </w:rPr>
            </w:pPr>
            <w:r w:rsidRPr="001D0EC4">
              <w:rPr>
                <w:rFonts w:ascii="Times New Roman" w:hAnsi="Times New Roman" w:cs="Times New Roman"/>
                <w:sz w:val="24"/>
                <w:szCs w:val="24"/>
              </w:rPr>
              <w:t>Образование и обеспечение деятельности комиссии  по противодействию коррупции и урегулированию  конфликта интересов в учреждении.</w:t>
            </w:r>
          </w:p>
        </w:tc>
      </w:tr>
      <w:tr w:rsidR="001D0EC4" w:rsidTr="001D0EC4">
        <w:tc>
          <w:tcPr>
            <w:tcW w:w="4077" w:type="dxa"/>
          </w:tcPr>
          <w:p w:rsidR="001D0EC4" w:rsidRDefault="001D0EC4" w:rsidP="00501D18">
            <w:pPr>
              <w:jc w:val="both"/>
              <w:rPr>
                <w:rFonts w:ascii="Times New Roman" w:hAnsi="Times New Roman" w:cs="Times New Roman"/>
                <w:sz w:val="24"/>
                <w:szCs w:val="24"/>
              </w:rPr>
            </w:pPr>
            <w:r w:rsidRPr="001D0EC4">
              <w:rPr>
                <w:rFonts w:ascii="Times New Roman" w:hAnsi="Times New Roman" w:cs="Times New Roman"/>
                <w:sz w:val="24"/>
                <w:szCs w:val="24"/>
              </w:rPr>
              <w:t>Профилактика коррупции, обучение  и информирование работников учреждения</w:t>
            </w:r>
          </w:p>
        </w:tc>
        <w:tc>
          <w:tcPr>
            <w:tcW w:w="5778" w:type="dxa"/>
          </w:tcPr>
          <w:p w:rsidR="001D0EC4" w:rsidRPr="001D0EC4" w:rsidRDefault="001D0EC4" w:rsidP="001D0EC4">
            <w:pPr>
              <w:jc w:val="both"/>
              <w:rPr>
                <w:rFonts w:ascii="Times New Roman" w:hAnsi="Times New Roman" w:cs="Times New Roman"/>
                <w:sz w:val="24"/>
                <w:szCs w:val="24"/>
              </w:rPr>
            </w:pPr>
            <w:r w:rsidRPr="001D0EC4">
              <w:rPr>
                <w:rFonts w:ascii="Times New Roman" w:hAnsi="Times New Roman" w:cs="Times New Roman"/>
                <w:sz w:val="24"/>
                <w:szCs w:val="24"/>
              </w:rPr>
              <w:t>Подписание с каждым работником учреждения Обязательства.</w:t>
            </w:r>
          </w:p>
          <w:p w:rsidR="001D0EC4" w:rsidRPr="001D0EC4" w:rsidRDefault="001D0EC4" w:rsidP="001D0EC4">
            <w:pPr>
              <w:jc w:val="both"/>
              <w:rPr>
                <w:rFonts w:ascii="Times New Roman" w:hAnsi="Times New Roman" w:cs="Times New Roman"/>
                <w:sz w:val="24"/>
                <w:szCs w:val="24"/>
              </w:rPr>
            </w:pPr>
            <w:r w:rsidRPr="001D0EC4">
              <w:rPr>
                <w:rFonts w:ascii="Times New Roman" w:hAnsi="Times New Roman" w:cs="Times New Roman"/>
                <w:sz w:val="24"/>
                <w:szCs w:val="24"/>
              </w:rPr>
              <w:t xml:space="preserve">Ежегодное ознакомление работников под роспись в  журнале (по форме согласно приложению № 2 к настоящей Политике.) с нормативными документами, регламентирующими вопросы противодействия  коррупции в учреждении. Листы журнала должны  быть пронумерованы, прошнурованы и скреплены </w:t>
            </w:r>
            <w:r w:rsidRPr="001D0EC4">
              <w:rPr>
                <w:rFonts w:ascii="Times New Roman" w:hAnsi="Times New Roman" w:cs="Times New Roman"/>
                <w:sz w:val="24"/>
                <w:szCs w:val="24"/>
              </w:rPr>
              <w:lastRenderedPageBreak/>
              <w:t>гербовой печатью учреждения</w:t>
            </w:r>
          </w:p>
          <w:p w:rsidR="001D0EC4" w:rsidRDefault="001D0EC4" w:rsidP="001D0EC4">
            <w:pPr>
              <w:jc w:val="both"/>
              <w:rPr>
                <w:rFonts w:ascii="Times New Roman" w:hAnsi="Times New Roman" w:cs="Times New Roman"/>
                <w:sz w:val="24"/>
                <w:szCs w:val="24"/>
              </w:rPr>
            </w:pPr>
            <w:r w:rsidRPr="001D0EC4">
              <w:rPr>
                <w:rFonts w:ascii="Times New Roman" w:hAnsi="Times New Roman" w:cs="Times New Roman"/>
                <w:sz w:val="24"/>
                <w:szCs w:val="24"/>
              </w:rPr>
              <w:t>Проведение обучающих мероприятий по вопросам профилактики и противодействия коррупции.</w:t>
            </w:r>
          </w:p>
          <w:p w:rsidR="001D0EC4" w:rsidRDefault="001D0EC4" w:rsidP="00501D18">
            <w:pPr>
              <w:jc w:val="both"/>
              <w:rPr>
                <w:rFonts w:ascii="Times New Roman" w:hAnsi="Times New Roman" w:cs="Times New Roman"/>
                <w:sz w:val="24"/>
                <w:szCs w:val="24"/>
              </w:rPr>
            </w:pPr>
            <w:r w:rsidRPr="001D0EC4">
              <w:rPr>
                <w:rFonts w:ascii="Times New Roman" w:hAnsi="Times New Roman" w:cs="Times New Roman"/>
                <w:sz w:val="24"/>
                <w:szCs w:val="24"/>
              </w:rP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1D0EC4" w:rsidTr="001D0EC4">
        <w:tc>
          <w:tcPr>
            <w:tcW w:w="4077" w:type="dxa"/>
          </w:tcPr>
          <w:p w:rsidR="001D0EC4" w:rsidRDefault="001D0EC4" w:rsidP="00501D18">
            <w:pPr>
              <w:jc w:val="both"/>
              <w:rPr>
                <w:rFonts w:ascii="Times New Roman" w:hAnsi="Times New Roman" w:cs="Times New Roman"/>
                <w:sz w:val="24"/>
                <w:szCs w:val="24"/>
              </w:rPr>
            </w:pPr>
            <w:proofErr w:type="spellStart"/>
            <w:r w:rsidRPr="001D0EC4">
              <w:rPr>
                <w:rFonts w:ascii="Times New Roman" w:hAnsi="Times New Roman" w:cs="Times New Roman"/>
                <w:sz w:val="24"/>
                <w:szCs w:val="24"/>
              </w:rPr>
              <w:lastRenderedPageBreak/>
              <w:t>Антикоррупционный</w:t>
            </w:r>
            <w:proofErr w:type="spellEnd"/>
            <w:r w:rsidRPr="001D0EC4">
              <w:rPr>
                <w:rFonts w:ascii="Times New Roman" w:hAnsi="Times New Roman" w:cs="Times New Roman"/>
                <w:sz w:val="24"/>
                <w:szCs w:val="24"/>
              </w:rPr>
              <w:t xml:space="preserve"> мониторинг</w:t>
            </w:r>
          </w:p>
        </w:tc>
        <w:tc>
          <w:tcPr>
            <w:tcW w:w="5778" w:type="dxa"/>
          </w:tcPr>
          <w:p w:rsidR="001D0EC4" w:rsidRPr="001D0EC4" w:rsidRDefault="001D0EC4" w:rsidP="001D0EC4">
            <w:pPr>
              <w:jc w:val="both"/>
              <w:rPr>
                <w:rFonts w:ascii="Times New Roman" w:hAnsi="Times New Roman" w:cs="Times New Roman"/>
                <w:sz w:val="24"/>
                <w:szCs w:val="24"/>
              </w:rPr>
            </w:pPr>
            <w:r w:rsidRPr="001D0EC4">
              <w:rPr>
                <w:rFonts w:ascii="Times New Roman" w:hAnsi="Times New Roman" w:cs="Times New Roman"/>
                <w:sz w:val="24"/>
                <w:szCs w:val="24"/>
              </w:rPr>
              <w:t>Основные направления антикоррупционного мониторинга:</w:t>
            </w:r>
          </w:p>
          <w:p w:rsidR="001D0EC4" w:rsidRPr="001D0EC4" w:rsidRDefault="001D0EC4" w:rsidP="001D0EC4">
            <w:pPr>
              <w:jc w:val="both"/>
              <w:rPr>
                <w:rFonts w:ascii="Times New Roman" w:hAnsi="Times New Roman" w:cs="Times New Roman"/>
                <w:sz w:val="24"/>
                <w:szCs w:val="24"/>
              </w:rPr>
            </w:pPr>
            <w:r w:rsidRPr="001D0EC4">
              <w:rPr>
                <w:rFonts w:ascii="Times New Roman" w:hAnsi="Times New Roman" w:cs="Times New Roman"/>
                <w:sz w:val="24"/>
                <w:szCs w:val="24"/>
              </w:rPr>
              <w:t>- мониторинг законодательства Российской Федерации в сфере противодействия коррупции;</w:t>
            </w:r>
          </w:p>
          <w:p w:rsidR="001D0EC4" w:rsidRPr="001D0EC4" w:rsidRDefault="001D0EC4" w:rsidP="001D0EC4">
            <w:pPr>
              <w:jc w:val="both"/>
              <w:rPr>
                <w:rFonts w:ascii="Times New Roman" w:hAnsi="Times New Roman" w:cs="Times New Roman"/>
                <w:sz w:val="24"/>
                <w:szCs w:val="24"/>
              </w:rPr>
            </w:pPr>
            <w:r w:rsidRPr="001D0EC4">
              <w:rPr>
                <w:rFonts w:ascii="Times New Roman" w:hAnsi="Times New Roman" w:cs="Times New Roman"/>
                <w:sz w:val="24"/>
                <w:szCs w:val="24"/>
              </w:rPr>
              <w:t>- анализ исполнения антикоррупционных  мероприятий, предусмотренных Планом;</w:t>
            </w:r>
          </w:p>
          <w:p w:rsidR="001D0EC4" w:rsidRPr="001D0EC4" w:rsidRDefault="001D0EC4" w:rsidP="001D0EC4">
            <w:pPr>
              <w:jc w:val="both"/>
              <w:rPr>
                <w:rFonts w:ascii="Times New Roman" w:hAnsi="Times New Roman" w:cs="Times New Roman"/>
                <w:sz w:val="24"/>
                <w:szCs w:val="24"/>
              </w:rPr>
            </w:pPr>
            <w:r w:rsidRPr="001D0EC4">
              <w:rPr>
                <w:rFonts w:ascii="Times New Roman" w:hAnsi="Times New Roman" w:cs="Times New Roman"/>
                <w:sz w:val="24"/>
                <w:szCs w:val="24"/>
              </w:rPr>
              <w:t>- анализ обращений (сообщений, публикаций в  СМИ, в том числе в сети Интернет) о коррупционных проявлениях и иных правонарушениях в учреждении;</w:t>
            </w:r>
          </w:p>
          <w:p w:rsidR="001D0EC4" w:rsidRDefault="001D0EC4" w:rsidP="001D0EC4">
            <w:pPr>
              <w:jc w:val="both"/>
              <w:rPr>
                <w:rFonts w:ascii="Times New Roman" w:hAnsi="Times New Roman" w:cs="Times New Roman"/>
                <w:sz w:val="24"/>
                <w:szCs w:val="24"/>
              </w:rPr>
            </w:pPr>
            <w:r w:rsidRPr="001D0EC4">
              <w:rPr>
                <w:rFonts w:ascii="Times New Roman" w:hAnsi="Times New Roman" w:cs="Times New Roman"/>
                <w:sz w:val="24"/>
                <w:szCs w:val="24"/>
              </w:rPr>
              <w:t>- анализ принимаемых в учреждении мер по противодействию коррупции.</w:t>
            </w:r>
          </w:p>
        </w:tc>
      </w:tr>
      <w:tr w:rsidR="001D0EC4" w:rsidTr="001D0EC4">
        <w:tc>
          <w:tcPr>
            <w:tcW w:w="4077" w:type="dxa"/>
          </w:tcPr>
          <w:p w:rsidR="001D0EC4" w:rsidRDefault="001D0EC4" w:rsidP="00501D18">
            <w:pPr>
              <w:rPr>
                <w:rFonts w:ascii="Times New Roman" w:hAnsi="Times New Roman" w:cs="Times New Roman"/>
                <w:sz w:val="24"/>
                <w:szCs w:val="24"/>
              </w:rPr>
            </w:pPr>
            <w:r w:rsidRPr="001D0EC4">
              <w:rPr>
                <w:rFonts w:ascii="Times New Roman" w:hAnsi="Times New Roman" w:cs="Times New Roman"/>
                <w:sz w:val="24"/>
                <w:szCs w:val="24"/>
              </w:rPr>
              <w:t xml:space="preserve">Недопущение составления </w:t>
            </w:r>
            <w:r w:rsidR="00501D18">
              <w:rPr>
                <w:rFonts w:ascii="Times New Roman" w:hAnsi="Times New Roman" w:cs="Times New Roman"/>
                <w:sz w:val="24"/>
                <w:szCs w:val="24"/>
              </w:rPr>
              <w:t xml:space="preserve">неофициальной </w:t>
            </w:r>
            <w:r w:rsidRPr="001D0EC4">
              <w:rPr>
                <w:rFonts w:ascii="Times New Roman" w:hAnsi="Times New Roman" w:cs="Times New Roman"/>
                <w:sz w:val="24"/>
                <w:szCs w:val="24"/>
              </w:rPr>
              <w:t>отчетности и использования поддельных документов</w:t>
            </w:r>
          </w:p>
        </w:tc>
        <w:tc>
          <w:tcPr>
            <w:tcW w:w="5778" w:type="dxa"/>
          </w:tcPr>
          <w:p w:rsidR="001D0EC4" w:rsidRPr="001D0EC4" w:rsidRDefault="001D0EC4" w:rsidP="001D0EC4">
            <w:pPr>
              <w:jc w:val="both"/>
              <w:rPr>
                <w:rFonts w:ascii="Times New Roman" w:hAnsi="Times New Roman" w:cs="Times New Roman"/>
                <w:sz w:val="24"/>
                <w:szCs w:val="24"/>
              </w:rPr>
            </w:pPr>
            <w:r w:rsidRPr="001D0EC4">
              <w:rPr>
                <w:rFonts w:ascii="Times New Roman" w:hAnsi="Times New Roman" w:cs="Times New Roman"/>
                <w:sz w:val="24"/>
                <w:szCs w:val="24"/>
              </w:rPr>
              <w:t>Внесение изменений в положение о внутреннем  контроле с учетом требований антикоррупционного  законодательства и настоящей Антикоррупционной политики.</w:t>
            </w:r>
          </w:p>
          <w:p w:rsidR="001D0EC4" w:rsidRPr="001D0EC4" w:rsidRDefault="001D0EC4" w:rsidP="001D0EC4">
            <w:pPr>
              <w:jc w:val="both"/>
              <w:rPr>
                <w:rFonts w:ascii="Times New Roman" w:hAnsi="Times New Roman" w:cs="Times New Roman"/>
                <w:sz w:val="24"/>
                <w:szCs w:val="24"/>
              </w:rPr>
            </w:pPr>
            <w:r w:rsidRPr="004A5A7C">
              <w:rPr>
                <w:rFonts w:ascii="Times New Roman" w:hAnsi="Times New Roman" w:cs="Times New Roman"/>
                <w:sz w:val="24"/>
                <w:szCs w:val="24"/>
              </w:rPr>
              <w:t>Назначение приказом (по основной деятельности)  работника учреждения, ответственного за правильность ведения учетной и финансовой  документации, за недопущение составления неофициальной отчетности и использования  поддельных документов, установление его персональной ответственности.</w:t>
            </w:r>
          </w:p>
          <w:p w:rsidR="001D0EC4" w:rsidRDefault="001D0EC4" w:rsidP="00501D18">
            <w:pPr>
              <w:jc w:val="both"/>
              <w:rPr>
                <w:rFonts w:ascii="Times New Roman" w:hAnsi="Times New Roman" w:cs="Times New Roman"/>
                <w:sz w:val="24"/>
                <w:szCs w:val="24"/>
              </w:rPr>
            </w:pPr>
            <w:r w:rsidRPr="001D0EC4">
              <w:rPr>
                <w:rFonts w:ascii="Times New Roman" w:hAnsi="Times New Roman" w:cs="Times New Roman"/>
                <w:sz w:val="24"/>
                <w:szCs w:val="24"/>
              </w:rPr>
              <w:t xml:space="preserve">Осуществление регулярного </w:t>
            </w:r>
            <w:proofErr w:type="gramStart"/>
            <w:r w:rsidRPr="001D0EC4">
              <w:rPr>
                <w:rFonts w:ascii="Times New Roman" w:hAnsi="Times New Roman" w:cs="Times New Roman"/>
                <w:sz w:val="24"/>
                <w:szCs w:val="24"/>
              </w:rPr>
              <w:t>контроля за</w:t>
            </w:r>
            <w:proofErr w:type="gramEnd"/>
            <w:r w:rsidRPr="001D0EC4">
              <w:rPr>
                <w:rFonts w:ascii="Times New Roman" w:hAnsi="Times New Roman" w:cs="Times New Roman"/>
                <w:sz w:val="24"/>
                <w:szCs w:val="24"/>
              </w:rPr>
              <w:t xml:space="preserve">  подлинностью и законностью документов  учреждения, которые устанавливаются путем проверки достоверности имеющихся в документах  подписей должностных лиц и соответствия их датам отраженных в них операций, информации, фактов и т.д., а также проверки их соответствия  законодательству Российской Федерации. Осуществление регулярного контроля данных  бухгалтерского учета, законности и достоверности первичных документов бухгалтерского учета.</w:t>
            </w:r>
          </w:p>
        </w:tc>
      </w:tr>
      <w:tr w:rsidR="001D0EC4" w:rsidTr="001D0EC4">
        <w:tc>
          <w:tcPr>
            <w:tcW w:w="4077" w:type="dxa"/>
          </w:tcPr>
          <w:p w:rsidR="001D0EC4" w:rsidRPr="001D0EC4" w:rsidRDefault="001D0EC4" w:rsidP="001D0EC4">
            <w:pPr>
              <w:jc w:val="both"/>
              <w:rPr>
                <w:rFonts w:ascii="Times New Roman" w:hAnsi="Times New Roman" w:cs="Times New Roman"/>
                <w:sz w:val="24"/>
                <w:szCs w:val="24"/>
              </w:rPr>
            </w:pPr>
            <w:r w:rsidRPr="001D0EC4">
              <w:rPr>
                <w:rFonts w:ascii="Times New Roman" w:hAnsi="Times New Roman" w:cs="Times New Roman"/>
                <w:sz w:val="24"/>
                <w:szCs w:val="24"/>
              </w:rPr>
              <w:t xml:space="preserve">Оценка результатов </w:t>
            </w:r>
            <w:proofErr w:type="gramStart"/>
            <w:r w:rsidRPr="001D0EC4">
              <w:rPr>
                <w:rFonts w:ascii="Times New Roman" w:hAnsi="Times New Roman" w:cs="Times New Roman"/>
                <w:sz w:val="24"/>
                <w:szCs w:val="24"/>
              </w:rPr>
              <w:t>проводимой</w:t>
            </w:r>
            <w:proofErr w:type="gramEnd"/>
            <w:r w:rsidRPr="001D0EC4">
              <w:rPr>
                <w:rFonts w:ascii="Times New Roman" w:hAnsi="Times New Roman" w:cs="Times New Roman"/>
                <w:sz w:val="24"/>
                <w:szCs w:val="24"/>
              </w:rPr>
              <w:t xml:space="preserve"> </w:t>
            </w:r>
          </w:p>
          <w:p w:rsidR="001D0EC4" w:rsidRDefault="001D0EC4" w:rsidP="001D0EC4">
            <w:pPr>
              <w:jc w:val="both"/>
              <w:rPr>
                <w:rFonts w:ascii="Times New Roman" w:hAnsi="Times New Roman" w:cs="Times New Roman"/>
                <w:sz w:val="24"/>
                <w:szCs w:val="24"/>
              </w:rPr>
            </w:pPr>
            <w:r w:rsidRPr="001D0EC4">
              <w:rPr>
                <w:rFonts w:ascii="Times New Roman" w:hAnsi="Times New Roman" w:cs="Times New Roman"/>
                <w:sz w:val="24"/>
                <w:szCs w:val="24"/>
              </w:rPr>
              <w:t>антикоррупционной работы</w:t>
            </w:r>
          </w:p>
        </w:tc>
        <w:tc>
          <w:tcPr>
            <w:tcW w:w="5778" w:type="dxa"/>
          </w:tcPr>
          <w:p w:rsidR="001D0EC4" w:rsidRDefault="001D0EC4" w:rsidP="00501D18">
            <w:pPr>
              <w:jc w:val="both"/>
              <w:rPr>
                <w:rFonts w:ascii="Times New Roman" w:hAnsi="Times New Roman" w:cs="Times New Roman"/>
                <w:sz w:val="24"/>
                <w:szCs w:val="24"/>
              </w:rPr>
            </w:pPr>
            <w:r w:rsidRPr="001D0EC4">
              <w:rPr>
                <w:rFonts w:ascii="Times New Roman" w:hAnsi="Times New Roman" w:cs="Times New Roman"/>
                <w:sz w:val="24"/>
                <w:szCs w:val="24"/>
              </w:rPr>
              <w:t>Подготовка отчетных материалов о проводимой  работе и результатах в сфере противодействия коррупции.</w:t>
            </w:r>
          </w:p>
        </w:tc>
      </w:tr>
    </w:tbl>
    <w:p w:rsidR="001D0EC4" w:rsidRDefault="001D0EC4" w:rsidP="0026107D">
      <w:pPr>
        <w:spacing w:after="0"/>
        <w:ind w:firstLine="708"/>
        <w:jc w:val="both"/>
        <w:rPr>
          <w:rFonts w:ascii="Times New Roman" w:hAnsi="Times New Roman" w:cs="Times New Roman"/>
          <w:sz w:val="24"/>
          <w:szCs w:val="24"/>
        </w:rPr>
      </w:pPr>
    </w:p>
    <w:p w:rsidR="00501D18" w:rsidRPr="00501D18" w:rsidRDefault="00501D18" w:rsidP="00501D18">
      <w:pPr>
        <w:spacing w:after="0"/>
        <w:jc w:val="center"/>
        <w:rPr>
          <w:rFonts w:ascii="Times New Roman" w:hAnsi="Times New Roman" w:cs="Times New Roman"/>
          <w:sz w:val="24"/>
          <w:szCs w:val="24"/>
        </w:rPr>
      </w:pPr>
      <w:r w:rsidRPr="00501D18">
        <w:rPr>
          <w:rFonts w:ascii="Times New Roman" w:hAnsi="Times New Roman" w:cs="Times New Roman"/>
          <w:sz w:val="24"/>
          <w:szCs w:val="24"/>
        </w:rPr>
        <w:t>8. Оценка коррупционных рисков</w:t>
      </w:r>
    </w:p>
    <w:p w:rsidR="00501D18" w:rsidRPr="00501D18" w:rsidRDefault="00501D18" w:rsidP="00501D18">
      <w:pPr>
        <w:spacing w:after="0"/>
        <w:ind w:firstLine="708"/>
        <w:jc w:val="both"/>
        <w:rPr>
          <w:rFonts w:ascii="Times New Roman" w:hAnsi="Times New Roman" w:cs="Times New Roman"/>
          <w:sz w:val="24"/>
          <w:szCs w:val="24"/>
        </w:rPr>
      </w:pPr>
      <w:r w:rsidRPr="00501D18">
        <w:rPr>
          <w:rFonts w:ascii="Times New Roman" w:hAnsi="Times New Roman" w:cs="Times New Roman"/>
          <w:sz w:val="24"/>
          <w:szCs w:val="24"/>
        </w:rPr>
        <w:t>38. Оценка коррупционных рисков является элементом настоящей Политики и позволяет обеспечить соответствие реализуемых антикоррупционных мероприятий специфике деятельности учреждения и рационально использовать ресурсы, направляемые на проведение работы по профилактике коррупции.</w:t>
      </w:r>
    </w:p>
    <w:p w:rsidR="00501D18" w:rsidRPr="00501D18" w:rsidRDefault="00501D18" w:rsidP="00501D18">
      <w:pPr>
        <w:spacing w:after="0"/>
        <w:ind w:firstLine="708"/>
        <w:jc w:val="both"/>
        <w:rPr>
          <w:rFonts w:ascii="Times New Roman" w:hAnsi="Times New Roman" w:cs="Times New Roman"/>
          <w:sz w:val="24"/>
          <w:szCs w:val="24"/>
        </w:rPr>
      </w:pPr>
      <w:r w:rsidRPr="00501D18">
        <w:rPr>
          <w:rFonts w:ascii="Times New Roman" w:hAnsi="Times New Roman" w:cs="Times New Roman"/>
          <w:sz w:val="24"/>
          <w:szCs w:val="24"/>
        </w:rPr>
        <w:t xml:space="preserve">39. Целью оценки коррупционных рисков является определение конкретных бизнес-процессов и деловых операций в деятельности учреждения, при реализации которых наиболее высока вероятность совершения работниками учреждения коррупционных </w:t>
      </w:r>
      <w:r w:rsidR="00F71D70" w:rsidRPr="00501D18">
        <w:rPr>
          <w:rFonts w:ascii="Times New Roman" w:hAnsi="Times New Roman" w:cs="Times New Roman"/>
          <w:sz w:val="24"/>
          <w:szCs w:val="24"/>
        </w:rPr>
        <w:lastRenderedPageBreak/>
        <w:t>правонарушений,</w:t>
      </w:r>
      <w:r w:rsidRPr="00501D18">
        <w:rPr>
          <w:rFonts w:ascii="Times New Roman" w:hAnsi="Times New Roman" w:cs="Times New Roman"/>
          <w:sz w:val="24"/>
          <w:szCs w:val="24"/>
        </w:rPr>
        <w:t xml:space="preserve"> как в целях получения личной выгоды, так и в целях получения выгоды учреждением.</w:t>
      </w:r>
    </w:p>
    <w:p w:rsidR="00501D18" w:rsidRPr="00501D18" w:rsidRDefault="00501D18" w:rsidP="00501D18">
      <w:pPr>
        <w:spacing w:after="0"/>
        <w:ind w:firstLine="708"/>
        <w:jc w:val="both"/>
        <w:rPr>
          <w:rFonts w:ascii="Times New Roman" w:hAnsi="Times New Roman" w:cs="Times New Roman"/>
          <w:sz w:val="24"/>
          <w:szCs w:val="24"/>
        </w:rPr>
      </w:pPr>
      <w:r w:rsidRPr="00501D18">
        <w:rPr>
          <w:rFonts w:ascii="Times New Roman" w:hAnsi="Times New Roman" w:cs="Times New Roman"/>
          <w:sz w:val="24"/>
          <w:szCs w:val="24"/>
        </w:rPr>
        <w:t>40. Оценка коррупционных рисков проводится в учреждении ответственным лицом на регулярной основе с учетом методических рекомендаций по проведению оценки коррупционных рисков, возникающих при реализации функций (письмо Министерства  труда и социальной защиты Российской Федерации от 20.02.2015 № 18-0/10//П-906).</w:t>
      </w:r>
    </w:p>
    <w:p w:rsidR="00501D18" w:rsidRPr="00501D18" w:rsidRDefault="00501D18" w:rsidP="00501D18">
      <w:pPr>
        <w:spacing w:after="0"/>
        <w:ind w:firstLine="708"/>
        <w:jc w:val="both"/>
        <w:rPr>
          <w:rFonts w:ascii="Times New Roman" w:hAnsi="Times New Roman" w:cs="Times New Roman"/>
          <w:sz w:val="24"/>
          <w:szCs w:val="24"/>
        </w:rPr>
      </w:pPr>
      <w:r w:rsidRPr="00501D18">
        <w:rPr>
          <w:rFonts w:ascii="Times New Roman" w:hAnsi="Times New Roman" w:cs="Times New Roman"/>
          <w:sz w:val="24"/>
          <w:szCs w:val="24"/>
        </w:rPr>
        <w:t>41. Порядок проведения оценки коррупционных рисков в учреждении:</w:t>
      </w:r>
    </w:p>
    <w:p w:rsidR="00501D18" w:rsidRPr="00501D18" w:rsidRDefault="00501D18" w:rsidP="00501D18">
      <w:pPr>
        <w:spacing w:after="0"/>
        <w:ind w:firstLine="708"/>
        <w:jc w:val="both"/>
        <w:rPr>
          <w:rFonts w:ascii="Times New Roman" w:hAnsi="Times New Roman" w:cs="Times New Roman"/>
          <w:sz w:val="24"/>
          <w:szCs w:val="24"/>
        </w:rPr>
      </w:pPr>
      <w:r w:rsidRPr="00501D18">
        <w:rPr>
          <w:rFonts w:ascii="Times New Roman" w:hAnsi="Times New Roman" w:cs="Times New Roman"/>
          <w:sz w:val="24"/>
          <w:szCs w:val="24"/>
        </w:rPr>
        <w:t>41.1. Представление деятельности учреждения в виде отдельных бизнес-процессов, в каждом из которых выделяются составные элементы (</w:t>
      </w:r>
      <w:proofErr w:type="spellStart"/>
      <w:r w:rsidRPr="00501D18">
        <w:rPr>
          <w:rFonts w:ascii="Times New Roman" w:hAnsi="Times New Roman" w:cs="Times New Roman"/>
          <w:sz w:val="24"/>
          <w:szCs w:val="24"/>
        </w:rPr>
        <w:t>подпроцессы</w:t>
      </w:r>
      <w:proofErr w:type="spellEnd"/>
      <w:r w:rsidRPr="00501D18">
        <w:rPr>
          <w:rFonts w:ascii="Times New Roman" w:hAnsi="Times New Roman" w:cs="Times New Roman"/>
          <w:sz w:val="24"/>
          <w:szCs w:val="24"/>
        </w:rPr>
        <w:t>).</w:t>
      </w:r>
    </w:p>
    <w:p w:rsidR="00501D18" w:rsidRPr="00501D18" w:rsidRDefault="00501D18" w:rsidP="00501D18">
      <w:pPr>
        <w:spacing w:after="0"/>
        <w:ind w:firstLine="708"/>
        <w:jc w:val="both"/>
        <w:rPr>
          <w:rFonts w:ascii="Times New Roman" w:hAnsi="Times New Roman" w:cs="Times New Roman"/>
          <w:sz w:val="24"/>
          <w:szCs w:val="24"/>
        </w:rPr>
      </w:pPr>
      <w:r w:rsidRPr="00501D18">
        <w:rPr>
          <w:rFonts w:ascii="Times New Roman" w:hAnsi="Times New Roman" w:cs="Times New Roman"/>
          <w:sz w:val="24"/>
          <w:szCs w:val="24"/>
        </w:rPr>
        <w:t>41.2. Выделение «критических точек» – определение для каждого бизнес-процесса элементов (</w:t>
      </w:r>
      <w:proofErr w:type="spellStart"/>
      <w:r w:rsidRPr="00501D18">
        <w:rPr>
          <w:rFonts w:ascii="Times New Roman" w:hAnsi="Times New Roman" w:cs="Times New Roman"/>
          <w:sz w:val="24"/>
          <w:szCs w:val="24"/>
        </w:rPr>
        <w:t>подпроцессов</w:t>
      </w:r>
      <w:proofErr w:type="spellEnd"/>
      <w:r w:rsidRPr="00501D18">
        <w:rPr>
          <w:rFonts w:ascii="Times New Roman" w:hAnsi="Times New Roman" w:cs="Times New Roman"/>
          <w:sz w:val="24"/>
          <w:szCs w:val="24"/>
        </w:rPr>
        <w:t>), при реализации которых наиболее вероятно возникновение коррупционных правонарушений.</w:t>
      </w:r>
    </w:p>
    <w:p w:rsidR="00501D18" w:rsidRPr="00501D18" w:rsidRDefault="00501D18" w:rsidP="00501D18">
      <w:pPr>
        <w:spacing w:after="0"/>
        <w:ind w:firstLine="708"/>
        <w:jc w:val="both"/>
        <w:rPr>
          <w:rFonts w:ascii="Times New Roman" w:hAnsi="Times New Roman" w:cs="Times New Roman"/>
          <w:sz w:val="24"/>
          <w:szCs w:val="24"/>
        </w:rPr>
      </w:pPr>
      <w:r w:rsidRPr="00501D18">
        <w:rPr>
          <w:rFonts w:ascii="Times New Roman" w:hAnsi="Times New Roman" w:cs="Times New Roman"/>
          <w:sz w:val="24"/>
          <w:szCs w:val="24"/>
        </w:rPr>
        <w:t xml:space="preserve">41.3. Составление для каждого </w:t>
      </w:r>
      <w:proofErr w:type="spellStart"/>
      <w:r w:rsidRPr="00501D18">
        <w:rPr>
          <w:rFonts w:ascii="Times New Roman" w:hAnsi="Times New Roman" w:cs="Times New Roman"/>
          <w:sz w:val="24"/>
          <w:szCs w:val="24"/>
        </w:rPr>
        <w:t>подпроцесса</w:t>
      </w:r>
      <w:proofErr w:type="spellEnd"/>
      <w:r w:rsidRPr="00501D18">
        <w:rPr>
          <w:rFonts w:ascii="Times New Roman" w:hAnsi="Times New Roman" w:cs="Times New Roman"/>
          <w:sz w:val="24"/>
          <w:szCs w:val="24"/>
        </w:rPr>
        <w:t>, реализация которого связана с коррупционным риском, описания возможных коррупционных правонарушений, включающее:</w:t>
      </w:r>
    </w:p>
    <w:p w:rsidR="00501D18" w:rsidRPr="00501D18" w:rsidRDefault="00501D18" w:rsidP="00501D18">
      <w:pPr>
        <w:spacing w:after="0"/>
        <w:ind w:firstLine="708"/>
        <w:jc w:val="both"/>
        <w:rPr>
          <w:rFonts w:ascii="Times New Roman" w:hAnsi="Times New Roman" w:cs="Times New Roman"/>
          <w:sz w:val="24"/>
          <w:szCs w:val="24"/>
        </w:rPr>
      </w:pPr>
      <w:r w:rsidRPr="00501D18">
        <w:rPr>
          <w:rFonts w:ascii="Times New Roman" w:hAnsi="Times New Roman" w:cs="Times New Roman"/>
          <w:sz w:val="24"/>
          <w:szCs w:val="24"/>
        </w:rPr>
        <w:t>- характеристику выгоды или преимущества, которое может быть получено учреждением или её отдельными работниками при совершении коррупционного правонарушения;</w:t>
      </w:r>
    </w:p>
    <w:p w:rsidR="00501D18" w:rsidRPr="00501D18" w:rsidRDefault="00501D18" w:rsidP="00501D18">
      <w:pPr>
        <w:spacing w:after="0"/>
        <w:ind w:firstLine="708"/>
        <w:jc w:val="both"/>
        <w:rPr>
          <w:rFonts w:ascii="Times New Roman" w:hAnsi="Times New Roman" w:cs="Times New Roman"/>
          <w:sz w:val="24"/>
          <w:szCs w:val="24"/>
        </w:rPr>
      </w:pPr>
      <w:r w:rsidRPr="00501D18">
        <w:rPr>
          <w:rFonts w:ascii="Times New Roman" w:hAnsi="Times New Roman" w:cs="Times New Roman"/>
          <w:sz w:val="24"/>
          <w:szCs w:val="24"/>
        </w:rPr>
        <w:t>- должности в организации, которые являются «ключевыми» для совершения коррупционного правонарушения (участие каких работников учреждения необходимо, чтобы  совершение коррупционного правонарушения стало возможным);</w:t>
      </w:r>
    </w:p>
    <w:p w:rsidR="00501D18" w:rsidRPr="00501D18" w:rsidRDefault="00501D18" w:rsidP="00501D18">
      <w:pPr>
        <w:spacing w:after="0"/>
        <w:ind w:firstLine="708"/>
        <w:jc w:val="both"/>
        <w:rPr>
          <w:rFonts w:ascii="Times New Roman" w:hAnsi="Times New Roman" w:cs="Times New Roman"/>
          <w:sz w:val="24"/>
          <w:szCs w:val="24"/>
        </w:rPr>
      </w:pPr>
      <w:r w:rsidRPr="00501D18">
        <w:rPr>
          <w:rFonts w:ascii="Times New Roman" w:hAnsi="Times New Roman" w:cs="Times New Roman"/>
          <w:sz w:val="24"/>
          <w:szCs w:val="24"/>
        </w:rPr>
        <w:t>- вероятные формы осуществления коррупционных платежей.</w:t>
      </w:r>
    </w:p>
    <w:p w:rsidR="00501D18" w:rsidRPr="00501D18" w:rsidRDefault="00501D18" w:rsidP="00501D18">
      <w:pPr>
        <w:spacing w:after="0"/>
        <w:ind w:firstLine="708"/>
        <w:jc w:val="both"/>
        <w:rPr>
          <w:rFonts w:ascii="Times New Roman" w:hAnsi="Times New Roman" w:cs="Times New Roman"/>
          <w:sz w:val="24"/>
          <w:szCs w:val="24"/>
        </w:rPr>
      </w:pPr>
      <w:r w:rsidRPr="00501D18">
        <w:rPr>
          <w:rFonts w:ascii="Times New Roman" w:hAnsi="Times New Roman" w:cs="Times New Roman"/>
          <w:sz w:val="24"/>
          <w:szCs w:val="24"/>
        </w:rPr>
        <w:t>41.4. Формирование на основании проведенного анализа «карты коррупционных рисков учреждения» – сводное описание «критических точек» и возможных коррупционных правонарушений. «Карта коррупционных рисков учреждения» подлежит изменению по результатам проведения оценки коррупционных рисков в случае внесения изменений в учредительные документы, должностные инструкции работников учреждения либо выявления фактов коррупции в учреждении.</w:t>
      </w:r>
    </w:p>
    <w:p w:rsidR="00501D18" w:rsidRDefault="00501D18" w:rsidP="00501D18">
      <w:pPr>
        <w:spacing w:after="0"/>
        <w:ind w:firstLine="708"/>
        <w:jc w:val="both"/>
        <w:rPr>
          <w:rFonts w:ascii="Times New Roman" w:hAnsi="Times New Roman" w:cs="Times New Roman"/>
          <w:sz w:val="24"/>
          <w:szCs w:val="24"/>
        </w:rPr>
      </w:pPr>
      <w:r w:rsidRPr="00501D18">
        <w:rPr>
          <w:rFonts w:ascii="Times New Roman" w:hAnsi="Times New Roman" w:cs="Times New Roman"/>
          <w:sz w:val="24"/>
          <w:szCs w:val="24"/>
        </w:rPr>
        <w:t xml:space="preserve">41.5. Формирование перечня должностей, связанных с высоким коррупционным риском. В отношении работников, замещающих такие должности, могут быть установлены специальные </w:t>
      </w:r>
      <w:proofErr w:type="spellStart"/>
      <w:r w:rsidRPr="00501D18">
        <w:rPr>
          <w:rFonts w:ascii="Times New Roman" w:hAnsi="Times New Roman" w:cs="Times New Roman"/>
          <w:sz w:val="24"/>
          <w:szCs w:val="24"/>
        </w:rPr>
        <w:t>антикоррупционные</w:t>
      </w:r>
      <w:proofErr w:type="spellEnd"/>
      <w:r w:rsidRPr="00501D18">
        <w:rPr>
          <w:rFonts w:ascii="Times New Roman" w:hAnsi="Times New Roman" w:cs="Times New Roman"/>
          <w:sz w:val="24"/>
          <w:szCs w:val="24"/>
        </w:rPr>
        <w:t xml:space="preserve"> процедуры и требования.</w:t>
      </w:r>
    </w:p>
    <w:p w:rsidR="00501D18" w:rsidRDefault="00501D18" w:rsidP="00501D18">
      <w:pPr>
        <w:spacing w:after="0"/>
        <w:ind w:firstLine="708"/>
        <w:jc w:val="both"/>
        <w:rPr>
          <w:rFonts w:ascii="Times New Roman" w:hAnsi="Times New Roman" w:cs="Times New Roman"/>
          <w:sz w:val="24"/>
          <w:szCs w:val="24"/>
        </w:rPr>
      </w:pPr>
      <w:r w:rsidRPr="00501D18">
        <w:rPr>
          <w:rFonts w:ascii="Times New Roman" w:hAnsi="Times New Roman" w:cs="Times New Roman"/>
          <w:sz w:val="24"/>
          <w:szCs w:val="24"/>
        </w:rPr>
        <w:t>41.6. Разработка комплекса мер по устранению или минимизации коррупционных рисков (меры разрабатываются для каждой «критической точки» в зависимости от специфики конкретного бизнес-процесса).</w:t>
      </w:r>
    </w:p>
    <w:p w:rsidR="00D0720A" w:rsidRDefault="00D0720A" w:rsidP="00D0720A">
      <w:pPr>
        <w:spacing w:after="0"/>
        <w:ind w:firstLine="708"/>
        <w:jc w:val="both"/>
        <w:rPr>
          <w:rFonts w:ascii="Times New Roman" w:hAnsi="Times New Roman" w:cs="Times New Roman"/>
          <w:sz w:val="24"/>
          <w:szCs w:val="24"/>
        </w:rPr>
      </w:pPr>
    </w:p>
    <w:p w:rsidR="00D0720A" w:rsidRPr="00D0720A" w:rsidRDefault="00D0720A" w:rsidP="00D0720A">
      <w:pPr>
        <w:spacing w:after="0"/>
        <w:ind w:firstLine="708"/>
        <w:jc w:val="center"/>
        <w:rPr>
          <w:rFonts w:ascii="Times New Roman" w:hAnsi="Times New Roman" w:cs="Times New Roman"/>
          <w:sz w:val="24"/>
          <w:szCs w:val="24"/>
        </w:rPr>
      </w:pPr>
      <w:r w:rsidRPr="00D0720A">
        <w:rPr>
          <w:rFonts w:ascii="Times New Roman" w:hAnsi="Times New Roman" w:cs="Times New Roman"/>
          <w:sz w:val="24"/>
          <w:szCs w:val="24"/>
        </w:rPr>
        <w:t>9. Ответственность работников учреждения за несоблюдение требований</w:t>
      </w:r>
      <w:r>
        <w:rPr>
          <w:rFonts w:ascii="Times New Roman" w:hAnsi="Times New Roman" w:cs="Times New Roman"/>
          <w:sz w:val="24"/>
          <w:szCs w:val="24"/>
        </w:rPr>
        <w:t xml:space="preserve"> </w:t>
      </w:r>
      <w:r w:rsidRPr="00D0720A">
        <w:rPr>
          <w:rFonts w:ascii="Times New Roman" w:hAnsi="Times New Roman" w:cs="Times New Roman"/>
          <w:sz w:val="24"/>
          <w:szCs w:val="24"/>
        </w:rPr>
        <w:t>антикоррупционной политики</w:t>
      </w:r>
    </w:p>
    <w:p w:rsidR="00D0720A" w:rsidRPr="00D0720A" w:rsidRDefault="00D0720A" w:rsidP="00D0720A">
      <w:pPr>
        <w:spacing w:after="0"/>
        <w:ind w:firstLine="708"/>
        <w:jc w:val="both"/>
        <w:rPr>
          <w:rFonts w:ascii="Times New Roman" w:hAnsi="Times New Roman" w:cs="Times New Roman"/>
          <w:sz w:val="24"/>
          <w:szCs w:val="24"/>
        </w:rPr>
      </w:pPr>
      <w:r w:rsidRPr="00D0720A">
        <w:rPr>
          <w:rFonts w:ascii="Times New Roman" w:hAnsi="Times New Roman" w:cs="Times New Roman"/>
          <w:sz w:val="24"/>
          <w:szCs w:val="24"/>
        </w:rPr>
        <w:t>42. Директор и иные работники учреждения должны соблюдать нормы антикоррупционного законодательства Российской Федерации, в том числе Уголовного  кодекса Российской Федерации, Кодекса Российской Федерации об административных правонарушениях, Федерального закона от 25.12.2008 № 273-ФЗ «О противодействии коррупции».</w:t>
      </w:r>
    </w:p>
    <w:p w:rsidR="00D0720A" w:rsidRPr="00D0720A" w:rsidRDefault="00D0720A" w:rsidP="00D0720A">
      <w:pPr>
        <w:spacing w:after="0"/>
        <w:ind w:firstLine="708"/>
        <w:jc w:val="both"/>
        <w:rPr>
          <w:rFonts w:ascii="Times New Roman" w:hAnsi="Times New Roman" w:cs="Times New Roman"/>
          <w:sz w:val="24"/>
          <w:szCs w:val="24"/>
        </w:rPr>
      </w:pPr>
      <w:r w:rsidRPr="00D0720A">
        <w:rPr>
          <w:rFonts w:ascii="Times New Roman" w:hAnsi="Times New Roman" w:cs="Times New Roman"/>
          <w:sz w:val="24"/>
          <w:szCs w:val="24"/>
        </w:rPr>
        <w:t>43. Директор и иные работники учреждения независимо от занимаемой должности несут ответственность за соблюдение настоящей Политики.</w:t>
      </w:r>
    </w:p>
    <w:p w:rsidR="00D0720A" w:rsidRPr="00D0720A" w:rsidRDefault="00D0720A" w:rsidP="00D0720A">
      <w:pPr>
        <w:spacing w:after="0"/>
        <w:ind w:firstLine="708"/>
        <w:jc w:val="both"/>
        <w:rPr>
          <w:rFonts w:ascii="Times New Roman" w:hAnsi="Times New Roman" w:cs="Times New Roman"/>
          <w:sz w:val="24"/>
          <w:szCs w:val="24"/>
        </w:rPr>
      </w:pPr>
      <w:r w:rsidRPr="00D0720A">
        <w:rPr>
          <w:rFonts w:ascii="Times New Roman" w:hAnsi="Times New Roman" w:cs="Times New Roman"/>
          <w:sz w:val="24"/>
          <w:szCs w:val="24"/>
        </w:rPr>
        <w:t xml:space="preserve">44. Работник учреждения, в компетенцию которого входит подготовка, составление, представление, направление отчетности и иных документов учреждения, несет </w:t>
      </w:r>
      <w:r w:rsidRPr="00D0720A">
        <w:rPr>
          <w:rFonts w:ascii="Times New Roman" w:hAnsi="Times New Roman" w:cs="Times New Roman"/>
          <w:sz w:val="24"/>
          <w:szCs w:val="24"/>
        </w:rPr>
        <w:lastRenderedPageBreak/>
        <w:t>персональную за составление неофициальной отчетности и использование поддельных документов.</w:t>
      </w:r>
    </w:p>
    <w:p w:rsidR="00D0720A" w:rsidRDefault="00D0720A" w:rsidP="00D0720A">
      <w:pPr>
        <w:spacing w:after="0"/>
        <w:ind w:firstLine="708"/>
        <w:jc w:val="both"/>
        <w:rPr>
          <w:rFonts w:ascii="Times New Roman" w:hAnsi="Times New Roman" w:cs="Times New Roman"/>
          <w:sz w:val="24"/>
          <w:szCs w:val="24"/>
        </w:rPr>
      </w:pPr>
      <w:r w:rsidRPr="00D0720A">
        <w:rPr>
          <w:rFonts w:ascii="Times New Roman" w:hAnsi="Times New Roman" w:cs="Times New Roman"/>
          <w:sz w:val="24"/>
          <w:szCs w:val="24"/>
        </w:rPr>
        <w:t>45. Рабо</w:t>
      </w:r>
      <w:r w:rsidR="007C125E">
        <w:rPr>
          <w:rFonts w:ascii="Times New Roman" w:hAnsi="Times New Roman" w:cs="Times New Roman"/>
          <w:sz w:val="24"/>
          <w:szCs w:val="24"/>
        </w:rPr>
        <w:t xml:space="preserve">тники учреждения за совершение </w:t>
      </w:r>
      <w:r w:rsidRPr="00D0720A">
        <w:rPr>
          <w:rFonts w:ascii="Times New Roman" w:hAnsi="Times New Roman" w:cs="Times New Roman"/>
          <w:sz w:val="24"/>
          <w:szCs w:val="24"/>
        </w:rPr>
        <w:t>коррупционных правонарушений несут дисциплинарную, гражданско-правовую, административную и (или) уголовную ответственность в соответствии с законодательством Российской Федерации.</w:t>
      </w:r>
    </w:p>
    <w:p w:rsidR="00D0720A" w:rsidRDefault="00D0720A" w:rsidP="00D0720A">
      <w:pPr>
        <w:spacing w:after="0"/>
        <w:ind w:firstLine="708"/>
        <w:jc w:val="both"/>
        <w:rPr>
          <w:rFonts w:ascii="Times New Roman" w:hAnsi="Times New Roman" w:cs="Times New Roman"/>
          <w:sz w:val="24"/>
          <w:szCs w:val="24"/>
        </w:rPr>
      </w:pPr>
    </w:p>
    <w:p w:rsidR="00D0720A" w:rsidRPr="00D0720A" w:rsidRDefault="00D0720A" w:rsidP="00D0720A">
      <w:pPr>
        <w:spacing w:after="0"/>
        <w:ind w:firstLine="708"/>
        <w:jc w:val="center"/>
        <w:rPr>
          <w:rFonts w:ascii="Times New Roman" w:hAnsi="Times New Roman" w:cs="Times New Roman"/>
          <w:sz w:val="24"/>
          <w:szCs w:val="24"/>
        </w:rPr>
      </w:pPr>
      <w:r w:rsidRPr="00D0720A">
        <w:rPr>
          <w:rFonts w:ascii="Times New Roman" w:hAnsi="Times New Roman" w:cs="Times New Roman"/>
          <w:sz w:val="24"/>
          <w:szCs w:val="24"/>
        </w:rPr>
        <w:t>10. Порядок пересмотра и внесения изменений в антикоррупционную политику</w:t>
      </w:r>
    </w:p>
    <w:p w:rsidR="00D0720A" w:rsidRDefault="00D0720A" w:rsidP="00D0720A">
      <w:pPr>
        <w:spacing w:after="0"/>
        <w:ind w:firstLine="708"/>
        <w:jc w:val="center"/>
        <w:rPr>
          <w:rFonts w:ascii="Times New Roman" w:hAnsi="Times New Roman" w:cs="Times New Roman"/>
          <w:sz w:val="24"/>
          <w:szCs w:val="24"/>
        </w:rPr>
      </w:pPr>
      <w:r>
        <w:rPr>
          <w:rFonts w:ascii="Times New Roman" w:hAnsi="Times New Roman" w:cs="Times New Roman"/>
          <w:sz w:val="24"/>
          <w:szCs w:val="24"/>
        </w:rPr>
        <w:t>у</w:t>
      </w:r>
      <w:r w:rsidRPr="00D0720A">
        <w:rPr>
          <w:rFonts w:ascii="Times New Roman" w:hAnsi="Times New Roman" w:cs="Times New Roman"/>
          <w:sz w:val="24"/>
          <w:szCs w:val="24"/>
        </w:rPr>
        <w:t>чреждения</w:t>
      </w:r>
    </w:p>
    <w:p w:rsidR="00D0720A" w:rsidRPr="00D0720A" w:rsidRDefault="00D0720A" w:rsidP="00D0720A">
      <w:pPr>
        <w:spacing w:after="0"/>
        <w:ind w:firstLine="708"/>
        <w:jc w:val="center"/>
        <w:rPr>
          <w:rFonts w:ascii="Times New Roman" w:hAnsi="Times New Roman" w:cs="Times New Roman"/>
          <w:sz w:val="24"/>
          <w:szCs w:val="24"/>
        </w:rPr>
      </w:pPr>
    </w:p>
    <w:p w:rsidR="00D0720A" w:rsidRDefault="00D0720A" w:rsidP="00D0720A">
      <w:pPr>
        <w:spacing w:after="0"/>
        <w:ind w:firstLine="708"/>
        <w:jc w:val="both"/>
        <w:rPr>
          <w:rFonts w:ascii="Times New Roman" w:hAnsi="Times New Roman" w:cs="Times New Roman"/>
          <w:sz w:val="24"/>
          <w:szCs w:val="24"/>
        </w:rPr>
      </w:pPr>
      <w:r w:rsidRPr="00D0720A">
        <w:rPr>
          <w:rFonts w:ascii="Times New Roman" w:hAnsi="Times New Roman" w:cs="Times New Roman"/>
          <w:sz w:val="24"/>
          <w:szCs w:val="24"/>
        </w:rPr>
        <w:t>46. При выявлении недостаточно эффективных положений настоящей Политики либо при изменении требований применяемого законодательства Российской Федерации, учреждение проводит актуализацию настоящей Политики.</w:t>
      </w:r>
      <w:r>
        <w:rPr>
          <w:rFonts w:ascii="Times New Roman" w:hAnsi="Times New Roman" w:cs="Times New Roman"/>
          <w:sz w:val="24"/>
          <w:szCs w:val="24"/>
        </w:rPr>
        <w:t xml:space="preserve"> </w:t>
      </w:r>
    </w:p>
    <w:p w:rsidR="00D0720A" w:rsidRPr="00D0720A" w:rsidRDefault="00D0720A" w:rsidP="00D0720A">
      <w:pPr>
        <w:spacing w:after="0"/>
        <w:ind w:firstLine="708"/>
        <w:jc w:val="both"/>
        <w:rPr>
          <w:rFonts w:ascii="Times New Roman" w:hAnsi="Times New Roman" w:cs="Times New Roman"/>
          <w:sz w:val="24"/>
          <w:szCs w:val="24"/>
        </w:rPr>
      </w:pPr>
      <w:r w:rsidRPr="00D0720A">
        <w:rPr>
          <w:rFonts w:ascii="Times New Roman" w:hAnsi="Times New Roman" w:cs="Times New Roman"/>
          <w:sz w:val="24"/>
          <w:szCs w:val="24"/>
        </w:rPr>
        <w:t>Пересмотр настоящей Антикоррупционной политики либо внесение изменений в неё осуществляется:</w:t>
      </w:r>
    </w:p>
    <w:p w:rsidR="00D0720A" w:rsidRPr="00D0720A" w:rsidRDefault="00D0720A" w:rsidP="00D0720A">
      <w:pPr>
        <w:spacing w:after="0"/>
        <w:ind w:firstLine="708"/>
        <w:jc w:val="both"/>
        <w:rPr>
          <w:rFonts w:ascii="Times New Roman" w:hAnsi="Times New Roman" w:cs="Times New Roman"/>
          <w:sz w:val="24"/>
          <w:szCs w:val="24"/>
        </w:rPr>
      </w:pPr>
      <w:r w:rsidRPr="00D0720A">
        <w:rPr>
          <w:rFonts w:ascii="Times New Roman" w:hAnsi="Times New Roman" w:cs="Times New Roman"/>
          <w:sz w:val="24"/>
          <w:szCs w:val="24"/>
        </w:rPr>
        <w:t>- в случае внесения изменений в нормативные правовые акты Российской Федерации, Ростовской области в сфере противодействия коррупции;</w:t>
      </w:r>
    </w:p>
    <w:p w:rsidR="00D0720A" w:rsidRPr="00D0720A" w:rsidRDefault="00D0720A" w:rsidP="00D0720A">
      <w:pPr>
        <w:spacing w:after="0"/>
        <w:ind w:firstLine="708"/>
        <w:jc w:val="both"/>
        <w:rPr>
          <w:rFonts w:ascii="Times New Roman" w:hAnsi="Times New Roman" w:cs="Times New Roman"/>
          <w:sz w:val="24"/>
          <w:szCs w:val="24"/>
        </w:rPr>
      </w:pPr>
      <w:r w:rsidRPr="00D0720A">
        <w:rPr>
          <w:rFonts w:ascii="Times New Roman" w:hAnsi="Times New Roman" w:cs="Times New Roman"/>
          <w:sz w:val="24"/>
          <w:szCs w:val="24"/>
        </w:rPr>
        <w:t>- в случае изменения организационно-правовой формы учреждения;</w:t>
      </w:r>
    </w:p>
    <w:p w:rsidR="00D0720A" w:rsidRPr="00D0720A" w:rsidRDefault="00D0720A" w:rsidP="00D0720A">
      <w:pPr>
        <w:spacing w:after="0"/>
        <w:ind w:firstLine="708"/>
        <w:jc w:val="both"/>
        <w:rPr>
          <w:rFonts w:ascii="Times New Roman" w:hAnsi="Times New Roman" w:cs="Times New Roman"/>
          <w:sz w:val="24"/>
          <w:szCs w:val="24"/>
        </w:rPr>
      </w:pPr>
      <w:r w:rsidRPr="00D0720A">
        <w:rPr>
          <w:rFonts w:ascii="Times New Roman" w:hAnsi="Times New Roman" w:cs="Times New Roman"/>
          <w:sz w:val="24"/>
          <w:szCs w:val="24"/>
        </w:rPr>
        <w:t>- по результатам мониторинга хода и эффективности реализации настоящей Антикоррупционной политики, реализации Плана, и выявления необходимости соответствующей их корректировки.</w:t>
      </w:r>
    </w:p>
    <w:p w:rsidR="00D0720A" w:rsidRDefault="00D0720A" w:rsidP="00D0720A">
      <w:pPr>
        <w:spacing w:after="0"/>
        <w:ind w:firstLine="708"/>
        <w:jc w:val="both"/>
        <w:rPr>
          <w:rFonts w:ascii="Times New Roman" w:hAnsi="Times New Roman" w:cs="Times New Roman"/>
          <w:sz w:val="24"/>
          <w:szCs w:val="24"/>
        </w:rPr>
      </w:pPr>
      <w:r w:rsidRPr="00D0720A">
        <w:rPr>
          <w:rFonts w:ascii="Times New Roman" w:hAnsi="Times New Roman" w:cs="Times New Roman"/>
          <w:sz w:val="24"/>
          <w:szCs w:val="24"/>
        </w:rPr>
        <w:t>47. Изменения, дополнения в настоящую Антикоррупционную политику вносятся путем издания приказа по основной деятельности учреждения.</w:t>
      </w:r>
    </w:p>
    <w:p w:rsidR="00D0720A" w:rsidRDefault="00D0720A" w:rsidP="00D0720A">
      <w:pPr>
        <w:spacing w:after="0"/>
        <w:ind w:firstLine="708"/>
        <w:jc w:val="both"/>
        <w:rPr>
          <w:rFonts w:ascii="Times New Roman" w:hAnsi="Times New Roman" w:cs="Times New Roman"/>
          <w:sz w:val="24"/>
          <w:szCs w:val="24"/>
        </w:rPr>
      </w:pPr>
    </w:p>
    <w:p w:rsidR="00D0720A" w:rsidRDefault="00D0720A" w:rsidP="00D0720A">
      <w:pPr>
        <w:spacing w:after="0"/>
        <w:ind w:firstLine="708"/>
        <w:jc w:val="both"/>
        <w:rPr>
          <w:rFonts w:ascii="Times New Roman" w:hAnsi="Times New Roman" w:cs="Times New Roman"/>
          <w:sz w:val="24"/>
          <w:szCs w:val="24"/>
        </w:rPr>
      </w:pPr>
    </w:p>
    <w:p w:rsidR="00D0720A" w:rsidRDefault="00D0720A" w:rsidP="00D0720A">
      <w:pPr>
        <w:spacing w:after="0"/>
        <w:ind w:firstLine="708"/>
        <w:jc w:val="both"/>
        <w:rPr>
          <w:rFonts w:ascii="Times New Roman" w:hAnsi="Times New Roman" w:cs="Times New Roman"/>
          <w:sz w:val="24"/>
          <w:szCs w:val="24"/>
        </w:rPr>
      </w:pPr>
    </w:p>
    <w:p w:rsidR="00D0720A" w:rsidRDefault="00D0720A" w:rsidP="00D0720A">
      <w:pPr>
        <w:spacing w:after="0"/>
        <w:ind w:firstLine="708"/>
        <w:jc w:val="both"/>
        <w:rPr>
          <w:rFonts w:ascii="Times New Roman" w:hAnsi="Times New Roman" w:cs="Times New Roman"/>
          <w:sz w:val="24"/>
          <w:szCs w:val="24"/>
        </w:rPr>
      </w:pPr>
    </w:p>
    <w:p w:rsidR="00D0720A" w:rsidRDefault="00D0720A" w:rsidP="00D0720A">
      <w:pPr>
        <w:spacing w:after="0"/>
        <w:ind w:firstLine="708"/>
        <w:jc w:val="both"/>
        <w:rPr>
          <w:rFonts w:ascii="Times New Roman" w:hAnsi="Times New Roman" w:cs="Times New Roman"/>
          <w:sz w:val="24"/>
          <w:szCs w:val="24"/>
        </w:rPr>
      </w:pPr>
    </w:p>
    <w:p w:rsidR="00D0720A" w:rsidRDefault="00D0720A" w:rsidP="00D0720A">
      <w:pPr>
        <w:spacing w:after="0"/>
        <w:ind w:firstLine="708"/>
        <w:jc w:val="both"/>
        <w:rPr>
          <w:rFonts w:ascii="Times New Roman" w:hAnsi="Times New Roman" w:cs="Times New Roman"/>
          <w:sz w:val="24"/>
          <w:szCs w:val="24"/>
        </w:rPr>
      </w:pPr>
    </w:p>
    <w:p w:rsidR="00D0720A" w:rsidRDefault="00D0720A" w:rsidP="00D0720A">
      <w:pPr>
        <w:spacing w:after="0"/>
        <w:ind w:firstLine="708"/>
        <w:jc w:val="both"/>
        <w:rPr>
          <w:rFonts w:ascii="Times New Roman" w:hAnsi="Times New Roman" w:cs="Times New Roman"/>
          <w:sz w:val="24"/>
          <w:szCs w:val="24"/>
        </w:rPr>
      </w:pPr>
    </w:p>
    <w:p w:rsidR="00D0720A" w:rsidRDefault="00D0720A" w:rsidP="00D0720A">
      <w:pPr>
        <w:spacing w:after="0"/>
        <w:ind w:firstLine="708"/>
        <w:jc w:val="both"/>
        <w:rPr>
          <w:rFonts w:ascii="Times New Roman" w:hAnsi="Times New Roman" w:cs="Times New Roman"/>
          <w:sz w:val="24"/>
          <w:szCs w:val="24"/>
        </w:rPr>
      </w:pPr>
    </w:p>
    <w:p w:rsidR="00D0720A" w:rsidRDefault="00D0720A" w:rsidP="00D0720A">
      <w:pPr>
        <w:spacing w:after="0"/>
        <w:ind w:firstLine="708"/>
        <w:jc w:val="both"/>
        <w:rPr>
          <w:rFonts w:ascii="Times New Roman" w:hAnsi="Times New Roman" w:cs="Times New Roman"/>
          <w:sz w:val="24"/>
          <w:szCs w:val="24"/>
        </w:rPr>
      </w:pPr>
    </w:p>
    <w:p w:rsidR="00D0720A" w:rsidRDefault="00D0720A" w:rsidP="00D0720A">
      <w:pPr>
        <w:spacing w:after="0"/>
        <w:ind w:firstLine="708"/>
        <w:jc w:val="both"/>
        <w:rPr>
          <w:rFonts w:ascii="Times New Roman" w:hAnsi="Times New Roman" w:cs="Times New Roman"/>
          <w:sz w:val="24"/>
          <w:szCs w:val="24"/>
        </w:rPr>
      </w:pPr>
    </w:p>
    <w:p w:rsidR="00D0720A" w:rsidRDefault="00D0720A" w:rsidP="00D0720A">
      <w:pPr>
        <w:spacing w:after="0"/>
        <w:ind w:firstLine="708"/>
        <w:jc w:val="both"/>
        <w:rPr>
          <w:rFonts w:ascii="Times New Roman" w:hAnsi="Times New Roman" w:cs="Times New Roman"/>
          <w:sz w:val="24"/>
          <w:szCs w:val="24"/>
        </w:rPr>
      </w:pPr>
    </w:p>
    <w:p w:rsidR="00D0720A" w:rsidRDefault="00D0720A" w:rsidP="00D0720A">
      <w:pPr>
        <w:spacing w:after="0"/>
        <w:ind w:firstLine="708"/>
        <w:jc w:val="both"/>
        <w:rPr>
          <w:rFonts w:ascii="Times New Roman" w:hAnsi="Times New Roman" w:cs="Times New Roman"/>
          <w:sz w:val="24"/>
          <w:szCs w:val="24"/>
        </w:rPr>
      </w:pPr>
    </w:p>
    <w:p w:rsidR="00D0720A" w:rsidRDefault="00D0720A" w:rsidP="00D0720A">
      <w:pPr>
        <w:spacing w:after="0"/>
        <w:ind w:firstLine="708"/>
        <w:jc w:val="both"/>
        <w:rPr>
          <w:rFonts w:ascii="Times New Roman" w:hAnsi="Times New Roman" w:cs="Times New Roman"/>
          <w:sz w:val="24"/>
          <w:szCs w:val="24"/>
        </w:rPr>
      </w:pPr>
    </w:p>
    <w:p w:rsidR="00D0720A" w:rsidRDefault="00D0720A" w:rsidP="00D0720A">
      <w:pPr>
        <w:spacing w:after="0"/>
        <w:ind w:firstLine="708"/>
        <w:jc w:val="both"/>
        <w:rPr>
          <w:rFonts w:ascii="Times New Roman" w:hAnsi="Times New Roman" w:cs="Times New Roman"/>
          <w:sz w:val="24"/>
          <w:szCs w:val="24"/>
        </w:rPr>
      </w:pPr>
    </w:p>
    <w:p w:rsidR="00D0720A" w:rsidRDefault="00D0720A" w:rsidP="00D0720A">
      <w:pPr>
        <w:spacing w:after="0"/>
        <w:ind w:firstLine="708"/>
        <w:jc w:val="both"/>
        <w:rPr>
          <w:rFonts w:ascii="Times New Roman" w:hAnsi="Times New Roman" w:cs="Times New Roman"/>
          <w:sz w:val="24"/>
          <w:szCs w:val="24"/>
        </w:rPr>
      </w:pPr>
    </w:p>
    <w:p w:rsidR="00D0720A" w:rsidRDefault="00D0720A" w:rsidP="00D0720A">
      <w:pPr>
        <w:spacing w:after="0"/>
        <w:ind w:firstLine="708"/>
        <w:jc w:val="both"/>
        <w:rPr>
          <w:rFonts w:ascii="Times New Roman" w:hAnsi="Times New Roman" w:cs="Times New Roman"/>
          <w:sz w:val="24"/>
          <w:szCs w:val="24"/>
        </w:rPr>
      </w:pPr>
    </w:p>
    <w:p w:rsidR="00D0720A" w:rsidRDefault="00D0720A" w:rsidP="00D0720A">
      <w:pPr>
        <w:spacing w:after="0"/>
        <w:ind w:firstLine="708"/>
        <w:jc w:val="both"/>
        <w:rPr>
          <w:rFonts w:ascii="Times New Roman" w:hAnsi="Times New Roman" w:cs="Times New Roman"/>
          <w:sz w:val="24"/>
          <w:szCs w:val="24"/>
        </w:rPr>
      </w:pPr>
    </w:p>
    <w:p w:rsidR="00D0720A" w:rsidRDefault="00D0720A" w:rsidP="00D0720A">
      <w:pPr>
        <w:spacing w:after="0"/>
        <w:ind w:firstLine="708"/>
        <w:jc w:val="both"/>
        <w:rPr>
          <w:rFonts w:ascii="Times New Roman" w:hAnsi="Times New Roman" w:cs="Times New Roman"/>
          <w:sz w:val="24"/>
          <w:szCs w:val="24"/>
        </w:rPr>
      </w:pPr>
    </w:p>
    <w:p w:rsidR="00D0720A" w:rsidRDefault="00D0720A" w:rsidP="00D0720A">
      <w:pPr>
        <w:spacing w:after="0"/>
        <w:ind w:firstLine="708"/>
        <w:jc w:val="both"/>
        <w:rPr>
          <w:rFonts w:ascii="Times New Roman" w:hAnsi="Times New Roman" w:cs="Times New Roman"/>
          <w:sz w:val="24"/>
          <w:szCs w:val="24"/>
        </w:rPr>
      </w:pPr>
    </w:p>
    <w:p w:rsidR="00D0720A" w:rsidRDefault="00D0720A" w:rsidP="00D0720A">
      <w:pPr>
        <w:spacing w:after="0"/>
        <w:ind w:firstLine="708"/>
        <w:jc w:val="both"/>
        <w:rPr>
          <w:rFonts w:ascii="Times New Roman" w:hAnsi="Times New Roman" w:cs="Times New Roman"/>
          <w:sz w:val="24"/>
          <w:szCs w:val="24"/>
        </w:rPr>
      </w:pPr>
    </w:p>
    <w:p w:rsidR="00D0720A" w:rsidRDefault="00D0720A" w:rsidP="00D0720A">
      <w:pPr>
        <w:spacing w:after="0"/>
        <w:ind w:firstLine="708"/>
        <w:jc w:val="both"/>
        <w:rPr>
          <w:rFonts w:ascii="Times New Roman" w:hAnsi="Times New Roman" w:cs="Times New Roman"/>
          <w:sz w:val="24"/>
          <w:szCs w:val="24"/>
        </w:rPr>
      </w:pPr>
    </w:p>
    <w:p w:rsidR="00D0720A" w:rsidRDefault="00D0720A" w:rsidP="00D0720A">
      <w:pPr>
        <w:spacing w:after="0"/>
        <w:ind w:firstLine="708"/>
        <w:jc w:val="both"/>
        <w:rPr>
          <w:rFonts w:ascii="Times New Roman" w:hAnsi="Times New Roman" w:cs="Times New Roman"/>
          <w:sz w:val="24"/>
          <w:szCs w:val="24"/>
        </w:rPr>
      </w:pPr>
    </w:p>
    <w:p w:rsidR="00D0720A" w:rsidRDefault="00D0720A" w:rsidP="00D0720A">
      <w:pPr>
        <w:spacing w:after="0"/>
        <w:ind w:firstLine="708"/>
        <w:jc w:val="both"/>
        <w:rPr>
          <w:rFonts w:ascii="Times New Roman" w:hAnsi="Times New Roman" w:cs="Times New Roman"/>
          <w:sz w:val="24"/>
          <w:szCs w:val="24"/>
        </w:rPr>
      </w:pPr>
    </w:p>
    <w:p w:rsidR="00D0720A" w:rsidRDefault="00D0720A" w:rsidP="00D0720A">
      <w:pPr>
        <w:spacing w:after="0"/>
        <w:ind w:firstLine="708"/>
        <w:jc w:val="both"/>
        <w:rPr>
          <w:rFonts w:ascii="Times New Roman" w:hAnsi="Times New Roman" w:cs="Times New Roman"/>
          <w:sz w:val="24"/>
          <w:szCs w:val="24"/>
        </w:rPr>
      </w:pPr>
    </w:p>
    <w:p w:rsidR="00D0720A" w:rsidRPr="00D0720A" w:rsidRDefault="00D0720A" w:rsidP="00D0720A">
      <w:pPr>
        <w:spacing w:after="0"/>
        <w:ind w:firstLine="708"/>
        <w:jc w:val="right"/>
        <w:rPr>
          <w:rFonts w:ascii="Times New Roman" w:hAnsi="Times New Roman" w:cs="Times New Roman"/>
          <w:sz w:val="24"/>
          <w:szCs w:val="24"/>
        </w:rPr>
      </w:pPr>
      <w:r w:rsidRPr="00D0720A">
        <w:rPr>
          <w:rFonts w:ascii="Times New Roman" w:hAnsi="Times New Roman" w:cs="Times New Roman"/>
          <w:sz w:val="24"/>
          <w:szCs w:val="24"/>
        </w:rPr>
        <w:lastRenderedPageBreak/>
        <w:t>Приложение №1</w:t>
      </w:r>
    </w:p>
    <w:p w:rsidR="00D0720A" w:rsidRPr="00D0720A" w:rsidRDefault="00D0720A" w:rsidP="00D0720A">
      <w:pPr>
        <w:spacing w:after="0"/>
        <w:ind w:firstLine="708"/>
        <w:jc w:val="right"/>
        <w:rPr>
          <w:rFonts w:ascii="Times New Roman" w:hAnsi="Times New Roman" w:cs="Times New Roman"/>
          <w:sz w:val="24"/>
          <w:szCs w:val="24"/>
        </w:rPr>
      </w:pPr>
      <w:r w:rsidRPr="00D0720A">
        <w:rPr>
          <w:rFonts w:ascii="Times New Roman" w:hAnsi="Times New Roman" w:cs="Times New Roman"/>
          <w:sz w:val="24"/>
          <w:szCs w:val="24"/>
        </w:rPr>
        <w:t xml:space="preserve">к Антикоррупционной политике </w:t>
      </w:r>
    </w:p>
    <w:p w:rsidR="00D0720A" w:rsidRDefault="00D0720A" w:rsidP="00D0720A">
      <w:pPr>
        <w:spacing w:after="0"/>
        <w:ind w:firstLine="708"/>
        <w:jc w:val="right"/>
        <w:rPr>
          <w:rFonts w:ascii="Times New Roman" w:hAnsi="Times New Roman" w:cs="Times New Roman"/>
          <w:sz w:val="24"/>
          <w:szCs w:val="24"/>
        </w:rPr>
      </w:pPr>
      <w:r>
        <w:rPr>
          <w:rFonts w:ascii="Times New Roman" w:hAnsi="Times New Roman" w:cs="Times New Roman"/>
          <w:sz w:val="24"/>
          <w:szCs w:val="24"/>
        </w:rPr>
        <w:t>МАУ ШР «МФЦ</w:t>
      </w:r>
      <w:r w:rsidRPr="00D0720A">
        <w:rPr>
          <w:rFonts w:ascii="Times New Roman" w:hAnsi="Times New Roman" w:cs="Times New Roman"/>
          <w:sz w:val="24"/>
          <w:szCs w:val="24"/>
        </w:rPr>
        <w:t>»</w:t>
      </w:r>
    </w:p>
    <w:p w:rsidR="00D0720A" w:rsidRDefault="00D0720A" w:rsidP="00D0720A">
      <w:pPr>
        <w:spacing w:after="0"/>
        <w:ind w:firstLine="708"/>
        <w:jc w:val="right"/>
        <w:rPr>
          <w:rFonts w:ascii="Times New Roman" w:hAnsi="Times New Roman" w:cs="Times New Roman"/>
          <w:sz w:val="24"/>
          <w:szCs w:val="24"/>
        </w:rPr>
      </w:pPr>
    </w:p>
    <w:p w:rsidR="00D0720A" w:rsidRDefault="00D0720A" w:rsidP="00D0720A">
      <w:pPr>
        <w:spacing w:after="0"/>
        <w:ind w:firstLine="708"/>
        <w:jc w:val="right"/>
        <w:rPr>
          <w:rFonts w:ascii="Times New Roman" w:hAnsi="Times New Roman" w:cs="Times New Roman"/>
          <w:sz w:val="24"/>
          <w:szCs w:val="24"/>
        </w:rPr>
      </w:pPr>
    </w:p>
    <w:p w:rsidR="00D0720A" w:rsidRPr="00D0720A" w:rsidRDefault="00D0720A" w:rsidP="00D0720A">
      <w:pPr>
        <w:spacing w:after="0"/>
        <w:ind w:firstLine="708"/>
        <w:jc w:val="center"/>
        <w:rPr>
          <w:rFonts w:ascii="Times New Roman" w:hAnsi="Times New Roman" w:cs="Times New Roman"/>
          <w:sz w:val="24"/>
          <w:szCs w:val="24"/>
        </w:rPr>
      </w:pPr>
      <w:r w:rsidRPr="00D0720A">
        <w:rPr>
          <w:rFonts w:ascii="Times New Roman" w:hAnsi="Times New Roman" w:cs="Times New Roman"/>
          <w:sz w:val="24"/>
          <w:szCs w:val="24"/>
        </w:rPr>
        <w:t>ОБЯЗАТЕЛЬСТВО</w:t>
      </w:r>
    </w:p>
    <w:p w:rsidR="00D0720A" w:rsidRPr="00D0720A" w:rsidRDefault="00D0720A" w:rsidP="00D0720A">
      <w:pPr>
        <w:spacing w:after="0"/>
        <w:ind w:firstLine="708"/>
        <w:jc w:val="center"/>
        <w:rPr>
          <w:rFonts w:ascii="Times New Roman" w:hAnsi="Times New Roman" w:cs="Times New Roman"/>
          <w:sz w:val="24"/>
          <w:szCs w:val="24"/>
        </w:rPr>
      </w:pPr>
      <w:r w:rsidRPr="00D0720A">
        <w:rPr>
          <w:rFonts w:ascii="Times New Roman" w:hAnsi="Times New Roman" w:cs="Times New Roman"/>
          <w:sz w:val="24"/>
          <w:szCs w:val="24"/>
        </w:rPr>
        <w:t>о принятии и соблюдении антикоррупционной политики</w:t>
      </w:r>
    </w:p>
    <w:p w:rsidR="00D0720A" w:rsidRPr="00D0720A" w:rsidRDefault="00521249" w:rsidP="00D0720A">
      <w:pPr>
        <w:spacing w:after="0"/>
        <w:ind w:firstLine="708"/>
        <w:jc w:val="center"/>
        <w:rPr>
          <w:rFonts w:ascii="Times New Roman" w:hAnsi="Times New Roman" w:cs="Times New Roman"/>
          <w:sz w:val="24"/>
          <w:szCs w:val="24"/>
        </w:rPr>
      </w:pPr>
      <w:r>
        <w:rPr>
          <w:rFonts w:ascii="Times New Roman" w:hAnsi="Times New Roman" w:cs="Times New Roman"/>
          <w:sz w:val="24"/>
          <w:szCs w:val="24"/>
        </w:rPr>
        <w:t>муниципального автономного</w:t>
      </w:r>
      <w:r w:rsidR="00D0720A" w:rsidRPr="00D0720A">
        <w:rPr>
          <w:rFonts w:ascii="Times New Roman" w:hAnsi="Times New Roman" w:cs="Times New Roman"/>
          <w:sz w:val="24"/>
          <w:szCs w:val="24"/>
        </w:rPr>
        <w:t xml:space="preserve"> учреждения </w:t>
      </w:r>
      <w:r>
        <w:rPr>
          <w:rFonts w:ascii="Times New Roman" w:hAnsi="Times New Roman" w:cs="Times New Roman"/>
          <w:sz w:val="24"/>
          <w:szCs w:val="24"/>
        </w:rPr>
        <w:t>Шолоховского района</w:t>
      </w:r>
    </w:p>
    <w:p w:rsidR="00D0720A" w:rsidRDefault="00D0720A" w:rsidP="00D0720A">
      <w:pPr>
        <w:spacing w:after="0"/>
        <w:ind w:firstLine="708"/>
        <w:jc w:val="center"/>
        <w:rPr>
          <w:rFonts w:ascii="Times New Roman" w:hAnsi="Times New Roman" w:cs="Times New Roman"/>
          <w:sz w:val="24"/>
          <w:szCs w:val="24"/>
        </w:rPr>
      </w:pPr>
      <w:r w:rsidRPr="00D0720A">
        <w:rPr>
          <w:rFonts w:ascii="Times New Roman" w:hAnsi="Times New Roman" w:cs="Times New Roman"/>
          <w:sz w:val="24"/>
          <w:szCs w:val="24"/>
        </w:rPr>
        <w:t>«</w:t>
      </w:r>
      <w:r w:rsidR="00521249">
        <w:rPr>
          <w:rFonts w:ascii="Times New Roman" w:hAnsi="Times New Roman" w:cs="Times New Roman"/>
          <w:sz w:val="24"/>
          <w:szCs w:val="24"/>
        </w:rPr>
        <w:t>М</w:t>
      </w:r>
      <w:r w:rsidRPr="00D0720A">
        <w:rPr>
          <w:rFonts w:ascii="Times New Roman" w:hAnsi="Times New Roman" w:cs="Times New Roman"/>
          <w:sz w:val="24"/>
          <w:szCs w:val="24"/>
        </w:rPr>
        <w:t>ногофункциональный центр предоставления</w:t>
      </w:r>
      <w:r w:rsidR="00521249">
        <w:rPr>
          <w:rFonts w:ascii="Times New Roman" w:hAnsi="Times New Roman" w:cs="Times New Roman"/>
          <w:sz w:val="24"/>
          <w:szCs w:val="24"/>
        </w:rPr>
        <w:t xml:space="preserve"> </w:t>
      </w:r>
      <w:r w:rsidRPr="00D0720A">
        <w:rPr>
          <w:rFonts w:ascii="Times New Roman" w:hAnsi="Times New Roman" w:cs="Times New Roman"/>
          <w:sz w:val="24"/>
          <w:szCs w:val="24"/>
        </w:rPr>
        <w:t>государственных и муниципальных услуг» и норм антикоррупционного</w:t>
      </w:r>
      <w:r w:rsidR="00521249">
        <w:rPr>
          <w:rFonts w:ascii="Times New Roman" w:hAnsi="Times New Roman" w:cs="Times New Roman"/>
          <w:sz w:val="24"/>
          <w:szCs w:val="24"/>
        </w:rPr>
        <w:t xml:space="preserve"> </w:t>
      </w:r>
      <w:r w:rsidRPr="00D0720A">
        <w:rPr>
          <w:rFonts w:ascii="Times New Roman" w:hAnsi="Times New Roman" w:cs="Times New Roman"/>
          <w:sz w:val="24"/>
          <w:szCs w:val="24"/>
        </w:rPr>
        <w:t>законодательства Российской Федерации</w:t>
      </w:r>
    </w:p>
    <w:p w:rsidR="00D0720A" w:rsidRDefault="00D0720A" w:rsidP="00D0720A">
      <w:pPr>
        <w:spacing w:after="0"/>
        <w:ind w:firstLine="708"/>
        <w:jc w:val="both"/>
        <w:rPr>
          <w:rFonts w:ascii="Times New Roman" w:hAnsi="Times New Roman" w:cs="Times New Roman"/>
          <w:sz w:val="24"/>
          <w:szCs w:val="24"/>
        </w:rPr>
      </w:pPr>
    </w:p>
    <w:p w:rsidR="00D0720A" w:rsidRPr="00D0720A" w:rsidRDefault="00D0720A" w:rsidP="00D0720A">
      <w:pPr>
        <w:spacing w:after="0"/>
        <w:ind w:firstLine="708"/>
        <w:jc w:val="both"/>
        <w:rPr>
          <w:rFonts w:ascii="Times New Roman" w:hAnsi="Times New Roman" w:cs="Times New Roman"/>
          <w:sz w:val="24"/>
          <w:szCs w:val="24"/>
        </w:rPr>
      </w:pPr>
      <w:r w:rsidRPr="00D0720A">
        <w:rPr>
          <w:rFonts w:ascii="Times New Roman" w:hAnsi="Times New Roman" w:cs="Times New Roman"/>
          <w:sz w:val="24"/>
          <w:szCs w:val="24"/>
        </w:rPr>
        <w:t>Я, ___________________________________________________</w:t>
      </w:r>
      <w:r>
        <w:rPr>
          <w:rFonts w:ascii="Times New Roman" w:hAnsi="Times New Roman" w:cs="Times New Roman"/>
          <w:sz w:val="24"/>
          <w:szCs w:val="24"/>
        </w:rPr>
        <w:t>_______</w:t>
      </w:r>
      <w:r w:rsidRPr="00D0720A">
        <w:rPr>
          <w:rFonts w:ascii="Times New Roman" w:hAnsi="Times New Roman" w:cs="Times New Roman"/>
          <w:sz w:val="24"/>
          <w:szCs w:val="24"/>
        </w:rPr>
        <w:t>_____________,</w:t>
      </w:r>
    </w:p>
    <w:p w:rsidR="00D0720A" w:rsidRPr="00D0720A" w:rsidRDefault="00D0720A" w:rsidP="00D0720A">
      <w:pPr>
        <w:spacing w:after="0"/>
        <w:ind w:firstLine="708"/>
        <w:jc w:val="center"/>
        <w:rPr>
          <w:rFonts w:ascii="Times New Roman" w:hAnsi="Times New Roman" w:cs="Times New Roman"/>
          <w:sz w:val="24"/>
          <w:szCs w:val="24"/>
        </w:rPr>
      </w:pPr>
      <w:r w:rsidRPr="00D0720A">
        <w:rPr>
          <w:rFonts w:ascii="Times New Roman" w:hAnsi="Times New Roman" w:cs="Times New Roman"/>
          <w:sz w:val="24"/>
          <w:szCs w:val="24"/>
        </w:rPr>
        <w:t>(фамилия, имя, отчество работника)</w:t>
      </w:r>
    </w:p>
    <w:p w:rsidR="00D0720A" w:rsidRPr="00D0720A" w:rsidRDefault="00D0720A" w:rsidP="00D0720A">
      <w:pPr>
        <w:spacing w:after="0"/>
        <w:jc w:val="both"/>
        <w:rPr>
          <w:rFonts w:ascii="Times New Roman" w:hAnsi="Times New Roman" w:cs="Times New Roman"/>
          <w:sz w:val="24"/>
          <w:szCs w:val="24"/>
        </w:rPr>
      </w:pPr>
      <w:r w:rsidRPr="00D0720A">
        <w:rPr>
          <w:rFonts w:ascii="Times New Roman" w:hAnsi="Times New Roman" w:cs="Times New Roman"/>
          <w:sz w:val="24"/>
          <w:szCs w:val="24"/>
        </w:rPr>
        <w:t>подтверждаю, что ознакомле</w:t>
      </w:r>
      <w:proofErr w:type="gramStart"/>
      <w:r w:rsidRPr="00D0720A">
        <w:rPr>
          <w:rFonts w:ascii="Times New Roman" w:hAnsi="Times New Roman" w:cs="Times New Roman"/>
          <w:sz w:val="24"/>
          <w:szCs w:val="24"/>
        </w:rPr>
        <w:t>н(</w:t>
      </w:r>
      <w:proofErr w:type="gramEnd"/>
      <w:r w:rsidRPr="00D0720A">
        <w:rPr>
          <w:rFonts w:ascii="Times New Roman" w:hAnsi="Times New Roman" w:cs="Times New Roman"/>
          <w:sz w:val="24"/>
          <w:szCs w:val="24"/>
        </w:rPr>
        <w:t xml:space="preserve">-а) с антикоррупционной политикой </w:t>
      </w:r>
      <w:r w:rsidR="00521249">
        <w:rPr>
          <w:rFonts w:ascii="Times New Roman" w:hAnsi="Times New Roman" w:cs="Times New Roman"/>
          <w:sz w:val="24"/>
          <w:szCs w:val="24"/>
        </w:rPr>
        <w:t>муниципального</w:t>
      </w:r>
      <w:r w:rsidRPr="00D0720A">
        <w:rPr>
          <w:rFonts w:ascii="Times New Roman" w:hAnsi="Times New Roman" w:cs="Times New Roman"/>
          <w:sz w:val="24"/>
          <w:szCs w:val="24"/>
        </w:rPr>
        <w:t xml:space="preserve"> </w:t>
      </w:r>
      <w:r w:rsidR="00521249">
        <w:rPr>
          <w:rFonts w:ascii="Times New Roman" w:hAnsi="Times New Roman" w:cs="Times New Roman"/>
          <w:sz w:val="24"/>
          <w:szCs w:val="24"/>
        </w:rPr>
        <w:t>автономного</w:t>
      </w:r>
      <w:r w:rsidRPr="00D0720A">
        <w:rPr>
          <w:rFonts w:ascii="Times New Roman" w:hAnsi="Times New Roman" w:cs="Times New Roman"/>
          <w:sz w:val="24"/>
          <w:szCs w:val="24"/>
        </w:rPr>
        <w:t xml:space="preserve"> учреждения </w:t>
      </w:r>
      <w:r w:rsidR="00521249">
        <w:rPr>
          <w:rFonts w:ascii="Times New Roman" w:hAnsi="Times New Roman" w:cs="Times New Roman"/>
          <w:sz w:val="24"/>
          <w:szCs w:val="24"/>
        </w:rPr>
        <w:t>Шолоховского района</w:t>
      </w:r>
      <w:r w:rsidRPr="00D0720A">
        <w:rPr>
          <w:rFonts w:ascii="Times New Roman" w:hAnsi="Times New Roman" w:cs="Times New Roman"/>
          <w:sz w:val="24"/>
          <w:szCs w:val="24"/>
        </w:rPr>
        <w:t xml:space="preserve"> «</w:t>
      </w:r>
      <w:r w:rsidR="00521249">
        <w:rPr>
          <w:rFonts w:ascii="Times New Roman" w:hAnsi="Times New Roman" w:cs="Times New Roman"/>
          <w:sz w:val="24"/>
          <w:szCs w:val="24"/>
        </w:rPr>
        <w:t>М</w:t>
      </w:r>
      <w:r w:rsidRPr="00D0720A">
        <w:rPr>
          <w:rFonts w:ascii="Times New Roman" w:hAnsi="Times New Roman" w:cs="Times New Roman"/>
          <w:sz w:val="24"/>
          <w:szCs w:val="24"/>
        </w:rPr>
        <w:t xml:space="preserve">ногофункциональный центр предоставления государственных и муниципальных услуг» (далее </w:t>
      </w:r>
      <w:r w:rsidR="00521249">
        <w:rPr>
          <w:rFonts w:ascii="Times New Roman" w:hAnsi="Times New Roman" w:cs="Times New Roman"/>
          <w:sz w:val="24"/>
          <w:szCs w:val="24"/>
        </w:rPr>
        <w:t>МАУ ШР</w:t>
      </w:r>
      <w:r w:rsidRPr="00D0720A">
        <w:rPr>
          <w:rFonts w:ascii="Times New Roman" w:hAnsi="Times New Roman" w:cs="Times New Roman"/>
          <w:sz w:val="24"/>
          <w:szCs w:val="24"/>
        </w:rPr>
        <w:t xml:space="preserve"> «МФЦ») и требованиями </w:t>
      </w:r>
      <w:r w:rsidR="00521249">
        <w:rPr>
          <w:rFonts w:ascii="Times New Roman" w:hAnsi="Times New Roman" w:cs="Times New Roman"/>
          <w:sz w:val="24"/>
          <w:szCs w:val="24"/>
        </w:rPr>
        <w:t>МАУ ШР</w:t>
      </w:r>
      <w:r w:rsidRPr="00D0720A">
        <w:rPr>
          <w:rFonts w:ascii="Times New Roman" w:hAnsi="Times New Roman" w:cs="Times New Roman"/>
          <w:sz w:val="24"/>
          <w:szCs w:val="24"/>
        </w:rPr>
        <w:t xml:space="preserve"> «МФЦ» по соблюдению норм антикоррупционного законодательства Российской Федерации. </w:t>
      </w:r>
    </w:p>
    <w:p w:rsidR="00D0720A" w:rsidRPr="00D0720A" w:rsidRDefault="00D0720A" w:rsidP="00521249">
      <w:pPr>
        <w:spacing w:after="0"/>
        <w:ind w:firstLine="708"/>
        <w:jc w:val="both"/>
        <w:rPr>
          <w:rFonts w:ascii="Times New Roman" w:hAnsi="Times New Roman" w:cs="Times New Roman"/>
          <w:sz w:val="24"/>
          <w:szCs w:val="24"/>
        </w:rPr>
      </w:pPr>
      <w:r w:rsidRPr="00D0720A">
        <w:rPr>
          <w:rFonts w:ascii="Times New Roman" w:hAnsi="Times New Roman" w:cs="Times New Roman"/>
          <w:sz w:val="24"/>
          <w:szCs w:val="24"/>
        </w:rPr>
        <w:t xml:space="preserve">Я выражаю согласие с антикоррупционной политикой </w:t>
      </w:r>
      <w:r w:rsidR="00521249">
        <w:rPr>
          <w:rFonts w:ascii="Times New Roman" w:hAnsi="Times New Roman" w:cs="Times New Roman"/>
          <w:sz w:val="24"/>
          <w:szCs w:val="24"/>
        </w:rPr>
        <w:t>МАУ ШР</w:t>
      </w:r>
      <w:r w:rsidRPr="00D0720A">
        <w:rPr>
          <w:rFonts w:ascii="Times New Roman" w:hAnsi="Times New Roman" w:cs="Times New Roman"/>
          <w:sz w:val="24"/>
          <w:szCs w:val="24"/>
        </w:rPr>
        <w:t xml:space="preserve"> «МФЦ» и беру на себя обязательство неукоснительно соблюдать нормы антикоррупционного законодательства Российской Федерации, положения антикоррупционной политики,</w:t>
      </w:r>
      <w:r w:rsidR="00521249">
        <w:rPr>
          <w:rFonts w:ascii="Times New Roman" w:hAnsi="Times New Roman" w:cs="Times New Roman"/>
          <w:sz w:val="24"/>
          <w:szCs w:val="24"/>
        </w:rPr>
        <w:t xml:space="preserve"> </w:t>
      </w:r>
      <w:r w:rsidRPr="00D0720A">
        <w:rPr>
          <w:rFonts w:ascii="Times New Roman" w:hAnsi="Times New Roman" w:cs="Times New Roman"/>
          <w:sz w:val="24"/>
          <w:szCs w:val="24"/>
        </w:rPr>
        <w:t xml:space="preserve">кодекса этики и служебного поведения работников </w:t>
      </w:r>
      <w:r w:rsidR="00521249">
        <w:rPr>
          <w:rFonts w:ascii="Times New Roman" w:hAnsi="Times New Roman" w:cs="Times New Roman"/>
          <w:sz w:val="24"/>
          <w:szCs w:val="24"/>
        </w:rPr>
        <w:t>МАУ ШР «МФЦ»</w:t>
      </w:r>
      <w:r w:rsidRPr="00D0720A">
        <w:rPr>
          <w:rFonts w:ascii="Times New Roman" w:hAnsi="Times New Roman" w:cs="Times New Roman"/>
          <w:sz w:val="24"/>
          <w:szCs w:val="24"/>
        </w:rPr>
        <w:t xml:space="preserve">, иных локальных нормативных актов </w:t>
      </w:r>
      <w:r w:rsidR="00521249">
        <w:rPr>
          <w:rFonts w:ascii="Times New Roman" w:hAnsi="Times New Roman" w:cs="Times New Roman"/>
          <w:sz w:val="24"/>
          <w:szCs w:val="24"/>
        </w:rPr>
        <w:t>МАУ ШР</w:t>
      </w:r>
      <w:r w:rsidRPr="00D0720A">
        <w:rPr>
          <w:rFonts w:ascii="Times New Roman" w:hAnsi="Times New Roman" w:cs="Times New Roman"/>
          <w:sz w:val="24"/>
          <w:szCs w:val="24"/>
        </w:rPr>
        <w:t xml:space="preserve"> «МФЦ» по противодействию коррупции, руководствоваться ими в своей трудовой деятельности. Принимаю обязанности об </w:t>
      </w:r>
      <w:proofErr w:type="gramStart"/>
      <w:r w:rsidRPr="00D0720A">
        <w:rPr>
          <w:rFonts w:ascii="Times New Roman" w:hAnsi="Times New Roman" w:cs="Times New Roman"/>
          <w:sz w:val="24"/>
          <w:szCs w:val="24"/>
        </w:rPr>
        <w:t>уведомлении</w:t>
      </w:r>
      <w:proofErr w:type="gramEnd"/>
      <w:r w:rsidRPr="00D0720A">
        <w:rPr>
          <w:rFonts w:ascii="Times New Roman" w:hAnsi="Times New Roman" w:cs="Times New Roman"/>
          <w:sz w:val="24"/>
          <w:szCs w:val="24"/>
        </w:rPr>
        <w:t xml:space="preserve"> обо всех фактах обращения в целях склонения меня к совершению коррупционных правонарушений или о ставшей известной мне информации о фактах совершения коррупционных правонарушений другими работниками учреждения, о возникновении (возможности возникновения) конфликта интересов.</w:t>
      </w:r>
    </w:p>
    <w:p w:rsidR="00D0720A" w:rsidRDefault="00D0720A" w:rsidP="00521249">
      <w:pPr>
        <w:spacing w:after="0"/>
        <w:ind w:firstLine="708"/>
        <w:jc w:val="both"/>
        <w:rPr>
          <w:rFonts w:ascii="Times New Roman" w:hAnsi="Times New Roman" w:cs="Times New Roman"/>
          <w:sz w:val="24"/>
          <w:szCs w:val="24"/>
        </w:rPr>
      </w:pPr>
      <w:r w:rsidRPr="00D0720A">
        <w:rPr>
          <w:rFonts w:ascii="Times New Roman" w:hAnsi="Times New Roman" w:cs="Times New Roman"/>
          <w:sz w:val="24"/>
          <w:szCs w:val="24"/>
        </w:rPr>
        <w:t xml:space="preserve">Я осознаю ответственность в случае нарушения мною законодательства Российской Федерации, антикоррупционной политики </w:t>
      </w:r>
      <w:r w:rsidR="00521249">
        <w:rPr>
          <w:rFonts w:ascii="Times New Roman" w:hAnsi="Times New Roman" w:cs="Times New Roman"/>
          <w:sz w:val="24"/>
          <w:szCs w:val="24"/>
        </w:rPr>
        <w:t>МАУ ШР «</w:t>
      </w:r>
      <w:r w:rsidRPr="00D0720A">
        <w:rPr>
          <w:rFonts w:ascii="Times New Roman" w:hAnsi="Times New Roman" w:cs="Times New Roman"/>
          <w:sz w:val="24"/>
          <w:szCs w:val="24"/>
        </w:rPr>
        <w:t xml:space="preserve">МФЦ» и иных локальных нормативных актов </w:t>
      </w:r>
      <w:r w:rsidR="00521249">
        <w:rPr>
          <w:rFonts w:ascii="Times New Roman" w:hAnsi="Times New Roman" w:cs="Times New Roman"/>
          <w:sz w:val="24"/>
          <w:szCs w:val="24"/>
        </w:rPr>
        <w:t>МАУ ШР</w:t>
      </w:r>
      <w:r w:rsidRPr="00D0720A">
        <w:rPr>
          <w:rFonts w:ascii="Times New Roman" w:hAnsi="Times New Roman" w:cs="Times New Roman"/>
          <w:sz w:val="24"/>
          <w:szCs w:val="24"/>
        </w:rPr>
        <w:t xml:space="preserve"> «МФЦ» по противодействию коррупции</w:t>
      </w:r>
      <w:r w:rsidR="00521249">
        <w:rPr>
          <w:rFonts w:ascii="Times New Roman" w:hAnsi="Times New Roman" w:cs="Times New Roman"/>
          <w:sz w:val="24"/>
          <w:szCs w:val="24"/>
        </w:rPr>
        <w:t>,</w:t>
      </w:r>
    </w:p>
    <w:p w:rsidR="00521249" w:rsidRDefault="00521249" w:rsidP="00521249">
      <w:pPr>
        <w:spacing w:after="0"/>
        <w:ind w:firstLine="708"/>
        <w:jc w:val="both"/>
        <w:rPr>
          <w:rFonts w:ascii="Times New Roman" w:hAnsi="Times New Roman" w:cs="Times New Roman"/>
          <w:sz w:val="24"/>
          <w:szCs w:val="24"/>
        </w:rPr>
      </w:pPr>
    </w:p>
    <w:p w:rsidR="00521249" w:rsidRDefault="00521249" w:rsidP="00521249">
      <w:pPr>
        <w:spacing w:after="0"/>
        <w:ind w:firstLine="708"/>
        <w:jc w:val="both"/>
        <w:rPr>
          <w:rFonts w:ascii="Times New Roman" w:hAnsi="Times New Roman" w:cs="Times New Roman"/>
          <w:sz w:val="24"/>
          <w:szCs w:val="24"/>
        </w:rPr>
      </w:pPr>
    </w:p>
    <w:p w:rsidR="00521249" w:rsidRDefault="00521249" w:rsidP="00521249">
      <w:pPr>
        <w:spacing w:after="0"/>
        <w:ind w:firstLine="708"/>
        <w:jc w:val="both"/>
        <w:rPr>
          <w:rFonts w:ascii="Times New Roman" w:hAnsi="Times New Roman" w:cs="Times New Roman"/>
          <w:sz w:val="24"/>
          <w:szCs w:val="24"/>
        </w:rPr>
      </w:pPr>
    </w:p>
    <w:p w:rsidR="00521249" w:rsidRDefault="00521249" w:rsidP="00521249">
      <w:pPr>
        <w:spacing w:after="0"/>
        <w:ind w:firstLine="708"/>
        <w:jc w:val="both"/>
        <w:rPr>
          <w:rFonts w:ascii="Times New Roman" w:hAnsi="Times New Roman" w:cs="Times New Roman"/>
          <w:sz w:val="24"/>
          <w:szCs w:val="24"/>
        </w:rPr>
      </w:pPr>
      <w:r>
        <w:rPr>
          <w:rFonts w:ascii="Times New Roman" w:hAnsi="Times New Roman" w:cs="Times New Roman"/>
          <w:sz w:val="24"/>
          <w:szCs w:val="24"/>
        </w:rPr>
        <w:t>« _____ » ______________2023 г.   ______________   ___________________________</w:t>
      </w:r>
    </w:p>
    <w:p w:rsidR="00D0720A" w:rsidRPr="00521249" w:rsidRDefault="00521249" w:rsidP="00D0720A">
      <w:pPr>
        <w:spacing w:after="0"/>
        <w:ind w:firstLine="708"/>
        <w:jc w:val="both"/>
        <w:rPr>
          <w:rFonts w:ascii="Times New Roman" w:hAnsi="Times New Roman" w:cs="Times New Roman"/>
          <w:sz w:val="18"/>
          <w:szCs w:val="18"/>
        </w:rPr>
      </w:pPr>
      <w:r w:rsidRPr="00521249">
        <w:rPr>
          <w:rFonts w:ascii="Times New Roman" w:hAnsi="Times New Roman" w:cs="Times New Roman"/>
          <w:sz w:val="18"/>
          <w:szCs w:val="18"/>
        </w:rPr>
        <w:t xml:space="preserve">                       </w:t>
      </w:r>
      <w:r>
        <w:rPr>
          <w:rFonts w:ascii="Times New Roman" w:hAnsi="Times New Roman" w:cs="Times New Roman"/>
          <w:sz w:val="18"/>
          <w:szCs w:val="18"/>
        </w:rPr>
        <w:t xml:space="preserve">       </w:t>
      </w:r>
      <w:r w:rsidRPr="00521249">
        <w:rPr>
          <w:rFonts w:ascii="Times New Roman" w:hAnsi="Times New Roman" w:cs="Times New Roman"/>
          <w:sz w:val="18"/>
          <w:szCs w:val="18"/>
        </w:rPr>
        <w:t xml:space="preserve">   (дата)</w:t>
      </w:r>
      <w:r>
        <w:rPr>
          <w:rFonts w:ascii="Times New Roman" w:hAnsi="Times New Roman" w:cs="Times New Roman"/>
          <w:sz w:val="18"/>
          <w:szCs w:val="18"/>
        </w:rPr>
        <w:t xml:space="preserve">                                              (подпись)                         (фамилия, имя, отчество)   </w:t>
      </w:r>
    </w:p>
    <w:p w:rsidR="00D0720A" w:rsidRDefault="00D0720A" w:rsidP="00D0720A">
      <w:pPr>
        <w:spacing w:after="0"/>
        <w:ind w:firstLine="708"/>
        <w:jc w:val="both"/>
        <w:rPr>
          <w:rFonts w:ascii="Times New Roman" w:hAnsi="Times New Roman" w:cs="Times New Roman"/>
          <w:sz w:val="24"/>
          <w:szCs w:val="24"/>
        </w:rPr>
      </w:pPr>
    </w:p>
    <w:p w:rsidR="00D0720A" w:rsidRDefault="00D0720A" w:rsidP="00D0720A">
      <w:pPr>
        <w:spacing w:after="0"/>
        <w:ind w:firstLine="708"/>
        <w:jc w:val="both"/>
        <w:rPr>
          <w:rFonts w:ascii="Times New Roman" w:hAnsi="Times New Roman" w:cs="Times New Roman"/>
          <w:sz w:val="24"/>
          <w:szCs w:val="24"/>
        </w:rPr>
      </w:pPr>
    </w:p>
    <w:p w:rsidR="00D0720A" w:rsidRDefault="00D0720A" w:rsidP="00D0720A">
      <w:pPr>
        <w:spacing w:after="0"/>
        <w:ind w:firstLine="708"/>
        <w:jc w:val="both"/>
        <w:rPr>
          <w:rFonts w:ascii="Times New Roman" w:hAnsi="Times New Roman" w:cs="Times New Roman"/>
          <w:sz w:val="24"/>
          <w:szCs w:val="24"/>
        </w:rPr>
      </w:pPr>
    </w:p>
    <w:p w:rsidR="00D0720A" w:rsidRDefault="00D0720A" w:rsidP="00D0720A">
      <w:pPr>
        <w:spacing w:after="0"/>
        <w:ind w:firstLine="708"/>
        <w:jc w:val="both"/>
        <w:rPr>
          <w:rFonts w:ascii="Times New Roman" w:hAnsi="Times New Roman" w:cs="Times New Roman"/>
          <w:sz w:val="24"/>
          <w:szCs w:val="24"/>
        </w:rPr>
      </w:pPr>
    </w:p>
    <w:p w:rsidR="00D0720A" w:rsidRDefault="00D0720A" w:rsidP="00D0720A">
      <w:pPr>
        <w:spacing w:after="0"/>
        <w:ind w:firstLine="708"/>
        <w:jc w:val="both"/>
        <w:rPr>
          <w:rFonts w:ascii="Times New Roman" w:hAnsi="Times New Roman" w:cs="Times New Roman"/>
          <w:sz w:val="24"/>
          <w:szCs w:val="24"/>
        </w:rPr>
      </w:pPr>
    </w:p>
    <w:p w:rsidR="00DF2F62" w:rsidRDefault="00DF2F62" w:rsidP="00D0720A">
      <w:pPr>
        <w:spacing w:after="0"/>
        <w:ind w:firstLine="708"/>
        <w:jc w:val="both"/>
        <w:rPr>
          <w:rFonts w:ascii="Times New Roman" w:hAnsi="Times New Roman" w:cs="Times New Roman"/>
          <w:sz w:val="24"/>
          <w:szCs w:val="24"/>
        </w:rPr>
      </w:pPr>
    </w:p>
    <w:p w:rsidR="00DF2F62" w:rsidRDefault="00DF2F62" w:rsidP="00D0720A">
      <w:pPr>
        <w:spacing w:after="0"/>
        <w:ind w:firstLine="708"/>
        <w:jc w:val="both"/>
        <w:rPr>
          <w:rFonts w:ascii="Times New Roman" w:hAnsi="Times New Roman" w:cs="Times New Roman"/>
          <w:sz w:val="24"/>
          <w:szCs w:val="24"/>
        </w:rPr>
      </w:pPr>
    </w:p>
    <w:p w:rsidR="00DF2F62" w:rsidRDefault="00DF2F62" w:rsidP="00D0720A">
      <w:pPr>
        <w:spacing w:after="0"/>
        <w:ind w:firstLine="708"/>
        <w:jc w:val="both"/>
        <w:rPr>
          <w:rFonts w:ascii="Times New Roman" w:hAnsi="Times New Roman" w:cs="Times New Roman"/>
          <w:sz w:val="24"/>
          <w:szCs w:val="24"/>
        </w:rPr>
      </w:pPr>
    </w:p>
    <w:p w:rsidR="00DF2F62" w:rsidRDefault="00DF2F62" w:rsidP="00D0720A">
      <w:pPr>
        <w:spacing w:after="0"/>
        <w:ind w:firstLine="708"/>
        <w:jc w:val="both"/>
        <w:rPr>
          <w:rFonts w:ascii="Times New Roman" w:hAnsi="Times New Roman" w:cs="Times New Roman"/>
          <w:sz w:val="24"/>
          <w:szCs w:val="24"/>
        </w:rPr>
      </w:pPr>
    </w:p>
    <w:p w:rsidR="00DF2F62" w:rsidRDefault="00DF2F62" w:rsidP="00D0720A">
      <w:pPr>
        <w:spacing w:after="0"/>
        <w:ind w:firstLine="708"/>
        <w:jc w:val="both"/>
        <w:rPr>
          <w:rFonts w:ascii="Times New Roman" w:hAnsi="Times New Roman" w:cs="Times New Roman"/>
          <w:sz w:val="24"/>
          <w:szCs w:val="24"/>
        </w:rPr>
      </w:pPr>
    </w:p>
    <w:p w:rsidR="00DF2F62" w:rsidRPr="00DF2F62" w:rsidRDefault="00DF2F62" w:rsidP="00DF2F62">
      <w:pPr>
        <w:spacing w:after="0"/>
        <w:ind w:firstLine="708"/>
        <w:jc w:val="right"/>
        <w:rPr>
          <w:rFonts w:ascii="Times New Roman" w:hAnsi="Times New Roman" w:cs="Times New Roman"/>
          <w:sz w:val="24"/>
          <w:szCs w:val="24"/>
        </w:rPr>
      </w:pPr>
      <w:r w:rsidRPr="00DF2F62">
        <w:rPr>
          <w:rFonts w:ascii="Times New Roman" w:hAnsi="Times New Roman" w:cs="Times New Roman"/>
          <w:sz w:val="24"/>
          <w:szCs w:val="24"/>
        </w:rPr>
        <w:lastRenderedPageBreak/>
        <w:t>Приложение №2</w:t>
      </w:r>
    </w:p>
    <w:p w:rsidR="00DF2F62" w:rsidRPr="00DF2F62" w:rsidRDefault="00DF2F62" w:rsidP="00DF2F62">
      <w:pPr>
        <w:spacing w:after="0"/>
        <w:ind w:firstLine="708"/>
        <w:jc w:val="right"/>
        <w:rPr>
          <w:rFonts w:ascii="Times New Roman" w:hAnsi="Times New Roman" w:cs="Times New Roman"/>
          <w:sz w:val="24"/>
          <w:szCs w:val="24"/>
        </w:rPr>
      </w:pPr>
      <w:r w:rsidRPr="00DF2F62">
        <w:rPr>
          <w:rFonts w:ascii="Times New Roman" w:hAnsi="Times New Roman" w:cs="Times New Roman"/>
          <w:sz w:val="24"/>
          <w:szCs w:val="24"/>
        </w:rPr>
        <w:t xml:space="preserve">к антикоррупционной политике </w:t>
      </w:r>
    </w:p>
    <w:p w:rsidR="00DF2F62" w:rsidRDefault="00DF2F62" w:rsidP="00DF2F62">
      <w:pPr>
        <w:spacing w:after="0"/>
        <w:ind w:firstLine="708"/>
        <w:jc w:val="right"/>
        <w:rPr>
          <w:rFonts w:ascii="Times New Roman" w:hAnsi="Times New Roman" w:cs="Times New Roman"/>
          <w:sz w:val="24"/>
          <w:szCs w:val="24"/>
        </w:rPr>
      </w:pPr>
      <w:r>
        <w:rPr>
          <w:rFonts w:ascii="Times New Roman" w:hAnsi="Times New Roman" w:cs="Times New Roman"/>
          <w:sz w:val="24"/>
          <w:szCs w:val="24"/>
        </w:rPr>
        <w:t>МАУ ШР</w:t>
      </w:r>
      <w:r w:rsidRPr="00DF2F62">
        <w:rPr>
          <w:rFonts w:ascii="Times New Roman" w:hAnsi="Times New Roman" w:cs="Times New Roman"/>
          <w:sz w:val="24"/>
          <w:szCs w:val="24"/>
        </w:rPr>
        <w:t xml:space="preserve"> «МФЦ»</w:t>
      </w:r>
    </w:p>
    <w:p w:rsidR="00DF2F62" w:rsidRDefault="00DF2F62" w:rsidP="00DF2F62">
      <w:pPr>
        <w:spacing w:after="0"/>
        <w:ind w:firstLine="708"/>
        <w:jc w:val="right"/>
        <w:rPr>
          <w:rFonts w:ascii="Times New Roman" w:hAnsi="Times New Roman" w:cs="Times New Roman"/>
          <w:sz w:val="24"/>
          <w:szCs w:val="24"/>
        </w:rPr>
      </w:pPr>
    </w:p>
    <w:p w:rsidR="00DF2F62" w:rsidRPr="00DF2F62" w:rsidRDefault="00DF2F62" w:rsidP="00DF2F62">
      <w:pPr>
        <w:spacing w:after="0"/>
        <w:ind w:firstLine="708"/>
        <w:jc w:val="center"/>
        <w:rPr>
          <w:rFonts w:ascii="Times New Roman" w:hAnsi="Times New Roman" w:cs="Times New Roman"/>
          <w:sz w:val="24"/>
          <w:szCs w:val="24"/>
        </w:rPr>
      </w:pPr>
      <w:r w:rsidRPr="00DF2F62">
        <w:rPr>
          <w:rFonts w:ascii="Times New Roman" w:hAnsi="Times New Roman" w:cs="Times New Roman"/>
          <w:sz w:val="24"/>
          <w:szCs w:val="24"/>
        </w:rPr>
        <w:t>ЖУРНАЛ</w:t>
      </w:r>
    </w:p>
    <w:p w:rsidR="00DF2F62" w:rsidRPr="00DF2F62" w:rsidRDefault="00DF2F62" w:rsidP="00DF2F62">
      <w:pPr>
        <w:spacing w:after="0"/>
        <w:ind w:firstLine="708"/>
        <w:jc w:val="center"/>
        <w:rPr>
          <w:rFonts w:ascii="Times New Roman" w:hAnsi="Times New Roman" w:cs="Times New Roman"/>
          <w:sz w:val="24"/>
          <w:szCs w:val="24"/>
        </w:rPr>
      </w:pPr>
      <w:r w:rsidRPr="00DF2F62">
        <w:rPr>
          <w:rFonts w:ascii="Times New Roman" w:hAnsi="Times New Roman" w:cs="Times New Roman"/>
          <w:sz w:val="24"/>
          <w:szCs w:val="24"/>
        </w:rPr>
        <w:t xml:space="preserve">ознакомления работников </w:t>
      </w:r>
      <w:r w:rsidR="004A5A7C">
        <w:rPr>
          <w:rFonts w:ascii="Times New Roman" w:hAnsi="Times New Roman" w:cs="Times New Roman"/>
          <w:sz w:val="24"/>
          <w:szCs w:val="24"/>
        </w:rPr>
        <w:t>МАУ ШР «МФЦ»</w:t>
      </w:r>
      <w:r w:rsidRPr="00DF2F62">
        <w:rPr>
          <w:rFonts w:ascii="Times New Roman" w:hAnsi="Times New Roman" w:cs="Times New Roman"/>
          <w:sz w:val="24"/>
          <w:szCs w:val="24"/>
        </w:rPr>
        <w:t xml:space="preserve"> с нормативными документами, </w:t>
      </w:r>
    </w:p>
    <w:p w:rsidR="00DF2F62" w:rsidRPr="00DF2F62" w:rsidRDefault="00DF2F62" w:rsidP="00DF2F62">
      <w:pPr>
        <w:spacing w:after="0"/>
        <w:ind w:firstLine="708"/>
        <w:jc w:val="center"/>
        <w:rPr>
          <w:rFonts w:ascii="Times New Roman" w:hAnsi="Times New Roman" w:cs="Times New Roman"/>
          <w:sz w:val="24"/>
          <w:szCs w:val="24"/>
        </w:rPr>
      </w:pPr>
      <w:proofErr w:type="gramStart"/>
      <w:r w:rsidRPr="00DF2F62">
        <w:rPr>
          <w:rFonts w:ascii="Times New Roman" w:hAnsi="Times New Roman" w:cs="Times New Roman"/>
          <w:sz w:val="24"/>
          <w:szCs w:val="24"/>
        </w:rPr>
        <w:t>регламентирующими</w:t>
      </w:r>
      <w:proofErr w:type="gramEnd"/>
      <w:r w:rsidRPr="00DF2F62">
        <w:rPr>
          <w:rFonts w:ascii="Times New Roman" w:hAnsi="Times New Roman" w:cs="Times New Roman"/>
          <w:sz w:val="24"/>
          <w:szCs w:val="24"/>
        </w:rPr>
        <w:t xml:space="preserve"> вопросы противодействия коррупции</w:t>
      </w:r>
    </w:p>
    <w:p w:rsidR="00DF2F62" w:rsidRDefault="00DF2F62" w:rsidP="00DF2F62">
      <w:pPr>
        <w:spacing w:after="0"/>
        <w:ind w:firstLine="708"/>
        <w:jc w:val="both"/>
        <w:rPr>
          <w:rFonts w:ascii="Times New Roman" w:hAnsi="Times New Roman" w:cs="Times New Roman"/>
          <w:sz w:val="24"/>
          <w:szCs w:val="24"/>
        </w:rPr>
      </w:pPr>
    </w:p>
    <w:p w:rsidR="00DF2F62" w:rsidRPr="00DF2F62" w:rsidRDefault="00DF2F62" w:rsidP="00DF2F62">
      <w:pPr>
        <w:spacing w:after="0"/>
        <w:ind w:firstLine="708"/>
        <w:jc w:val="both"/>
        <w:rPr>
          <w:rFonts w:ascii="Times New Roman" w:hAnsi="Times New Roman" w:cs="Times New Roman"/>
          <w:sz w:val="24"/>
          <w:szCs w:val="24"/>
        </w:rPr>
      </w:pPr>
      <w:r w:rsidRPr="00DF2F62">
        <w:rPr>
          <w:rFonts w:ascii="Times New Roman" w:hAnsi="Times New Roman" w:cs="Times New Roman"/>
          <w:sz w:val="24"/>
          <w:szCs w:val="24"/>
        </w:rPr>
        <w:t xml:space="preserve">Работники </w:t>
      </w:r>
      <w:r w:rsidR="0026757C">
        <w:rPr>
          <w:rFonts w:ascii="Times New Roman" w:hAnsi="Times New Roman" w:cs="Times New Roman"/>
          <w:sz w:val="24"/>
          <w:szCs w:val="24"/>
        </w:rPr>
        <w:t>Муниципального автономного</w:t>
      </w:r>
      <w:r w:rsidRPr="00DF2F62">
        <w:rPr>
          <w:rFonts w:ascii="Times New Roman" w:hAnsi="Times New Roman" w:cs="Times New Roman"/>
          <w:sz w:val="24"/>
          <w:szCs w:val="24"/>
        </w:rPr>
        <w:t xml:space="preserve"> учреждения</w:t>
      </w:r>
      <w:r w:rsidR="0026757C">
        <w:rPr>
          <w:rFonts w:ascii="Times New Roman" w:hAnsi="Times New Roman" w:cs="Times New Roman"/>
          <w:sz w:val="24"/>
          <w:szCs w:val="24"/>
        </w:rPr>
        <w:t xml:space="preserve"> Шолоховского района</w:t>
      </w:r>
      <w:r w:rsidRPr="00DF2F62">
        <w:rPr>
          <w:rFonts w:ascii="Times New Roman" w:hAnsi="Times New Roman" w:cs="Times New Roman"/>
          <w:sz w:val="24"/>
          <w:szCs w:val="24"/>
        </w:rPr>
        <w:t xml:space="preserve"> </w:t>
      </w:r>
      <w:r w:rsidR="0026757C">
        <w:rPr>
          <w:rFonts w:ascii="Times New Roman" w:hAnsi="Times New Roman" w:cs="Times New Roman"/>
          <w:sz w:val="24"/>
          <w:szCs w:val="24"/>
        </w:rPr>
        <w:t>«М</w:t>
      </w:r>
      <w:r w:rsidRPr="00DF2F62">
        <w:rPr>
          <w:rFonts w:ascii="Times New Roman" w:hAnsi="Times New Roman" w:cs="Times New Roman"/>
          <w:sz w:val="24"/>
          <w:szCs w:val="24"/>
        </w:rPr>
        <w:t xml:space="preserve">ногофункциональный центр предоставления государственных и муниципальных </w:t>
      </w:r>
      <w:r w:rsidR="0026757C">
        <w:rPr>
          <w:rFonts w:ascii="Times New Roman" w:hAnsi="Times New Roman" w:cs="Times New Roman"/>
          <w:sz w:val="24"/>
          <w:szCs w:val="24"/>
        </w:rPr>
        <w:t xml:space="preserve">услуг» </w:t>
      </w:r>
      <w:r w:rsidRPr="00DF2F62">
        <w:rPr>
          <w:rFonts w:ascii="Times New Roman" w:hAnsi="Times New Roman" w:cs="Times New Roman"/>
          <w:sz w:val="24"/>
          <w:szCs w:val="24"/>
        </w:rPr>
        <w:t>(</w:t>
      </w:r>
      <w:r w:rsidR="0026757C">
        <w:rPr>
          <w:rFonts w:ascii="Times New Roman" w:hAnsi="Times New Roman" w:cs="Times New Roman"/>
          <w:sz w:val="24"/>
          <w:szCs w:val="24"/>
        </w:rPr>
        <w:t>МАУ ШР</w:t>
      </w:r>
      <w:r w:rsidRPr="00DF2F62">
        <w:rPr>
          <w:rFonts w:ascii="Times New Roman" w:hAnsi="Times New Roman" w:cs="Times New Roman"/>
          <w:sz w:val="24"/>
          <w:szCs w:val="24"/>
        </w:rPr>
        <w:t xml:space="preserve"> «МФЦ») своей подписью в настоящем Журнале подтверждают, что ознакомлены с нормативными правовыми </w:t>
      </w:r>
      <w:r w:rsidR="0026757C">
        <w:rPr>
          <w:rFonts w:ascii="Times New Roman" w:hAnsi="Times New Roman" w:cs="Times New Roman"/>
          <w:sz w:val="24"/>
          <w:szCs w:val="24"/>
        </w:rPr>
        <w:t xml:space="preserve">документами, </w:t>
      </w:r>
      <w:r w:rsidRPr="00DF2F62">
        <w:rPr>
          <w:rFonts w:ascii="Times New Roman" w:hAnsi="Times New Roman" w:cs="Times New Roman"/>
          <w:sz w:val="24"/>
          <w:szCs w:val="24"/>
        </w:rPr>
        <w:t xml:space="preserve">регламентирующими вопросы противодействия коррупции, в том числе </w:t>
      </w:r>
      <w:proofErr w:type="gramStart"/>
      <w:r w:rsidRPr="00DF2F62">
        <w:rPr>
          <w:rFonts w:ascii="Times New Roman" w:hAnsi="Times New Roman" w:cs="Times New Roman"/>
          <w:sz w:val="24"/>
          <w:szCs w:val="24"/>
        </w:rPr>
        <w:t>с</w:t>
      </w:r>
      <w:proofErr w:type="gramEnd"/>
      <w:r w:rsidRPr="00DF2F62">
        <w:rPr>
          <w:rFonts w:ascii="Times New Roman" w:hAnsi="Times New Roman" w:cs="Times New Roman"/>
          <w:sz w:val="24"/>
          <w:szCs w:val="24"/>
        </w:rPr>
        <w:t>:</w:t>
      </w:r>
    </w:p>
    <w:p w:rsidR="00DF2F62" w:rsidRPr="00DF2F62" w:rsidRDefault="00DF2F62" w:rsidP="00DF2F62">
      <w:pPr>
        <w:spacing w:after="0"/>
        <w:ind w:firstLine="708"/>
        <w:jc w:val="both"/>
        <w:rPr>
          <w:rFonts w:ascii="Times New Roman" w:hAnsi="Times New Roman" w:cs="Times New Roman"/>
          <w:sz w:val="24"/>
          <w:szCs w:val="24"/>
        </w:rPr>
      </w:pPr>
      <w:r w:rsidRPr="00DF2F62">
        <w:rPr>
          <w:rFonts w:ascii="Times New Roman" w:hAnsi="Times New Roman" w:cs="Times New Roman"/>
          <w:sz w:val="24"/>
          <w:szCs w:val="24"/>
        </w:rPr>
        <w:t>- Федеральным законом от 25.12.2008 № 273-ФЗ  «О противодействии коррупции»;</w:t>
      </w:r>
    </w:p>
    <w:p w:rsidR="00DF2F62" w:rsidRPr="00DF2F62" w:rsidRDefault="00DF2F62" w:rsidP="00DF2F62">
      <w:pPr>
        <w:spacing w:after="0"/>
        <w:ind w:firstLine="708"/>
        <w:jc w:val="both"/>
        <w:rPr>
          <w:rFonts w:ascii="Times New Roman" w:hAnsi="Times New Roman" w:cs="Times New Roman"/>
          <w:sz w:val="24"/>
          <w:szCs w:val="24"/>
        </w:rPr>
      </w:pPr>
      <w:r w:rsidRPr="00DF2F62">
        <w:rPr>
          <w:rFonts w:ascii="Times New Roman" w:hAnsi="Times New Roman" w:cs="Times New Roman"/>
          <w:sz w:val="24"/>
          <w:szCs w:val="24"/>
        </w:rPr>
        <w:t>- Областным законом Ростовской области от 12.05.2009 № 218-ЗС «О противодействии коррупции в Ростовской области»;</w:t>
      </w:r>
    </w:p>
    <w:p w:rsidR="00DF2F62" w:rsidRDefault="00DF2F62" w:rsidP="00DF2F62">
      <w:pPr>
        <w:spacing w:after="0"/>
        <w:ind w:firstLine="708"/>
        <w:jc w:val="both"/>
        <w:rPr>
          <w:rFonts w:ascii="Times New Roman" w:hAnsi="Times New Roman" w:cs="Times New Roman"/>
          <w:sz w:val="24"/>
          <w:szCs w:val="24"/>
        </w:rPr>
      </w:pPr>
      <w:r w:rsidRPr="00DF2F62">
        <w:rPr>
          <w:rFonts w:ascii="Times New Roman" w:hAnsi="Times New Roman" w:cs="Times New Roman"/>
          <w:sz w:val="24"/>
          <w:szCs w:val="24"/>
        </w:rPr>
        <w:t xml:space="preserve">- Антикоррупционной политикой </w:t>
      </w:r>
      <w:r w:rsidR="0026757C">
        <w:rPr>
          <w:rFonts w:ascii="Times New Roman" w:hAnsi="Times New Roman" w:cs="Times New Roman"/>
          <w:sz w:val="24"/>
          <w:szCs w:val="24"/>
        </w:rPr>
        <w:t>МАУ ШР</w:t>
      </w:r>
      <w:r w:rsidRPr="00DF2F62">
        <w:rPr>
          <w:rFonts w:ascii="Times New Roman" w:hAnsi="Times New Roman" w:cs="Times New Roman"/>
          <w:sz w:val="24"/>
          <w:szCs w:val="24"/>
        </w:rPr>
        <w:t xml:space="preserve"> «МФЦ» и иными локальными нормативными актами </w:t>
      </w:r>
      <w:r w:rsidR="0026757C">
        <w:rPr>
          <w:rFonts w:ascii="Times New Roman" w:hAnsi="Times New Roman" w:cs="Times New Roman"/>
          <w:sz w:val="24"/>
          <w:szCs w:val="24"/>
        </w:rPr>
        <w:t>МАУ ШР</w:t>
      </w:r>
      <w:r w:rsidRPr="00DF2F62">
        <w:rPr>
          <w:rFonts w:ascii="Times New Roman" w:hAnsi="Times New Roman" w:cs="Times New Roman"/>
          <w:sz w:val="24"/>
          <w:szCs w:val="24"/>
        </w:rPr>
        <w:t xml:space="preserve"> «МФЦ» по противодействию коррупции.</w:t>
      </w:r>
    </w:p>
    <w:p w:rsidR="0026757C" w:rsidRDefault="0026757C" w:rsidP="00DF2F62">
      <w:pPr>
        <w:spacing w:after="0"/>
        <w:ind w:firstLine="708"/>
        <w:jc w:val="both"/>
        <w:rPr>
          <w:rFonts w:ascii="Times New Roman" w:hAnsi="Times New Roman" w:cs="Times New Roman"/>
          <w:sz w:val="24"/>
          <w:szCs w:val="24"/>
        </w:rPr>
      </w:pPr>
    </w:p>
    <w:tbl>
      <w:tblPr>
        <w:tblStyle w:val="ab"/>
        <w:tblW w:w="0" w:type="auto"/>
        <w:tblLook w:val="04A0"/>
      </w:tblPr>
      <w:tblGrid>
        <w:gridCol w:w="959"/>
        <w:gridCol w:w="3968"/>
        <w:gridCol w:w="2464"/>
        <w:gridCol w:w="2464"/>
      </w:tblGrid>
      <w:tr w:rsidR="0026757C" w:rsidTr="0026757C">
        <w:tc>
          <w:tcPr>
            <w:tcW w:w="959" w:type="dxa"/>
          </w:tcPr>
          <w:p w:rsidR="0026757C" w:rsidRDefault="0026757C" w:rsidP="0026757C">
            <w:pPr>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w:t>
            </w:r>
            <w:proofErr w:type="spellStart"/>
            <w:r>
              <w:rPr>
                <w:rFonts w:ascii="Times New Roman" w:hAnsi="Times New Roman" w:cs="Times New Roman"/>
                <w:sz w:val="24"/>
                <w:szCs w:val="24"/>
              </w:rPr>
              <w:t>п</w:t>
            </w:r>
            <w:proofErr w:type="spellEnd"/>
          </w:p>
        </w:tc>
        <w:tc>
          <w:tcPr>
            <w:tcW w:w="3968" w:type="dxa"/>
          </w:tcPr>
          <w:p w:rsidR="0026757C" w:rsidRDefault="0026757C" w:rsidP="0026757C">
            <w:pPr>
              <w:jc w:val="center"/>
              <w:rPr>
                <w:rFonts w:ascii="Times New Roman" w:hAnsi="Times New Roman" w:cs="Times New Roman"/>
                <w:sz w:val="24"/>
                <w:szCs w:val="24"/>
              </w:rPr>
            </w:pPr>
            <w:r>
              <w:rPr>
                <w:rFonts w:ascii="Times New Roman" w:hAnsi="Times New Roman" w:cs="Times New Roman"/>
                <w:sz w:val="24"/>
                <w:szCs w:val="24"/>
              </w:rPr>
              <w:t>ФИО работника МАУ ШР «МФЦ»</w:t>
            </w:r>
          </w:p>
        </w:tc>
        <w:tc>
          <w:tcPr>
            <w:tcW w:w="2464" w:type="dxa"/>
          </w:tcPr>
          <w:p w:rsidR="0026757C" w:rsidRDefault="0026757C" w:rsidP="0026757C">
            <w:pPr>
              <w:jc w:val="center"/>
              <w:rPr>
                <w:rFonts w:ascii="Times New Roman" w:hAnsi="Times New Roman" w:cs="Times New Roman"/>
                <w:sz w:val="24"/>
                <w:szCs w:val="24"/>
              </w:rPr>
            </w:pPr>
            <w:r>
              <w:rPr>
                <w:rFonts w:ascii="Times New Roman" w:hAnsi="Times New Roman" w:cs="Times New Roman"/>
                <w:sz w:val="24"/>
                <w:szCs w:val="24"/>
              </w:rPr>
              <w:t>Дата ознакомления</w:t>
            </w:r>
          </w:p>
        </w:tc>
        <w:tc>
          <w:tcPr>
            <w:tcW w:w="2464" w:type="dxa"/>
          </w:tcPr>
          <w:p w:rsidR="0026757C" w:rsidRDefault="0026757C" w:rsidP="0026757C">
            <w:pPr>
              <w:jc w:val="center"/>
              <w:rPr>
                <w:rFonts w:ascii="Times New Roman" w:hAnsi="Times New Roman" w:cs="Times New Roman"/>
                <w:sz w:val="24"/>
                <w:szCs w:val="24"/>
              </w:rPr>
            </w:pPr>
            <w:r>
              <w:rPr>
                <w:rFonts w:ascii="Times New Roman" w:hAnsi="Times New Roman" w:cs="Times New Roman"/>
                <w:sz w:val="24"/>
                <w:szCs w:val="24"/>
              </w:rPr>
              <w:t>Подпись</w:t>
            </w:r>
          </w:p>
        </w:tc>
      </w:tr>
      <w:tr w:rsidR="0026757C" w:rsidTr="0026757C">
        <w:tc>
          <w:tcPr>
            <w:tcW w:w="959" w:type="dxa"/>
          </w:tcPr>
          <w:p w:rsidR="0026757C" w:rsidRDefault="0026757C" w:rsidP="0026757C">
            <w:pPr>
              <w:jc w:val="center"/>
              <w:rPr>
                <w:rFonts w:ascii="Times New Roman" w:hAnsi="Times New Roman" w:cs="Times New Roman"/>
                <w:sz w:val="24"/>
                <w:szCs w:val="24"/>
              </w:rPr>
            </w:pPr>
            <w:r>
              <w:rPr>
                <w:rFonts w:ascii="Times New Roman" w:hAnsi="Times New Roman" w:cs="Times New Roman"/>
                <w:sz w:val="24"/>
                <w:szCs w:val="24"/>
              </w:rPr>
              <w:t>1</w:t>
            </w:r>
          </w:p>
        </w:tc>
        <w:tc>
          <w:tcPr>
            <w:tcW w:w="3968" w:type="dxa"/>
          </w:tcPr>
          <w:p w:rsidR="0026757C" w:rsidRDefault="0026757C" w:rsidP="0026757C">
            <w:pPr>
              <w:jc w:val="center"/>
              <w:rPr>
                <w:rFonts w:ascii="Times New Roman" w:hAnsi="Times New Roman" w:cs="Times New Roman"/>
                <w:sz w:val="24"/>
                <w:szCs w:val="24"/>
              </w:rPr>
            </w:pPr>
            <w:r>
              <w:rPr>
                <w:rFonts w:ascii="Times New Roman" w:hAnsi="Times New Roman" w:cs="Times New Roman"/>
                <w:sz w:val="24"/>
                <w:szCs w:val="24"/>
              </w:rPr>
              <w:t>2</w:t>
            </w:r>
          </w:p>
        </w:tc>
        <w:tc>
          <w:tcPr>
            <w:tcW w:w="2464" w:type="dxa"/>
          </w:tcPr>
          <w:p w:rsidR="0026757C" w:rsidRDefault="0026757C" w:rsidP="0026757C">
            <w:pPr>
              <w:jc w:val="center"/>
              <w:rPr>
                <w:rFonts w:ascii="Times New Roman" w:hAnsi="Times New Roman" w:cs="Times New Roman"/>
                <w:sz w:val="24"/>
                <w:szCs w:val="24"/>
              </w:rPr>
            </w:pPr>
            <w:r>
              <w:rPr>
                <w:rFonts w:ascii="Times New Roman" w:hAnsi="Times New Roman" w:cs="Times New Roman"/>
                <w:sz w:val="24"/>
                <w:szCs w:val="24"/>
              </w:rPr>
              <w:t>3</w:t>
            </w:r>
          </w:p>
        </w:tc>
        <w:tc>
          <w:tcPr>
            <w:tcW w:w="2464" w:type="dxa"/>
          </w:tcPr>
          <w:p w:rsidR="0026757C" w:rsidRDefault="0026757C" w:rsidP="0026757C">
            <w:pPr>
              <w:jc w:val="center"/>
              <w:rPr>
                <w:rFonts w:ascii="Times New Roman" w:hAnsi="Times New Roman" w:cs="Times New Roman"/>
                <w:sz w:val="24"/>
                <w:szCs w:val="24"/>
              </w:rPr>
            </w:pPr>
            <w:r>
              <w:rPr>
                <w:rFonts w:ascii="Times New Roman" w:hAnsi="Times New Roman" w:cs="Times New Roman"/>
                <w:sz w:val="24"/>
                <w:szCs w:val="24"/>
              </w:rPr>
              <w:t>4</w:t>
            </w:r>
          </w:p>
        </w:tc>
      </w:tr>
      <w:tr w:rsidR="0026757C" w:rsidTr="0026757C">
        <w:tc>
          <w:tcPr>
            <w:tcW w:w="959" w:type="dxa"/>
          </w:tcPr>
          <w:p w:rsidR="0026757C" w:rsidRDefault="0026757C" w:rsidP="00DF2F62">
            <w:pPr>
              <w:jc w:val="both"/>
              <w:rPr>
                <w:rFonts w:ascii="Times New Roman" w:hAnsi="Times New Roman" w:cs="Times New Roman"/>
                <w:sz w:val="24"/>
                <w:szCs w:val="24"/>
              </w:rPr>
            </w:pPr>
          </w:p>
        </w:tc>
        <w:tc>
          <w:tcPr>
            <w:tcW w:w="3968" w:type="dxa"/>
          </w:tcPr>
          <w:p w:rsidR="0026757C" w:rsidRDefault="0026757C" w:rsidP="00DF2F62">
            <w:pPr>
              <w:jc w:val="both"/>
              <w:rPr>
                <w:rFonts w:ascii="Times New Roman" w:hAnsi="Times New Roman" w:cs="Times New Roman"/>
                <w:sz w:val="24"/>
                <w:szCs w:val="24"/>
              </w:rPr>
            </w:pPr>
          </w:p>
        </w:tc>
        <w:tc>
          <w:tcPr>
            <w:tcW w:w="2464" w:type="dxa"/>
          </w:tcPr>
          <w:p w:rsidR="0026757C" w:rsidRDefault="0026757C" w:rsidP="00DF2F62">
            <w:pPr>
              <w:jc w:val="both"/>
              <w:rPr>
                <w:rFonts w:ascii="Times New Roman" w:hAnsi="Times New Roman" w:cs="Times New Roman"/>
                <w:sz w:val="24"/>
                <w:szCs w:val="24"/>
              </w:rPr>
            </w:pPr>
          </w:p>
        </w:tc>
        <w:tc>
          <w:tcPr>
            <w:tcW w:w="2464" w:type="dxa"/>
          </w:tcPr>
          <w:p w:rsidR="0026757C" w:rsidRDefault="0026757C" w:rsidP="00DF2F62">
            <w:pPr>
              <w:jc w:val="both"/>
              <w:rPr>
                <w:rFonts w:ascii="Times New Roman" w:hAnsi="Times New Roman" w:cs="Times New Roman"/>
                <w:sz w:val="24"/>
                <w:szCs w:val="24"/>
              </w:rPr>
            </w:pPr>
          </w:p>
        </w:tc>
      </w:tr>
    </w:tbl>
    <w:p w:rsidR="0026757C" w:rsidRPr="00DF2F62" w:rsidRDefault="0026757C" w:rsidP="00DF2F62">
      <w:pPr>
        <w:spacing w:after="0"/>
        <w:ind w:firstLine="708"/>
        <w:jc w:val="both"/>
        <w:rPr>
          <w:rFonts w:ascii="Times New Roman" w:hAnsi="Times New Roman" w:cs="Times New Roman"/>
          <w:sz w:val="24"/>
          <w:szCs w:val="24"/>
        </w:rPr>
      </w:pPr>
    </w:p>
    <w:p w:rsidR="00DF2F62" w:rsidRDefault="00DF2F62" w:rsidP="0026757C">
      <w:pPr>
        <w:spacing w:after="0"/>
        <w:ind w:firstLine="708"/>
        <w:jc w:val="both"/>
        <w:rPr>
          <w:rFonts w:ascii="Times New Roman" w:hAnsi="Times New Roman" w:cs="Times New Roman"/>
          <w:sz w:val="24"/>
          <w:szCs w:val="24"/>
        </w:rPr>
      </w:pPr>
    </w:p>
    <w:p w:rsidR="0026757C" w:rsidRDefault="0026757C" w:rsidP="0026757C">
      <w:pPr>
        <w:spacing w:after="0"/>
        <w:ind w:firstLine="708"/>
        <w:jc w:val="both"/>
        <w:rPr>
          <w:rFonts w:ascii="Times New Roman" w:hAnsi="Times New Roman" w:cs="Times New Roman"/>
          <w:sz w:val="24"/>
          <w:szCs w:val="24"/>
        </w:rPr>
      </w:pPr>
    </w:p>
    <w:p w:rsidR="0026757C" w:rsidRDefault="0026757C" w:rsidP="0026757C">
      <w:pPr>
        <w:spacing w:after="0"/>
        <w:ind w:firstLine="708"/>
        <w:jc w:val="both"/>
        <w:rPr>
          <w:rFonts w:ascii="Times New Roman" w:hAnsi="Times New Roman" w:cs="Times New Roman"/>
          <w:sz w:val="24"/>
          <w:szCs w:val="24"/>
        </w:rPr>
      </w:pPr>
    </w:p>
    <w:p w:rsidR="0026757C" w:rsidRDefault="0026757C" w:rsidP="0026757C">
      <w:pPr>
        <w:spacing w:after="0"/>
        <w:ind w:firstLine="708"/>
        <w:jc w:val="both"/>
        <w:rPr>
          <w:rFonts w:ascii="Times New Roman" w:hAnsi="Times New Roman" w:cs="Times New Roman"/>
          <w:sz w:val="24"/>
          <w:szCs w:val="24"/>
        </w:rPr>
      </w:pPr>
    </w:p>
    <w:p w:rsidR="0026757C" w:rsidRDefault="0026757C" w:rsidP="0026757C">
      <w:pPr>
        <w:spacing w:after="0"/>
        <w:ind w:firstLine="708"/>
        <w:jc w:val="both"/>
        <w:rPr>
          <w:rFonts w:ascii="Times New Roman" w:hAnsi="Times New Roman" w:cs="Times New Roman"/>
          <w:sz w:val="24"/>
          <w:szCs w:val="24"/>
        </w:rPr>
      </w:pPr>
    </w:p>
    <w:p w:rsidR="0026757C" w:rsidRDefault="0026757C" w:rsidP="0026757C">
      <w:pPr>
        <w:spacing w:after="0"/>
        <w:ind w:firstLine="708"/>
        <w:jc w:val="both"/>
        <w:rPr>
          <w:rFonts w:ascii="Times New Roman" w:hAnsi="Times New Roman" w:cs="Times New Roman"/>
          <w:sz w:val="24"/>
          <w:szCs w:val="24"/>
        </w:rPr>
      </w:pPr>
    </w:p>
    <w:p w:rsidR="0026757C" w:rsidRDefault="0026757C" w:rsidP="0026757C">
      <w:pPr>
        <w:spacing w:after="0"/>
        <w:ind w:firstLine="708"/>
        <w:jc w:val="both"/>
        <w:rPr>
          <w:rFonts w:ascii="Times New Roman" w:hAnsi="Times New Roman" w:cs="Times New Roman"/>
          <w:sz w:val="24"/>
          <w:szCs w:val="24"/>
        </w:rPr>
      </w:pPr>
    </w:p>
    <w:p w:rsidR="0026757C" w:rsidRDefault="0026757C" w:rsidP="0026757C">
      <w:pPr>
        <w:spacing w:after="0"/>
        <w:ind w:firstLine="708"/>
        <w:jc w:val="both"/>
        <w:rPr>
          <w:rFonts w:ascii="Times New Roman" w:hAnsi="Times New Roman" w:cs="Times New Roman"/>
          <w:sz w:val="24"/>
          <w:szCs w:val="24"/>
        </w:rPr>
      </w:pPr>
    </w:p>
    <w:p w:rsidR="0026757C" w:rsidRDefault="0026757C" w:rsidP="0026757C">
      <w:pPr>
        <w:spacing w:after="0"/>
        <w:ind w:firstLine="708"/>
        <w:jc w:val="both"/>
        <w:rPr>
          <w:rFonts w:ascii="Times New Roman" w:hAnsi="Times New Roman" w:cs="Times New Roman"/>
          <w:sz w:val="24"/>
          <w:szCs w:val="24"/>
        </w:rPr>
      </w:pPr>
    </w:p>
    <w:p w:rsidR="0026757C" w:rsidRDefault="0026757C" w:rsidP="0026757C">
      <w:pPr>
        <w:spacing w:after="0"/>
        <w:ind w:firstLine="708"/>
        <w:jc w:val="both"/>
        <w:rPr>
          <w:rFonts w:ascii="Times New Roman" w:hAnsi="Times New Roman" w:cs="Times New Roman"/>
          <w:sz w:val="24"/>
          <w:szCs w:val="24"/>
        </w:rPr>
      </w:pPr>
    </w:p>
    <w:p w:rsidR="0026757C" w:rsidRDefault="0026757C" w:rsidP="0026757C">
      <w:pPr>
        <w:spacing w:after="0"/>
        <w:ind w:firstLine="708"/>
        <w:jc w:val="both"/>
        <w:rPr>
          <w:rFonts w:ascii="Times New Roman" w:hAnsi="Times New Roman" w:cs="Times New Roman"/>
          <w:sz w:val="24"/>
          <w:szCs w:val="24"/>
        </w:rPr>
      </w:pPr>
    </w:p>
    <w:p w:rsidR="0026757C" w:rsidRDefault="0026757C" w:rsidP="0026757C">
      <w:pPr>
        <w:spacing w:after="0"/>
        <w:ind w:firstLine="708"/>
        <w:jc w:val="both"/>
        <w:rPr>
          <w:rFonts w:ascii="Times New Roman" w:hAnsi="Times New Roman" w:cs="Times New Roman"/>
          <w:sz w:val="24"/>
          <w:szCs w:val="24"/>
        </w:rPr>
      </w:pPr>
    </w:p>
    <w:p w:rsidR="0026757C" w:rsidRDefault="0026757C" w:rsidP="0026757C">
      <w:pPr>
        <w:spacing w:after="0"/>
        <w:ind w:firstLine="708"/>
        <w:jc w:val="both"/>
        <w:rPr>
          <w:rFonts w:ascii="Times New Roman" w:hAnsi="Times New Roman" w:cs="Times New Roman"/>
          <w:sz w:val="24"/>
          <w:szCs w:val="24"/>
        </w:rPr>
      </w:pPr>
    </w:p>
    <w:p w:rsidR="0026757C" w:rsidRDefault="0026757C" w:rsidP="0026757C">
      <w:pPr>
        <w:spacing w:after="0"/>
        <w:ind w:firstLine="708"/>
        <w:jc w:val="both"/>
        <w:rPr>
          <w:rFonts w:ascii="Times New Roman" w:hAnsi="Times New Roman" w:cs="Times New Roman"/>
          <w:sz w:val="24"/>
          <w:szCs w:val="24"/>
        </w:rPr>
      </w:pPr>
    </w:p>
    <w:p w:rsidR="0026757C" w:rsidRDefault="0026757C" w:rsidP="0026757C">
      <w:pPr>
        <w:spacing w:after="0"/>
        <w:ind w:firstLine="708"/>
        <w:jc w:val="both"/>
        <w:rPr>
          <w:rFonts w:ascii="Times New Roman" w:hAnsi="Times New Roman" w:cs="Times New Roman"/>
          <w:sz w:val="24"/>
          <w:szCs w:val="24"/>
        </w:rPr>
      </w:pPr>
    </w:p>
    <w:p w:rsidR="0026757C" w:rsidRDefault="0026757C" w:rsidP="0026757C">
      <w:pPr>
        <w:spacing w:after="0"/>
        <w:ind w:firstLine="708"/>
        <w:jc w:val="both"/>
        <w:rPr>
          <w:rFonts w:ascii="Times New Roman" w:hAnsi="Times New Roman" w:cs="Times New Roman"/>
          <w:sz w:val="24"/>
          <w:szCs w:val="24"/>
        </w:rPr>
      </w:pPr>
    </w:p>
    <w:p w:rsidR="0026757C" w:rsidRDefault="0026757C" w:rsidP="0026757C">
      <w:pPr>
        <w:spacing w:after="0"/>
        <w:ind w:firstLine="708"/>
        <w:jc w:val="both"/>
        <w:rPr>
          <w:rFonts w:ascii="Times New Roman" w:hAnsi="Times New Roman" w:cs="Times New Roman"/>
          <w:sz w:val="24"/>
          <w:szCs w:val="24"/>
        </w:rPr>
      </w:pPr>
    </w:p>
    <w:p w:rsidR="0026757C" w:rsidRDefault="0026757C" w:rsidP="0026757C">
      <w:pPr>
        <w:spacing w:after="0"/>
        <w:ind w:firstLine="708"/>
        <w:jc w:val="both"/>
        <w:rPr>
          <w:rFonts w:ascii="Times New Roman" w:hAnsi="Times New Roman" w:cs="Times New Roman"/>
          <w:sz w:val="24"/>
          <w:szCs w:val="24"/>
        </w:rPr>
      </w:pPr>
    </w:p>
    <w:p w:rsidR="0026757C" w:rsidRDefault="0026757C" w:rsidP="0026757C">
      <w:pPr>
        <w:spacing w:after="0"/>
        <w:ind w:firstLine="708"/>
        <w:jc w:val="both"/>
        <w:rPr>
          <w:rFonts w:ascii="Times New Roman" w:hAnsi="Times New Roman" w:cs="Times New Roman"/>
          <w:sz w:val="24"/>
          <w:szCs w:val="24"/>
        </w:rPr>
      </w:pPr>
    </w:p>
    <w:p w:rsidR="0026757C" w:rsidRDefault="0026757C" w:rsidP="0026757C">
      <w:pPr>
        <w:spacing w:after="0"/>
        <w:ind w:firstLine="708"/>
        <w:jc w:val="both"/>
        <w:rPr>
          <w:rFonts w:ascii="Times New Roman" w:hAnsi="Times New Roman" w:cs="Times New Roman"/>
          <w:sz w:val="24"/>
          <w:szCs w:val="24"/>
        </w:rPr>
      </w:pPr>
    </w:p>
    <w:p w:rsidR="0026757C" w:rsidRDefault="0026757C" w:rsidP="0026757C">
      <w:pPr>
        <w:spacing w:after="0"/>
        <w:ind w:firstLine="708"/>
        <w:jc w:val="both"/>
        <w:rPr>
          <w:rFonts w:ascii="Times New Roman" w:hAnsi="Times New Roman" w:cs="Times New Roman"/>
          <w:sz w:val="24"/>
          <w:szCs w:val="24"/>
        </w:rPr>
      </w:pPr>
    </w:p>
    <w:p w:rsidR="0026757C" w:rsidRDefault="0026757C" w:rsidP="0026757C">
      <w:pPr>
        <w:spacing w:after="0"/>
        <w:ind w:firstLine="708"/>
        <w:jc w:val="both"/>
        <w:rPr>
          <w:rFonts w:ascii="Times New Roman" w:hAnsi="Times New Roman" w:cs="Times New Roman"/>
          <w:sz w:val="24"/>
          <w:szCs w:val="24"/>
        </w:rPr>
      </w:pPr>
    </w:p>
    <w:p w:rsidR="0026757C" w:rsidRDefault="0026757C" w:rsidP="0026757C">
      <w:pPr>
        <w:spacing w:after="0"/>
        <w:ind w:firstLine="708"/>
        <w:jc w:val="both"/>
        <w:rPr>
          <w:rFonts w:ascii="Times New Roman" w:hAnsi="Times New Roman" w:cs="Times New Roman"/>
          <w:sz w:val="24"/>
          <w:szCs w:val="24"/>
        </w:rPr>
      </w:pPr>
    </w:p>
    <w:p w:rsidR="0026757C" w:rsidRPr="0026757C" w:rsidRDefault="0026757C" w:rsidP="0026757C">
      <w:pPr>
        <w:spacing w:after="0"/>
        <w:ind w:firstLine="708"/>
        <w:jc w:val="right"/>
        <w:rPr>
          <w:rFonts w:ascii="Times New Roman" w:hAnsi="Times New Roman" w:cs="Times New Roman"/>
          <w:sz w:val="24"/>
          <w:szCs w:val="24"/>
        </w:rPr>
      </w:pPr>
      <w:r w:rsidRPr="0026757C">
        <w:rPr>
          <w:rFonts w:ascii="Times New Roman" w:hAnsi="Times New Roman" w:cs="Times New Roman"/>
          <w:sz w:val="24"/>
          <w:szCs w:val="24"/>
        </w:rPr>
        <w:lastRenderedPageBreak/>
        <w:t>Приложение № 2</w:t>
      </w:r>
    </w:p>
    <w:p w:rsidR="0026757C" w:rsidRPr="0026757C" w:rsidRDefault="0026757C" w:rsidP="0026757C">
      <w:pPr>
        <w:spacing w:after="0"/>
        <w:ind w:firstLine="708"/>
        <w:jc w:val="right"/>
        <w:rPr>
          <w:rFonts w:ascii="Times New Roman" w:hAnsi="Times New Roman" w:cs="Times New Roman"/>
          <w:sz w:val="24"/>
          <w:szCs w:val="24"/>
        </w:rPr>
      </w:pPr>
      <w:r w:rsidRPr="0026757C">
        <w:rPr>
          <w:rFonts w:ascii="Times New Roman" w:hAnsi="Times New Roman" w:cs="Times New Roman"/>
          <w:sz w:val="24"/>
          <w:szCs w:val="24"/>
        </w:rPr>
        <w:t xml:space="preserve">к приказу </w:t>
      </w:r>
      <w:r>
        <w:rPr>
          <w:rFonts w:ascii="Times New Roman" w:hAnsi="Times New Roman" w:cs="Times New Roman"/>
          <w:sz w:val="24"/>
          <w:szCs w:val="24"/>
        </w:rPr>
        <w:t>МАУ ШР</w:t>
      </w:r>
      <w:r w:rsidRPr="0026757C">
        <w:rPr>
          <w:rFonts w:ascii="Times New Roman" w:hAnsi="Times New Roman" w:cs="Times New Roman"/>
          <w:sz w:val="24"/>
          <w:szCs w:val="24"/>
        </w:rPr>
        <w:t xml:space="preserve"> «МФЦ»</w:t>
      </w:r>
    </w:p>
    <w:p w:rsidR="0026757C" w:rsidRDefault="0026757C" w:rsidP="0026757C">
      <w:pPr>
        <w:spacing w:after="0"/>
        <w:ind w:firstLine="708"/>
        <w:jc w:val="right"/>
        <w:rPr>
          <w:rFonts w:ascii="Times New Roman" w:hAnsi="Times New Roman" w:cs="Times New Roman"/>
          <w:sz w:val="24"/>
          <w:szCs w:val="24"/>
        </w:rPr>
      </w:pPr>
      <w:r w:rsidRPr="0026757C">
        <w:rPr>
          <w:rFonts w:ascii="Times New Roman" w:hAnsi="Times New Roman" w:cs="Times New Roman"/>
          <w:sz w:val="24"/>
          <w:szCs w:val="24"/>
        </w:rPr>
        <w:t>от 2</w:t>
      </w:r>
      <w:r w:rsidR="00A635E1">
        <w:rPr>
          <w:rFonts w:ascii="Times New Roman" w:hAnsi="Times New Roman" w:cs="Times New Roman"/>
          <w:sz w:val="24"/>
          <w:szCs w:val="24"/>
        </w:rPr>
        <w:t>7.12.</w:t>
      </w:r>
      <w:r>
        <w:rPr>
          <w:rFonts w:ascii="Times New Roman" w:hAnsi="Times New Roman" w:cs="Times New Roman"/>
          <w:sz w:val="24"/>
          <w:szCs w:val="24"/>
        </w:rPr>
        <w:t>202</w:t>
      </w:r>
      <w:r w:rsidR="00A635E1">
        <w:rPr>
          <w:rFonts w:ascii="Times New Roman" w:hAnsi="Times New Roman" w:cs="Times New Roman"/>
          <w:sz w:val="24"/>
          <w:szCs w:val="24"/>
        </w:rPr>
        <w:t>2</w:t>
      </w:r>
      <w:r w:rsidRPr="0026757C">
        <w:rPr>
          <w:rFonts w:ascii="Times New Roman" w:hAnsi="Times New Roman" w:cs="Times New Roman"/>
          <w:sz w:val="24"/>
          <w:szCs w:val="24"/>
        </w:rPr>
        <w:t xml:space="preserve"> г. № </w:t>
      </w:r>
      <w:r w:rsidR="00A635E1">
        <w:rPr>
          <w:rFonts w:ascii="Times New Roman" w:hAnsi="Times New Roman" w:cs="Times New Roman"/>
          <w:sz w:val="24"/>
          <w:szCs w:val="24"/>
        </w:rPr>
        <w:t>43</w:t>
      </w:r>
    </w:p>
    <w:p w:rsidR="0026757C" w:rsidRDefault="0026757C" w:rsidP="0026757C">
      <w:pPr>
        <w:spacing w:after="0"/>
        <w:ind w:firstLine="708"/>
        <w:jc w:val="right"/>
        <w:rPr>
          <w:rFonts w:ascii="Times New Roman" w:hAnsi="Times New Roman" w:cs="Times New Roman"/>
          <w:sz w:val="24"/>
          <w:szCs w:val="24"/>
        </w:rPr>
      </w:pPr>
    </w:p>
    <w:p w:rsidR="0026757C" w:rsidRPr="0026757C" w:rsidRDefault="0026757C" w:rsidP="0026757C">
      <w:pPr>
        <w:spacing w:after="0"/>
        <w:ind w:firstLine="708"/>
        <w:jc w:val="center"/>
        <w:rPr>
          <w:rFonts w:ascii="Times New Roman" w:hAnsi="Times New Roman" w:cs="Times New Roman"/>
          <w:sz w:val="24"/>
          <w:szCs w:val="24"/>
        </w:rPr>
      </w:pPr>
      <w:r w:rsidRPr="0026757C">
        <w:rPr>
          <w:rFonts w:ascii="Times New Roman" w:hAnsi="Times New Roman" w:cs="Times New Roman"/>
          <w:sz w:val="24"/>
          <w:szCs w:val="24"/>
        </w:rPr>
        <w:t>ПОРЯДОК</w:t>
      </w:r>
    </w:p>
    <w:p w:rsidR="0026757C" w:rsidRPr="0026757C" w:rsidRDefault="0026757C" w:rsidP="0026757C">
      <w:pPr>
        <w:spacing w:after="0"/>
        <w:ind w:firstLine="708"/>
        <w:jc w:val="center"/>
        <w:rPr>
          <w:rFonts w:ascii="Times New Roman" w:hAnsi="Times New Roman" w:cs="Times New Roman"/>
          <w:sz w:val="24"/>
          <w:szCs w:val="24"/>
        </w:rPr>
      </w:pPr>
      <w:r w:rsidRPr="0026757C">
        <w:rPr>
          <w:rFonts w:ascii="Times New Roman" w:hAnsi="Times New Roman" w:cs="Times New Roman"/>
          <w:sz w:val="24"/>
          <w:szCs w:val="24"/>
        </w:rPr>
        <w:t>уведомления о фактах обращения в целях склонения работника</w:t>
      </w:r>
    </w:p>
    <w:p w:rsidR="0026757C" w:rsidRPr="0026757C" w:rsidRDefault="0026757C" w:rsidP="0026757C">
      <w:pPr>
        <w:spacing w:after="0"/>
        <w:ind w:firstLine="708"/>
        <w:jc w:val="center"/>
        <w:rPr>
          <w:rFonts w:ascii="Times New Roman" w:hAnsi="Times New Roman" w:cs="Times New Roman"/>
          <w:sz w:val="24"/>
          <w:szCs w:val="24"/>
        </w:rPr>
      </w:pPr>
      <w:r>
        <w:rPr>
          <w:rFonts w:ascii="Times New Roman" w:hAnsi="Times New Roman" w:cs="Times New Roman"/>
          <w:sz w:val="24"/>
          <w:szCs w:val="24"/>
        </w:rPr>
        <w:t>муниципального автономного</w:t>
      </w:r>
      <w:r w:rsidRPr="0026757C">
        <w:rPr>
          <w:rFonts w:ascii="Times New Roman" w:hAnsi="Times New Roman" w:cs="Times New Roman"/>
          <w:sz w:val="24"/>
          <w:szCs w:val="24"/>
        </w:rPr>
        <w:t xml:space="preserve"> учреждения </w:t>
      </w:r>
      <w:r>
        <w:rPr>
          <w:rFonts w:ascii="Times New Roman" w:hAnsi="Times New Roman" w:cs="Times New Roman"/>
          <w:sz w:val="24"/>
          <w:szCs w:val="24"/>
        </w:rPr>
        <w:t>Шолоховского района</w:t>
      </w:r>
      <w:r w:rsidRPr="0026757C">
        <w:rPr>
          <w:rFonts w:ascii="Times New Roman" w:hAnsi="Times New Roman" w:cs="Times New Roman"/>
          <w:sz w:val="24"/>
          <w:szCs w:val="24"/>
        </w:rPr>
        <w:t xml:space="preserve"> </w:t>
      </w:r>
      <w:r>
        <w:rPr>
          <w:rFonts w:ascii="Times New Roman" w:hAnsi="Times New Roman" w:cs="Times New Roman"/>
          <w:sz w:val="24"/>
          <w:szCs w:val="24"/>
        </w:rPr>
        <w:t>«М</w:t>
      </w:r>
      <w:r w:rsidRPr="0026757C">
        <w:rPr>
          <w:rFonts w:ascii="Times New Roman" w:hAnsi="Times New Roman" w:cs="Times New Roman"/>
          <w:sz w:val="24"/>
          <w:szCs w:val="24"/>
        </w:rPr>
        <w:t xml:space="preserve">ногофункциональный центр предоставления </w:t>
      </w:r>
      <w:proofErr w:type="gramStart"/>
      <w:r w:rsidRPr="0026757C">
        <w:rPr>
          <w:rFonts w:ascii="Times New Roman" w:hAnsi="Times New Roman" w:cs="Times New Roman"/>
          <w:sz w:val="24"/>
          <w:szCs w:val="24"/>
        </w:rPr>
        <w:t>государственных</w:t>
      </w:r>
      <w:proofErr w:type="gramEnd"/>
      <w:r w:rsidRPr="0026757C">
        <w:rPr>
          <w:rFonts w:ascii="Times New Roman" w:hAnsi="Times New Roman" w:cs="Times New Roman"/>
          <w:sz w:val="24"/>
          <w:szCs w:val="24"/>
        </w:rPr>
        <w:t xml:space="preserve"> и муниципальных </w:t>
      </w:r>
    </w:p>
    <w:p w:rsidR="0026757C" w:rsidRDefault="0026757C" w:rsidP="0026757C">
      <w:pPr>
        <w:spacing w:after="0"/>
        <w:ind w:firstLine="708"/>
        <w:jc w:val="center"/>
        <w:rPr>
          <w:rFonts w:ascii="Times New Roman" w:hAnsi="Times New Roman" w:cs="Times New Roman"/>
          <w:sz w:val="24"/>
          <w:szCs w:val="24"/>
        </w:rPr>
      </w:pPr>
      <w:r w:rsidRPr="0026757C">
        <w:rPr>
          <w:rFonts w:ascii="Times New Roman" w:hAnsi="Times New Roman" w:cs="Times New Roman"/>
          <w:sz w:val="24"/>
          <w:szCs w:val="24"/>
        </w:rPr>
        <w:t>услуг» к совершению коррупционных правонарушений</w:t>
      </w:r>
    </w:p>
    <w:p w:rsidR="0026757C" w:rsidRDefault="0026757C" w:rsidP="0026757C">
      <w:pPr>
        <w:spacing w:after="0"/>
        <w:ind w:firstLine="708"/>
        <w:jc w:val="center"/>
        <w:rPr>
          <w:rFonts w:ascii="Times New Roman" w:hAnsi="Times New Roman" w:cs="Times New Roman"/>
          <w:sz w:val="24"/>
          <w:szCs w:val="24"/>
        </w:rPr>
      </w:pPr>
    </w:p>
    <w:p w:rsidR="0026757C" w:rsidRPr="0026757C" w:rsidRDefault="0026757C" w:rsidP="00956C0E">
      <w:pPr>
        <w:spacing w:after="0"/>
        <w:ind w:firstLine="708"/>
        <w:jc w:val="both"/>
        <w:rPr>
          <w:rFonts w:ascii="Times New Roman" w:hAnsi="Times New Roman" w:cs="Times New Roman"/>
          <w:sz w:val="24"/>
          <w:szCs w:val="24"/>
        </w:rPr>
      </w:pPr>
      <w:r w:rsidRPr="0026757C">
        <w:rPr>
          <w:rFonts w:ascii="Times New Roman" w:hAnsi="Times New Roman" w:cs="Times New Roman"/>
          <w:sz w:val="24"/>
          <w:szCs w:val="24"/>
        </w:rPr>
        <w:t xml:space="preserve">1. </w:t>
      </w:r>
      <w:proofErr w:type="gramStart"/>
      <w:r w:rsidRPr="0026757C">
        <w:rPr>
          <w:rFonts w:ascii="Times New Roman" w:hAnsi="Times New Roman" w:cs="Times New Roman"/>
          <w:sz w:val="24"/>
          <w:szCs w:val="24"/>
        </w:rPr>
        <w:t xml:space="preserve">Порядок уведомления о фактах обращения в целях склонения работника </w:t>
      </w:r>
      <w:r>
        <w:rPr>
          <w:rFonts w:ascii="Times New Roman" w:hAnsi="Times New Roman" w:cs="Times New Roman"/>
          <w:sz w:val="24"/>
          <w:szCs w:val="24"/>
        </w:rPr>
        <w:t>муниципального автономного</w:t>
      </w:r>
      <w:r w:rsidRPr="0026757C">
        <w:rPr>
          <w:rFonts w:ascii="Times New Roman" w:hAnsi="Times New Roman" w:cs="Times New Roman"/>
          <w:sz w:val="24"/>
          <w:szCs w:val="24"/>
        </w:rPr>
        <w:t xml:space="preserve"> учреждения </w:t>
      </w:r>
      <w:r>
        <w:rPr>
          <w:rFonts w:ascii="Times New Roman" w:hAnsi="Times New Roman" w:cs="Times New Roman"/>
          <w:sz w:val="24"/>
          <w:szCs w:val="24"/>
        </w:rPr>
        <w:t>Шолоховского района</w:t>
      </w:r>
      <w:r w:rsidRPr="0026757C">
        <w:rPr>
          <w:rFonts w:ascii="Times New Roman" w:hAnsi="Times New Roman" w:cs="Times New Roman"/>
          <w:sz w:val="24"/>
          <w:szCs w:val="24"/>
        </w:rPr>
        <w:t xml:space="preserve"> «</w:t>
      </w:r>
      <w:r>
        <w:rPr>
          <w:rFonts w:ascii="Times New Roman" w:hAnsi="Times New Roman" w:cs="Times New Roman"/>
          <w:sz w:val="24"/>
          <w:szCs w:val="24"/>
        </w:rPr>
        <w:t>М</w:t>
      </w:r>
      <w:r w:rsidRPr="0026757C">
        <w:rPr>
          <w:rFonts w:ascii="Times New Roman" w:hAnsi="Times New Roman" w:cs="Times New Roman"/>
          <w:sz w:val="24"/>
          <w:szCs w:val="24"/>
        </w:rPr>
        <w:t>ногофункциональный центр предоставления государственных и муниципальных услуг» (далее – учреждение) разработан в соответствии с Федеральным законом от 25.12.2008 № 273-ФЗ «О  противодействии коррупции», Указом Президента Российской Федерации от 12.08.2002</w:t>
      </w:r>
      <w:r w:rsidR="007428E5">
        <w:rPr>
          <w:rFonts w:ascii="Times New Roman" w:hAnsi="Times New Roman" w:cs="Times New Roman"/>
          <w:sz w:val="24"/>
          <w:szCs w:val="24"/>
        </w:rPr>
        <w:t xml:space="preserve">     </w:t>
      </w:r>
      <w:r w:rsidRPr="0026757C">
        <w:rPr>
          <w:rFonts w:ascii="Times New Roman" w:hAnsi="Times New Roman" w:cs="Times New Roman"/>
          <w:sz w:val="24"/>
          <w:szCs w:val="24"/>
        </w:rPr>
        <w:t xml:space="preserve"> № 885 «Об утверждении общих принципов служебного поведения государственных служащих», письмом Министерства здравоохранения и социального развития Российской Федерации от 20.09.2010</w:t>
      </w:r>
      <w:proofErr w:type="gramEnd"/>
      <w:r w:rsidRPr="0026757C">
        <w:rPr>
          <w:rFonts w:ascii="Times New Roman" w:hAnsi="Times New Roman" w:cs="Times New Roman"/>
          <w:sz w:val="24"/>
          <w:szCs w:val="24"/>
        </w:rPr>
        <w:t xml:space="preserve"> № 7666-17 «О методических </w:t>
      </w:r>
      <w:proofErr w:type="gramStart"/>
      <w:r w:rsidRPr="0026757C">
        <w:rPr>
          <w:rFonts w:ascii="Times New Roman" w:hAnsi="Times New Roman" w:cs="Times New Roman"/>
          <w:sz w:val="24"/>
          <w:szCs w:val="24"/>
        </w:rPr>
        <w:t>рекомендациях</w:t>
      </w:r>
      <w:proofErr w:type="gramEnd"/>
      <w:r w:rsidRPr="0026757C">
        <w:rPr>
          <w:rFonts w:ascii="Times New Roman" w:hAnsi="Times New Roman" w:cs="Times New Roman"/>
          <w:sz w:val="24"/>
          <w:szCs w:val="24"/>
        </w:rPr>
        <w:t xml:space="preserve">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включающих перечень сведений, содержащихся в уведомлениях, вопросы организации проверки этих сведений и порядка регистрации уведомлений», Типовым кодексом этики и служебного поведения государственных служащих Российской Федерации и муниципальных служащих, одобренных решением президиума Совета при  Президенте  Российской Федерации </w:t>
      </w:r>
      <w:proofErr w:type="gramStart"/>
      <w:r w:rsidRPr="0026757C">
        <w:rPr>
          <w:rFonts w:ascii="Times New Roman" w:hAnsi="Times New Roman" w:cs="Times New Roman"/>
          <w:sz w:val="24"/>
          <w:szCs w:val="24"/>
        </w:rPr>
        <w:t>по противодействию коррупции от 23.12.2010 (протокол № 21), Областным законом от 12.05.2009 № 218-ЗС «О противодействии коррупции в Ростовской области», постановлением Правительства Ростовской области от 22.09.2016 № 666 «Об утверждении Кодекса этики и служебного поведения государственных гражданских служащих Ростовской области», распоряжением Губернатора Ростовской области от 07.12.2011 № 92 «О порядке уведомления представителя нанимателя о фактах обращения в целях склонения к совершению коррупционных правонарушений», антикоррупционной</w:t>
      </w:r>
      <w:proofErr w:type="gramEnd"/>
      <w:r w:rsidRPr="0026757C">
        <w:rPr>
          <w:rFonts w:ascii="Times New Roman" w:hAnsi="Times New Roman" w:cs="Times New Roman"/>
          <w:sz w:val="24"/>
          <w:szCs w:val="24"/>
        </w:rPr>
        <w:t xml:space="preserve"> политикой </w:t>
      </w:r>
      <w:r w:rsidRPr="00A94EE2">
        <w:rPr>
          <w:rFonts w:ascii="Times New Roman" w:hAnsi="Times New Roman" w:cs="Times New Roman"/>
          <w:sz w:val="24"/>
          <w:szCs w:val="24"/>
        </w:rPr>
        <w:t xml:space="preserve">и планом мероприятий по противодействию коррупции в </w:t>
      </w:r>
      <w:r w:rsidR="0044098A" w:rsidRPr="00A94EE2">
        <w:rPr>
          <w:rFonts w:ascii="Times New Roman" w:hAnsi="Times New Roman" w:cs="Times New Roman"/>
          <w:sz w:val="24"/>
          <w:szCs w:val="24"/>
        </w:rPr>
        <w:t>муниципальном автономном</w:t>
      </w:r>
      <w:r w:rsidRPr="00A94EE2">
        <w:rPr>
          <w:rFonts w:ascii="Times New Roman" w:hAnsi="Times New Roman" w:cs="Times New Roman"/>
          <w:sz w:val="24"/>
          <w:szCs w:val="24"/>
        </w:rPr>
        <w:t xml:space="preserve"> учреждении </w:t>
      </w:r>
      <w:r w:rsidR="0044098A" w:rsidRPr="00A94EE2">
        <w:rPr>
          <w:rFonts w:ascii="Times New Roman" w:hAnsi="Times New Roman" w:cs="Times New Roman"/>
          <w:sz w:val="24"/>
          <w:szCs w:val="24"/>
        </w:rPr>
        <w:t>Шолоховского района</w:t>
      </w:r>
      <w:r w:rsidRPr="00A94EE2">
        <w:rPr>
          <w:rFonts w:ascii="Times New Roman" w:hAnsi="Times New Roman" w:cs="Times New Roman"/>
          <w:sz w:val="24"/>
          <w:szCs w:val="24"/>
        </w:rPr>
        <w:t xml:space="preserve"> «</w:t>
      </w:r>
      <w:r w:rsidR="0044098A" w:rsidRPr="00A94EE2">
        <w:rPr>
          <w:rFonts w:ascii="Times New Roman" w:hAnsi="Times New Roman" w:cs="Times New Roman"/>
          <w:sz w:val="24"/>
          <w:szCs w:val="24"/>
        </w:rPr>
        <w:t>М</w:t>
      </w:r>
      <w:r w:rsidRPr="00A94EE2">
        <w:rPr>
          <w:rFonts w:ascii="Times New Roman" w:hAnsi="Times New Roman" w:cs="Times New Roman"/>
          <w:sz w:val="24"/>
          <w:szCs w:val="24"/>
        </w:rPr>
        <w:t>ногофункциональный центр предоставления государственных и муниципальных услуг» на 20</w:t>
      </w:r>
      <w:r w:rsidR="00F411F5" w:rsidRPr="00A94EE2">
        <w:rPr>
          <w:rFonts w:ascii="Times New Roman" w:hAnsi="Times New Roman" w:cs="Times New Roman"/>
          <w:sz w:val="24"/>
          <w:szCs w:val="24"/>
        </w:rPr>
        <w:t>23</w:t>
      </w:r>
      <w:r w:rsidRPr="00A94EE2">
        <w:rPr>
          <w:rFonts w:ascii="Times New Roman" w:hAnsi="Times New Roman" w:cs="Times New Roman"/>
          <w:sz w:val="24"/>
          <w:szCs w:val="24"/>
        </w:rPr>
        <w:t xml:space="preserve"> –</w:t>
      </w:r>
      <w:r w:rsidR="00956C0E" w:rsidRPr="00A94EE2">
        <w:rPr>
          <w:rFonts w:ascii="Times New Roman" w:hAnsi="Times New Roman" w:cs="Times New Roman"/>
          <w:sz w:val="24"/>
          <w:szCs w:val="24"/>
        </w:rPr>
        <w:t xml:space="preserve"> </w:t>
      </w:r>
      <w:r w:rsidR="00F411F5" w:rsidRPr="00A94EE2">
        <w:rPr>
          <w:rFonts w:ascii="Times New Roman" w:hAnsi="Times New Roman" w:cs="Times New Roman"/>
          <w:sz w:val="24"/>
          <w:szCs w:val="24"/>
        </w:rPr>
        <w:t>2024</w:t>
      </w:r>
      <w:r w:rsidRPr="00A94EE2">
        <w:rPr>
          <w:rFonts w:ascii="Times New Roman" w:hAnsi="Times New Roman" w:cs="Times New Roman"/>
          <w:sz w:val="24"/>
          <w:szCs w:val="24"/>
        </w:rPr>
        <w:t xml:space="preserve"> годы и регулирует</w:t>
      </w:r>
      <w:r w:rsidRPr="0026757C">
        <w:rPr>
          <w:rFonts w:ascii="Times New Roman" w:hAnsi="Times New Roman" w:cs="Times New Roman"/>
          <w:sz w:val="24"/>
          <w:szCs w:val="24"/>
        </w:rPr>
        <w:t xml:space="preserve"> правоотношения, возникающие в связи с уведомлением о фактах обращения в целях склонения работника учреждения к совершению коррупционных правонарушений (далее – уведомление).</w:t>
      </w:r>
    </w:p>
    <w:p w:rsidR="0026757C" w:rsidRDefault="0026757C" w:rsidP="00956C0E">
      <w:pPr>
        <w:spacing w:after="0"/>
        <w:ind w:firstLine="708"/>
        <w:jc w:val="both"/>
        <w:rPr>
          <w:rFonts w:ascii="Times New Roman" w:hAnsi="Times New Roman" w:cs="Times New Roman"/>
          <w:sz w:val="24"/>
          <w:szCs w:val="24"/>
        </w:rPr>
      </w:pPr>
      <w:r w:rsidRPr="0026757C">
        <w:rPr>
          <w:rFonts w:ascii="Times New Roman" w:hAnsi="Times New Roman" w:cs="Times New Roman"/>
          <w:sz w:val="24"/>
          <w:szCs w:val="24"/>
        </w:rPr>
        <w:t>2. Работники учреждения обязаны незамедлительно уведомлять о фактах</w:t>
      </w:r>
      <w:r w:rsidR="007428E5">
        <w:rPr>
          <w:rFonts w:ascii="Times New Roman" w:hAnsi="Times New Roman" w:cs="Times New Roman"/>
          <w:sz w:val="24"/>
          <w:szCs w:val="24"/>
        </w:rPr>
        <w:t xml:space="preserve"> </w:t>
      </w:r>
      <w:r w:rsidRPr="0026757C">
        <w:rPr>
          <w:rFonts w:ascii="Times New Roman" w:hAnsi="Times New Roman" w:cs="Times New Roman"/>
          <w:sz w:val="24"/>
          <w:szCs w:val="24"/>
        </w:rPr>
        <w:t>(случаях) обращения к нему каких-либо лиц в целях склонения к совершению коррупционных правонарушений.</w:t>
      </w:r>
    </w:p>
    <w:p w:rsidR="00956C0E" w:rsidRPr="00956C0E" w:rsidRDefault="00956C0E" w:rsidP="00956C0E">
      <w:pPr>
        <w:spacing w:after="0"/>
        <w:ind w:firstLine="708"/>
        <w:jc w:val="both"/>
        <w:rPr>
          <w:rFonts w:ascii="Times New Roman" w:hAnsi="Times New Roman" w:cs="Times New Roman"/>
          <w:sz w:val="24"/>
          <w:szCs w:val="24"/>
        </w:rPr>
      </w:pPr>
      <w:r w:rsidRPr="00956C0E">
        <w:rPr>
          <w:rFonts w:ascii="Times New Roman" w:hAnsi="Times New Roman" w:cs="Times New Roman"/>
          <w:sz w:val="24"/>
          <w:szCs w:val="24"/>
        </w:rPr>
        <w:t>3. Уведомление составляется на имя директора учреждения письменно по форме согласно приложению № 1 к настоящему Порядку и передается лицу, ответственному за профилактику коррупционных и иных правонарушений в учреждении (далее – ответственное лицо), либо направляется почтовым отправлением (по почте).</w:t>
      </w:r>
    </w:p>
    <w:p w:rsidR="00956C0E" w:rsidRPr="00956C0E" w:rsidRDefault="00956C0E" w:rsidP="00956C0E">
      <w:pPr>
        <w:spacing w:after="0"/>
        <w:ind w:firstLine="708"/>
        <w:jc w:val="both"/>
        <w:rPr>
          <w:rFonts w:ascii="Times New Roman" w:hAnsi="Times New Roman" w:cs="Times New Roman"/>
          <w:sz w:val="24"/>
          <w:szCs w:val="24"/>
        </w:rPr>
      </w:pPr>
      <w:r w:rsidRPr="00956C0E">
        <w:rPr>
          <w:rFonts w:ascii="Times New Roman" w:hAnsi="Times New Roman" w:cs="Times New Roman"/>
          <w:sz w:val="24"/>
          <w:szCs w:val="24"/>
        </w:rPr>
        <w:t>4. Форма уведомления размещается на информационно-аналитическом портале единой сети МФЦ Ростовской области.</w:t>
      </w:r>
    </w:p>
    <w:p w:rsidR="00956C0E" w:rsidRPr="00956C0E" w:rsidRDefault="00956C0E" w:rsidP="00956C0E">
      <w:pPr>
        <w:spacing w:after="0"/>
        <w:ind w:firstLine="708"/>
        <w:jc w:val="both"/>
        <w:rPr>
          <w:rFonts w:ascii="Times New Roman" w:hAnsi="Times New Roman" w:cs="Times New Roman"/>
          <w:sz w:val="24"/>
          <w:szCs w:val="24"/>
        </w:rPr>
      </w:pPr>
      <w:r w:rsidRPr="00956C0E">
        <w:rPr>
          <w:rFonts w:ascii="Times New Roman" w:hAnsi="Times New Roman" w:cs="Times New Roman"/>
          <w:sz w:val="24"/>
          <w:szCs w:val="24"/>
        </w:rPr>
        <w:lastRenderedPageBreak/>
        <w:t>5. Работник, которому стало известно о факте обращения к иным работникам учреждения в связи с исполнением ими трудовых (должностных) обязанностей каких-либо лиц в целях склонения их к совершению коррупционных правонарушений, обязан уведомлять об этом в соответствии с настоящим Порядком.</w:t>
      </w:r>
    </w:p>
    <w:p w:rsidR="00956C0E" w:rsidRPr="00956C0E" w:rsidRDefault="00956C0E" w:rsidP="00956C0E">
      <w:pPr>
        <w:spacing w:after="0"/>
        <w:ind w:firstLine="708"/>
        <w:jc w:val="both"/>
        <w:rPr>
          <w:rFonts w:ascii="Times New Roman" w:hAnsi="Times New Roman" w:cs="Times New Roman"/>
          <w:sz w:val="24"/>
          <w:szCs w:val="24"/>
        </w:rPr>
      </w:pPr>
      <w:r w:rsidRPr="00956C0E">
        <w:rPr>
          <w:rFonts w:ascii="Times New Roman" w:hAnsi="Times New Roman" w:cs="Times New Roman"/>
          <w:sz w:val="24"/>
          <w:szCs w:val="24"/>
        </w:rPr>
        <w:t xml:space="preserve">6. </w:t>
      </w:r>
      <w:proofErr w:type="gramStart"/>
      <w:r w:rsidRPr="00956C0E">
        <w:rPr>
          <w:rFonts w:ascii="Times New Roman" w:hAnsi="Times New Roman" w:cs="Times New Roman"/>
          <w:sz w:val="24"/>
          <w:szCs w:val="24"/>
        </w:rPr>
        <w:t>В случае нахождения работника учреждения в служебной командировке, в отпуске либо иных случаях вне места работы, он обязан уведомить ответственное лицо по любым доступным средствам связи, в том по числе по телефону «горячей линии» по противодействию коррупции в учреждении, а по прибытии на место работы – оформить уведомление в течение одного рабочего дня.</w:t>
      </w:r>
      <w:proofErr w:type="gramEnd"/>
    </w:p>
    <w:p w:rsidR="00956C0E" w:rsidRPr="00956C0E" w:rsidRDefault="00956C0E" w:rsidP="00956C0E">
      <w:pPr>
        <w:spacing w:after="0"/>
        <w:ind w:firstLine="708"/>
        <w:jc w:val="both"/>
        <w:rPr>
          <w:rFonts w:ascii="Times New Roman" w:hAnsi="Times New Roman" w:cs="Times New Roman"/>
          <w:sz w:val="24"/>
          <w:szCs w:val="24"/>
        </w:rPr>
      </w:pPr>
      <w:r w:rsidRPr="00956C0E">
        <w:rPr>
          <w:rFonts w:ascii="Times New Roman" w:hAnsi="Times New Roman" w:cs="Times New Roman"/>
          <w:sz w:val="24"/>
          <w:szCs w:val="24"/>
        </w:rPr>
        <w:t>7. Перечень сведений, содержащихся в уведомлении</w:t>
      </w:r>
      <w:r w:rsidR="002B43ED">
        <w:rPr>
          <w:rFonts w:ascii="Times New Roman" w:hAnsi="Times New Roman" w:cs="Times New Roman"/>
          <w:sz w:val="24"/>
          <w:szCs w:val="24"/>
        </w:rPr>
        <w:t>,</w:t>
      </w:r>
      <w:r w:rsidRPr="00956C0E">
        <w:rPr>
          <w:rFonts w:ascii="Times New Roman" w:hAnsi="Times New Roman" w:cs="Times New Roman"/>
          <w:sz w:val="24"/>
          <w:szCs w:val="24"/>
        </w:rPr>
        <w:t xml:space="preserve"> приведен в приложении № 2 к настоящему Порядку.</w:t>
      </w:r>
      <w:r w:rsidR="002B43ED">
        <w:rPr>
          <w:rFonts w:ascii="Times New Roman" w:hAnsi="Times New Roman" w:cs="Times New Roman"/>
          <w:sz w:val="24"/>
          <w:szCs w:val="24"/>
        </w:rPr>
        <w:t xml:space="preserve"> </w:t>
      </w:r>
      <w:r w:rsidRPr="00956C0E">
        <w:rPr>
          <w:rFonts w:ascii="Times New Roman" w:hAnsi="Times New Roman" w:cs="Times New Roman"/>
          <w:sz w:val="24"/>
          <w:szCs w:val="24"/>
        </w:rPr>
        <w:t>К уведомлению могут прилагаться материалы, подтверждающие обстоятельства обращения в целях склонения работника к совершению коррупционных правонарушений.</w:t>
      </w:r>
    </w:p>
    <w:p w:rsidR="00956C0E" w:rsidRPr="00956C0E" w:rsidRDefault="00956C0E" w:rsidP="00956C0E">
      <w:pPr>
        <w:spacing w:after="0"/>
        <w:ind w:firstLine="708"/>
        <w:jc w:val="both"/>
        <w:rPr>
          <w:rFonts w:ascii="Times New Roman" w:hAnsi="Times New Roman" w:cs="Times New Roman"/>
          <w:sz w:val="24"/>
          <w:szCs w:val="24"/>
        </w:rPr>
      </w:pPr>
      <w:r w:rsidRPr="00956C0E">
        <w:rPr>
          <w:rFonts w:ascii="Times New Roman" w:hAnsi="Times New Roman" w:cs="Times New Roman"/>
          <w:sz w:val="24"/>
          <w:szCs w:val="24"/>
        </w:rPr>
        <w:t>8. Уведомление подлежит незамедлительной регистрации в журнале регистрации уведомлений о фактах обращения в целях склонения работника учреждения к совершению коррупционных правонарушений (далее – журнал) по форме согласно приложению № 3 к настоящему Порядку. Отказ в регистрации уведомления не допускается.</w:t>
      </w:r>
    </w:p>
    <w:p w:rsidR="00956C0E" w:rsidRPr="00956C0E" w:rsidRDefault="00956C0E" w:rsidP="00956C0E">
      <w:pPr>
        <w:spacing w:after="0"/>
        <w:ind w:firstLine="708"/>
        <w:jc w:val="both"/>
        <w:rPr>
          <w:rFonts w:ascii="Times New Roman" w:hAnsi="Times New Roman" w:cs="Times New Roman"/>
          <w:sz w:val="24"/>
          <w:szCs w:val="24"/>
        </w:rPr>
      </w:pPr>
      <w:r w:rsidRPr="00956C0E">
        <w:rPr>
          <w:rFonts w:ascii="Times New Roman" w:hAnsi="Times New Roman" w:cs="Times New Roman"/>
          <w:sz w:val="24"/>
          <w:szCs w:val="24"/>
        </w:rPr>
        <w:t>9. Ведение журнала в учреждении осуществляет ответственное лицо.</w:t>
      </w:r>
      <w:r>
        <w:rPr>
          <w:rFonts w:ascii="Times New Roman" w:hAnsi="Times New Roman" w:cs="Times New Roman"/>
          <w:sz w:val="24"/>
          <w:szCs w:val="24"/>
        </w:rPr>
        <w:t xml:space="preserve"> </w:t>
      </w:r>
      <w:r w:rsidRPr="00956C0E">
        <w:rPr>
          <w:rFonts w:ascii="Times New Roman" w:hAnsi="Times New Roman" w:cs="Times New Roman"/>
          <w:sz w:val="24"/>
          <w:szCs w:val="24"/>
        </w:rPr>
        <w:t>Листы журнала должны быть пронумерованы, прошнурованы и скреплены гербовой печатью учреждения.</w:t>
      </w:r>
    </w:p>
    <w:p w:rsidR="00956C0E" w:rsidRPr="00956C0E" w:rsidRDefault="00956C0E" w:rsidP="00956C0E">
      <w:pPr>
        <w:spacing w:after="0"/>
        <w:ind w:firstLine="708"/>
        <w:jc w:val="both"/>
        <w:rPr>
          <w:rFonts w:ascii="Times New Roman" w:hAnsi="Times New Roman" w:cs="Times New Roman"/>
          <w:sz w:val="24"/>
          <w:szCs w:val="24"/>
        </w:rPr>
      </w:pPr>
      <w:r w:rsidRPr="00956C0E">
        <w:rPr>
          <w:rFonts w:ascii="Times New Roman" w:hAnsi="Times New Roman" w:cs="Times New Roman"/>
          <w:sz w:val="24"/>
          <w:szCs w:val="24"/>
        </w:rPr>
        <w:t>10. В случае если уведомление поступило по почте, ответственное лицо направляет работнику учреждению, подавшему уведомление, извещение о регистрации уведомления посредством почтового отправления (по почте заказным письмом с уведомлением о вручении).</w:t>
      </w:r>
    </w:p>
    <w:p w:rsidR="00956C0E" w:rsidRPr="00956C0E" w:rsidRDefault="00956C0E" w:rsidP="00956C0E">
      <w:pPr>
        <w:spacing w:after="0"/>
        <w:ind w:firstLine="708"/>
        <w:jc w:val="both"/>
        <w:rPr>
          <w:rFonts w:ascii="Times New Roman" w:hAnsi="Times New Roman" w:cs="Times New Roman"/>
          <w:sz w:val="24"/>
          <w:szCs w:val="24"/>
        </w:rPr>
      </w:pPr>
      <w:r w:rsidRPr="00956C0E">
        <w:rPr>
          <w:rFonts w:ascii="Times New Roman" w:hAnsi="Times New Roman" w:cs="Times New Roman"/>
          <w:sz w:val="24"/>
          <w:szCs w:val="24"/>
        </w:rPr>
        <w:t>11. Конфиденциальность полученных сведений обеспечивается ответственным лицом и гарантируется директором учреждения.</w:t>
      </w:r>
      <w:r>
        <w:rPr>
          <w:rFonts w:ascii="Times New Roman" w:hAnsi="Times New Roman" w:cs="Times New Roman"/>
          <w:sz w:val="24"/>
          <w:szCs w:val="24"/>
        </w:rPr>
        <w:t xml:space="preserve"> </w:t>
      </w:r>
      <w:r w:rsidRPr="00956C0E">
        <w:rPr>
          <w:rFonts w:ascii="Times New Roman" w:hAnsi="Times New Roman" w:cs="Times New Roman"/>
          <w:sz w:val="24"/>
          <w:szCs w:val="24"/>
        </w:rPr>
        <w:t>Работники учреждения, иные лица принимают  персональную ответственность за конфиденциальность сведений, полученных в ходе работы с уведомлением.</w:t>
      </w:r>
    </w:p>
    <w:p w:rsidR="00956C0E" w:rsidRPr="00956C0E" w:rsidRDefault="00956C0E" w:rsidP="00956C0E">
      <w:pPr>
        <w:spacing w:after="0"/>
        <w:ind w:firstLine="708"/>
        <w:jc w:val="both"/>
        <w:rPr>
          <w:rFonts w:ascii="Times New Roman" w:hAnsi="Times New Roman" w:cs="Times New Roman"/>
          <w:sz w:val="24"/>
          <w:szCs w:val="24"/>
        </w:rPr>
      </w:pPr>
      <w:r w:rsidRPr="00956C0E">
        <w:rPr>
          <w:rFonts w:ascii="Times New Roman" w:hAnsi="Times New Roman" w:cs="Times New Roman"/>
          <w:sz w:val="24"/>
          <w:szCs w:val="24"/>
        </w:rPr>
        <w:t>12. Ответственное лицо незамедлительно информирует директора учреждения о поступлении уведомления.</w:t>
      </w:r>
    </w:p>
    <w:p w:rsidR="00956C0E" w:rsidRPr="00956C0E" w:rsidRDefault="00956C0E" w:rsidP="00956C0E">
      <w:pPr>
        <w:spacing w:after="0"/>
        <w:ind w:firstLine="708"/>
        <w:jc w:val="both"/>
        <w:rPr>
          <w:rFonts w:ascii="Times New Roman" w:hAnsi="Times New Roman" w:cs="Times New Roman"/>
          <w:sz w:val="24"/>
          <w:szCs w:val="24"/>
        </w:rPr>
      </w:pPr>
      <w:r w:rsidRPr="00956C0E">
        <w:rPr>
          <w:rFonts w:ascii="Times New Roman" w:hAnsi="Times New Roman" w:cs="Times New Roman"/>
          <w:sz w:val="24"/>
          <w:szCs w:val="24"/>
        </w:rPr>
        <w:t>13. Ответственное лицо организует рассмотрение сведений, содержащихся в уведомлении, в течение пяти рабочих дней со дня его регистрации путём:</w:t>
      </w:r>
    </w:p>
    <w:p w:rsidR="00956C0E" w:rsidRPr="00956C0E" w:rsidRDefault="00956C0E" w:rsidP="00956C0E">
      <w:pPr>
        <w:spacing w:after="0"/>
        <w:ind w:firstLine="708"/>
        <w:jc w:val="both"/>
        <w:rPr>
          <w:rFonts w:ascii="Times New Roman" w:hAnsi="Times New Roman" w:cs="Times New Roman"/>
          <w:sz w:val="24"/>
          <w:szCs w:val="24"/>
        </w:rPr>
      </w:pPr>
      <w:r w:rsidRPr="00956C0E">
        <w:rPr>
          <w:rFonts w:ascii="Times New Roman" w:hAnsi="Times New Roman" w:cs="Times New Roman"/>
          <w:sz w:val="24"/>
          <w:szCs w:val="24"/>
        </w:rPr>
        <w:t>- проведения собеседований (бесед) с работником учреждения, подавшим уведомление, получения от него письменных пояснений;</w:t>
      </w:r>
    </w:p>
    <w:p w:rsidR="0026757C" w:rsidRDefault="00956C0E" w:rsidP="00956C0E">
      <w:pPr>
        <w:spacing w:after="0"/>
        <w:ind w:firstLine="708"/>
        <w:jc w:val="both"/>
        <w:rPr>
          <w:rFonts w:ascii="Times New Roman" w:hAnsi="Times New Roman" w:cs="Times New Roman"/>
          <w:sz w:val="24"/>
          <w:szCs w:val="24"/>
        </w:rPr>
      </w:pPr>
      <w:r w:rsidRPr="00956C0E">
        <w:rPr>
          <w:rFonts w:ascii="Times New Roman" w:hAnsi="Times New Roman" w:cs="Times New Roman"/>
          <w:sz w:val="24"/>
          <w:szCs w:val="24"/>
        </w:rPr>
        <w:t>- получения от иных работников учреждения пояснений по сведениям, изложенным в уведомлении.</w:t>
      </w:r>
    </w:p>
    <w:p w:rsidR="002B43ED" w:rsidRPr="002B43ED" w:rsidRDefault="002B43ED" w:rsidP="002B43ED">
      <w:pPr>
        <w:spacing w:after="0"/>
        <w:ind w:firstLine="708"/>
        <w:jc w:val="both"/>
        <w:rPr>
          <w:rFonts w:ascii="Times New Roman" w:hAnsi="Times New Roman" w:cs="Times New Roman"/>
          <w:sz w:val="24"/>
          <w:szCs w:val="24"/>
        </w:rPr>
      </w:pPr>
      <w:r w:rsidRPr="002B43ED">
        <w:rPr>
          <w:rFonts w:ascii="Times New Roman" w:hAnsi="Times New Roman" w:cs="Times New Roman"/>
          <w:sz w:val="24"/>
          <w:szCs w:val="24"/>
        </w:rPr>
        <w:t>14. По результатам рассмотрения ответственное лицо готовит мотивированное заключение, которое представляет директору учреждения.</w:t>
      </w:r>
    </w:p>
    <w:p w:rsidR="002B43ED" w:rsidRPr="002B43ED" w:rsidRDefault="002B43ED" w:rsidP="002B43ED">
      <w:pPr>
        <w:spacing w:after="0"/>
        <w:ind w:firstLine="708"/>
        <w:jc w:val="both"/>
        <w:rPr>
          <w:rFonts w:ascii="Times New Roman" w:hAnsi="Times New Roman" w:cs="Times New Roman"/>
          <w:sz w:val="24"/>
          <w:szCs w:val="24"/>
        </w:rPr>
      </w:pPr>
      <w:r w:rsidRPr="002B43ED">
        <w:rPr>
          <w:rFonts w:ascii="Times New Roman" w:hAnsi="Times New Roman" w:cs="Times New Roman"/>
          <w:sz w:val="24"/>
          <w:szCs w:val="24"/>
        </w:rPr>
        <w:t>15. Мотивированное заключение должно содержать:</w:t>
      </w:r>
    </w:p>
    <w:p w:rsidR="002B43ED" w:rsidRPr="002B43ED" w:rsidRDefault="002B43ED" w:rsidP="002B43ED">
      <w:pPr>
        <w:spacing w:after="0"/>
        <w:ind w:firstLine="708"/>
        <w:jc w:val="both"/>
        <w:rPr>
          <w:rFonts w:ascii="Times New Roman" w:hAnsi="Times New Roman" w:cs="Times New Roman"/>
          <w:sz w:val="24"/>
          <w:szCs w:val="24"/>
        </w:rPr>
      </w:pPr>
      <w:r w:rsidRPr="002B43ED">
        <w:rPr>
          <w:rFonts w:ascii="Times New Roman" w:hAnsi="Times New Roman" w:cs="Times New Roman"/>
          <w:sz w:val="24"/>
          <w:szCs w:val="24"/>
        </w:rPr>
        <w:t>15.1. Информацию, изложенную в уведомлении.</w:t>
      </w:r>
    </w:p>
    <w:p w:rsidR="002B43ED" w:rsidRPr="002B43ED" w:rsidRDefault="002B43ED" w:rsidP="002B43ED">
      <w:pPr>
        <w:spacing w:after="0"/>
        <w:ind w:firstLine="708"/>
        <w:jc w:val="both"/>
        <w:rPr>
          <w:rFonts w:ascii="Times New Roman" w:hAnsi="Times New Roman" w:cs="Times New Roman"/>
          <w:sz w:val="24"/>
          <w:szCs w:val="24"/>
        </w:rPr>
      </w:pPr>
      <w:r w:rsidRPr="002B43ED">
        <w:rPr>
          <w:rFonts w:ascii="Times New Roman" w:hAnsi="Times New Roman" w:cs="Times New Roman"/>
          <w:sz w:val="24"/>
          <w:szCs w:val="24"/>
        </w:rPr>
        <w:t>15.2. Информацию, полученную от работников учреждения.</w:t>
      </w:r>
    </w:p>
    <w:p w:rsidR="002B43ED" w:rsidRPr="002B43ED" w:rsidRDefault="002B43ED" w:rsidP="002B43ED">
      <w:pPr>
        <w:spacing w:after="0"/>
        <w:ind w:firstLine="708"/>
        <w:jc w:val="both"/>
        <w:rPr>
          <w:rFonts w:ascii="Times New Roman" w:hAnsi="Times New Roman" w:cs="Times New Roman"/>
          <w:sz w:val="24"/>
          <w:szCs w:val="24"/>
        </w:rPr>
      </w:pPr>
      <w:r w:rsidRPr="002B43ED">
        <w:rPr>
          <w:rFonts w:ascii="Times New Roman" w:hAnsi="Times New Roman" w:cs="Times New Roman"/>
          <w:sz w:val="24"/>
          <w:szCs w:val="24"/>
        </w:rPr>
        <w:t>15.3. Мотивированный вывод и рекомендации по результатам предварительного рассмотрения уведомления.</w:t>
      </w:r>
    </w:p>
    <w:p w:rsidR="002B43ED" w:rsidRPr="002B43ED" w:rsidRDefault="002B43ED" w:rsidP="002B43ED">
      <w:pPr>
        <w:spacing w:after="0"/>
        <w:ind w:firstLine="708"/>
        <w:jc w:val="both"/>
        <w:rPr>
          <w:rFonts w:ascii="Times New Roman" w:hAnsi="Times New Roman" w:cs="Times New Roman"/>
          <w:sz w:val="24"/>
          <w:szCs w:val="24"/>
        </w:rPr>
      </w:pPr>
      <w:r w:rsidRPr="002B43ED">
        <w:rPr>
          <w:rFonts w:ascii="Times New Roman" w:hAnsi="Times New Roman" w:cs="Times New Roman"/>
          <w:sz w:val="24"/>
          <w:szCs w:val="24"/>
        </w:rPr>
        <w:t xml:space="preserve">16. Ответственное лицо представляет мотивированное заключение директору учреждения для принятия решения о направлении соответствующей информации в территориальные органы прокуратуры Российской Федерации, МВД России, ФСБ России, </w:t>
      </w:r>
      <w:r w:rsidRPr="002B43ED">
        <w:rPr>
          <w:rFonts w:ascii="Times New Roman" w:hAnsi="Times New Roman" w:cs="Times New Roman"/>
          <w:sz w:val="24"/>
          <w:szCs w:val="24"/>
        </w:rPr>
        <w:lastRenderedPageBreak/>
        <w:t>как одновременно во все перечисленные государственные органы, так и в один из них по компетенции.</w:t>
      </w:r>
    </w:p>
    <w:p w:rsidR="002B43ED" w:rsidRPr="002B43ED" w:rsidRDefault="002B43ED" w:rsidP="006D1273">
      <w:pPr>
        <w:spacing w:after="0"/>
        <w:ind w:firstLine="708"/>
        <w:jc w:val="both"/>
        <w:rPr>
          <w:rFonts w:ascii="Times New Roman" w:hAnsi="Times New Roman" w:cs="Times New Roman"/>
          <w:sz w:val="24"/>
          <w:szCs w:val="24"/>
        </w:rPr>
      </w:pPr>
      <w:r w:rsidRPr="002B43ED">
        <w:rPr>
          <w:rFonts w:ascii="Times New Roman" w:hAnsi="Times New Roman" w:cs="Times New Roman"/>
          <w:sz w:val="24"/>
          <w:szCs w:val="24"/>
        </w:rPr>
        <w:t>В случае принятия решения, направление уведомления одновременно в несколько территориальных органов федеральных органов государственной власти осуществляется сопроводительным письмом по указателю рассылки, в котором перечисляются все адресаты.</w:t>
      </w:r>
    </w:p>
    <w:p w:rsidR="002B43ED" w:rsidRPr="002B43ED" w:rsidRDefault="002B43ED" w:rsidP="006D1273">
      <w:pPr>
        <w:spacing w:after="0"/>
        <w:ind w:firstLine="708"/>
        <w:jc w:val="both"/>
        <w:rPr>
          <w:rFonts w:ascii="Times New Roman" w:hAnsi="Times New Roman" w:cs="Times New Roman"/>
          <w:sz w:val="24"/>
          <w:szCs w:val="24"/>
        </w:rPr>
      </w:pPr>
      <w:r w:rsidRPr="002B43ED">
        <w:rPr>
          <w:rFonts w:ascii="Times New Roman" w:hAnsi="Times New Roman" w:cs="Times New Roman"/>
          <w:sz w:val="24"/>
          <w:szCs w:val="24"/>
        </w:rPr>
        <w:t xml:space="preserve">17. </w:t>
      </w:r>
      <w:proofErr w:type="gramStart"/>
      <w:r w:rsidRPr="002B43ED">
        <w:rPr>
          <w:rFonts w:ascii="Times New Roman" w:hAnsi="Times New Roman" w:cs="Times New Roman"/>
          <w:sz w:val="24"/>
          <w:szCs w:val="24"/>
        </w:rPr>
        <w:t>Проверка сведений о случаях обращения к работнику учреждения в связи с исполнением трудовых (должностных) обязанностей каких-либо лиц в целях склонения его к  совершению коррупционных правонарушений или о ставших известными фактах  обращения к иным работникам учреждения каких-либо лиц в целях склонения их к совершению корру</w:t>
      </w:r>
      <w:r w:rsidR="006D1273">
        <w:rPr>
          <w:rFonts w:ascii="Times New Roman" w:hAnsi="Times New Roman" w:cs="Times New Roman"/>
          <w:sz w:val="24"/>
          <w:szCs w:val="24"/>
        </w:rPr>
        <w:t>пционных правонарушений прово</w:t>
      </w:r>
      <w:r w:rsidRPr="002B43ED">
        <w:rPr>
          <w:rFonts w:ascii="Times New Roman" w:hAnsi="Times New Roman" w:cs="Times New Roman"/>
          <w:sz w:val="24"/>
          <w:szCs w:val="24"/>
        </w:rPr>
        <w:t>дится органами прокуратуры Российской Федерации,  МВД России, ФСБ России в соответствии с законодательством Российской Федерации</w:t>
      </w:r>
      <w:proofErr w:type="gramEnd"/>
      <w:r w:rsidRPr="002B43ED">
        <w:rPr>
          <w:rFonts w:ascii="Times New Roman" w:hAnsi="Times New Roman" w:cs="Times New Roman"/>
          <w:sz w:val="24"/>
          <w:szCs w:val="24"/>
        </w:rPr>
        <w:t>.</w:t>
      </w:r>
      <w:r w:rsidR="006D1273">
        <w:rPr>
          <w:rFonts w:ascii="Times New Roman" w:hAnsi="Times New Roman" w:cs="Times New Roman"/>
          <w:sz w:val="24"/>
          <w:szCs w:val="24"/>
        </w:rPr>
        <w:t xml:space="preserve"> </w:t>
      </w:r>
      <w:r w:rsidRPr="002B43ED">
        <w:rPr>
          <w:rFonts w:ascii="Times New Roman" w:hAnsi="Times New Roman" w:cs="Times New Roman"/>
          <w:sz w:val="24"/>
          <w:szCs w:val="24"/>
        </w:rPr>
        <w:t>Результаты проверки доводятся до сведения директора учреждения.</w:t>
      </w:r>
    </w:p>
    <w:p w:rsidR="002B43ED" w:rsidRPr="002B43ED" w:rsidRDefault="002B43ED" w:rsidP="006D1273">
      <w:pPr>
        <w:spacing w:after="0"/>
        <w:ind w:firstLine="708"/>
        <w:jc w:val="both"/>
        <w:rPr>
          <w:rFonts w:ascii="Times New Roman" w:hAnsi="Times New Roman" w:cs="Times New Roman"/>
          <w:sz w:val="24"/>
          <w:szCs w:val="24"/>
        </w:rPr>
      </w:pPr>
      <w:r w:rsidRPr="002B43ED">
        <w:rPr>
          <w:rFonts w:ascii="Times New Roman" w:hAnsi="Times New Roman" w:cs="Times New Roman"/>
          <w:sz w:val="24"/>
          <w:szCs w:val="24"/>
        </w:rPr>
        <w:t xml:space="preserve">18. </w:t>
      </w:r>
      <w:proofErr w:type="gramStart"/>
      <w:r w:rsidRPr="002B43ED">
        <w:rPr>
          <w:rFonts w:ascii="Times New Roman" w:hAnsi="Times New Roman" w:cs="Times New Roman"/>
          <w:sz w:val="24"/>
          <w:szCs w:val="24"/>
        </w:rPr>
        <w:t>Государственная защита работника учреждения, уведомившего ответственное лицо, органы прокуратуры или другие государственные органы о фактах обращения в целях склонения его к совершению коррупционного правонарушения, о фактах обращения к иным работникам учреждения в связи с исполнением трудовых (должностных) обязанностей каких-либо лиц в целях склонения их к совершению коррупционных правонарушений, в связи с его участием в уголовном судопроизводстве в качестве потерпевшего или</w:t>
      </w:r>
      <w:proofErr w:type="gramEnd"/>
      <w:r w:rsidRPr="002B43ED">
        <w:rPr>
          <w:rFonts w:ascii="Times New Roman" w:hAnsi="Times New Roman" w:cs="Times New Roman"/>
          <w:sz w:val="24"/>
          <w:szCs w:val="24"/>
        </w:rPr>
        <w:t xml:space="preserve"> свидетеля обеспечивается в порядке и на условиях, установленных Федеральным законом 20.28.2004 № 119-ФЗ «О государственной защите потерпевших, свидетелей и иных участников уголовного судопроизводства».</w:t>
      </w:r>
    </w:p>
    <w:p w:rsidR="0026757C" w:rsidRDefault="002B43ED" w:rsidP="006D1273">
      <w:pPr>
        <w:spacing w:after="0"/>
        <w:ind w:firstLine="708"/>
        <w:jc w:val="both"/>
        <w:rPr>
          <w:rFonts w:ascii="Times New Roman" w:hAnsi="Times New Roman" w:cs="Times New Roman"/>
          <w:sz w:val="24"/>
          <w:szCs w:val="24"/>
        </w:rPr>
      </w:pPr>
      <w:r w:rsidRPr="002B43ED">
        <w:rPr>
          <w:rFonts w:ascii="Times New Roman" w:hAnsi="Times New Roman" w:cs="Times New Roman"/>
          <w:sz w:val="24"/>
          <w:szCs w:val="24"/>
        </w:rPr>
        <w:t xml:space="preserve">19. </w:t>
      </w:r>
      <w:proofErr w:type="gramStart"/>
      <w:r w:rsidRPr="002B43ED">
        <w:rPr>
          <w:rFonts w:ascii="Times New Roman" w:hAnsi="Times New Roman" w:cs="Times New Roman"/>
          <w:sz w:val="24"/>
          <w:szCs w:val="24"/>
        </w:rPr>
        <w:t>Директор учреждения принимает меры по защите работника учреждения, уведомившего ответственное лицо, органы прокуратуры или другие государственные органы о фактах обращения в целях склонения его к совершению коррупционного правонарушения, о фактах обращения к иным работникам учреждения в связи с исполнением трудовых (должностных) обязанностей каких-либо лиц в целях склонения их к совершению коррупционных правонарушений, в части обеспечения работнику учреждения гарантий, предотвращающих его</w:t>
      </w:r>
      <w:proofErr w:type="gramEnd"/>
      <w:r w:rsidRPr="002B43ED">
        <w:rPr>
          <w:rFonts w:ascii="Times New Roman" w:hAnsi="Times New Roman" w:cs="Times New Roman"/>
          <w:sz w:val="24"/>
          <w:szCs w:val="24"/>
        </w:rPr>
        <w:t xml:space="preserve"> неправомерное увольнение, перевод на нижестоящую должность, лишение или снижение размера премии, перенос времени отпуска, привлечение к дисциплинарной ответственности в период рассмотрения представленного работником учреждения уведомления.</w:t>
      </w:r>
    </w:p>
    <w:p w:rsidR="00F71D70" w:rsidRDefault="00F71D70" w:rsidP="00F71D70">
      <w:pPr>
        <w:spacing w:after="0"/>
        <w:ind w:firstLine="708"/>
        <w:jc w:val="both"/>
        <w:rPr>
          <w:rFonts w:ascii="Times New Roman" w:hAnsi="Times New Roman" w:cs="Times New Roman"/>
          <w:sz w:val="24"/>
          <w:szCs w:val="24"/>
        </w:rPr>
      </w:pPr>
      <w:r w:rsidRPr="00F71D70">
        <w:rPr>
          <w:rFonts w:ascii="Times New Roman" w:hAnsi="Times New Roman" w:cs="Times New Roman"/>
          <w:sz w:val="24"/>
          <w:szCs w:val="24"/>
        </w:rPr>
        <w:t>20. В случае необходимости привлечения к дисциплинарной ответственности</w:t>
      </w:r>
      <w:r w:rsidR="00202202">
        <w:rPr>
          <w:rFonts w:ascii="Times New Roman" w:hAnsi="Times New Roman" w:cs="Times New Roman"/>
          <w:sz w:val="24"/>
          <w:szCs w:val="24"/>
        </w:rPr>
        <w:t xml:space="preserve"> </w:t>
      </w:r>
      <w:r w:rsidRPr="00F71D70">
        <w:rPr>
          <w:rFonts w:ascii="Times New Roman" w:hAnsi="Times New Roman" w:cs="Times New Roman"/>
          <w:sz w:val="24"/>
          <w:szCs w:val="24"/>
        </w:rPr>
        <w:t>работника учреждения, указанного в пункте 17 настоящего Порядка, директор направляет в комиссию по противодействию коррупции и урегулированию конфликта интересов в учреждении преставление, касающееся обеспечения соблюдения работником учреждения требований к служебному поведению</w:t>
      </w:r>
      <w:r>
        <w:rPr>
          <w:rFonts w:ascii="Times New Roman" w:hAnsi="Times New Roman" w:cs="Times New Roman"/>
          <w:sz w:val="24"/>
          <w:szCs w:val="24"/>
        </w:rPr>
        <w:t>.</w:t>
      </w:r>
    </w:p>
    <w:p w:rsidR="00202202" w:rsidRDefault="00202202" w:rsidP="00F71D70">
      <w:pPr>
        <w:spacing w:after="0"/>
        <w:ind w:firstLine="708"/>
        <w:jc w:val="both"/>
        <w:rPr>
          <w:rFonts w:ascii="Times New Roman" w:hAnsi="Times New Roman" w:cs="Times New Roman"/>
          <w:sz w:val="24"/>
          <w:szCs w:val="24"/>
        </w:rPr>
      </w:pPr>
    </w:p>
    <w:p w:rsidR="00202202" w:rsidRDefault="00202202" w:rsidP="00F71D70">
      <w:pPr>
        <w:spacing w:after="0"/>
        <w:ind w:firstLine="708"/>
        <w:jc w:val="both"/>
        <w:rPr>
          <w:rFonts w:ascii="Times New Roman" w:hAnsi="Times New Roman" w:cs="Times New Roman"/>
          <w:sz w:val="24"/>
          <w:szCs w:val="24"/>
        </w:rPr>
      </w:pPr>
    </w:p>
    <w:p w:rsidR="00202202" w:rsidRDefault="00202202" w:rsidP="00F71D70">
      <w:pPr>
        <w:spacing w:after="0"/>
        <w:ind w:firstLine="708"/>
        <w:jc w:val="both"/>
        <w:rPr>
          <w:rFonts w:ascii="Times New Roman" w:hAnsi="Times New Roman" w:cs="Times New Roman"/>
          <w:sz w:val="24"/>
          <w:szCs w:val="24"/>
        </w:rPr>
      </w:pPr>
    </w:p>
    <w:p w:rsidR="00202202" w:rsidRDefault="00202202" w:rsidP="00F71D70">
      <w:pPr>
        <w:spacing w:after="0"/>
        <w:ind w:firstLine="708"/>
        <w:jc w:val="both"/>
        <w:rPr>
          <w:rFonts w:ascii="Times New Roman" w:hAnsi="Times New Roman" w:cs="Times New Roman"/>
          <w:sz w:val="24"/>
          <w:szCs w:val="24"/>
        </w:rPr>
      </w:pPr>
    </w:p>
    <w:p w:rsidR="00202202" w:rsidRDefault="00202202" w:rsidP="00F71D70">
      <w:pPr>
        <w:spacing w:after="0"/>
        <w:ind w:firstLine="708"/>
        <w:jc w:val="both"/>
        <w:rPr>
          <w:rFonts w:ascii="Times New Roman" w:hAnsi="Times New Roman" w:cs="Times New Roman"/>
          <w:sz w:val="24"/>
          <w:szCs w:val="24"/>
        </w:rPr>
      </w:pPr>
    </w:p>
    <w:p w:rsidR="00202202" w:rsidRDefault="00202202" w:rsidP="00F71D70">
      <w:pPr>
        <w:spacing w:after="0"/>
        <w:ind w:firstLine="708"/>
        <w:jc w:val="both"/>
        <w:rPr>
          <w:rFonts w:ascii="Times New Roman" w:hAnsi="Times New Roman" w:cs="Times New Roman"/>
          <w:sz w:val="24"/>
          <w:szCs w:val="24"/>
        </w:rPr>
      </w:pPr>
    </w:p>
    <w:p w:rsidR="00202202" w:rsidRDefault="00202202" w:rsidP="00F71D70">
      <w:pPr>
        <w:spacing w:after="0"/>
        <w:ind w:firstLine="708"/>
        <w:jc w:val="both"/>
        <w:rPr>
          <w:rFonts w:ascii="Times New Roman" w:hAnsi="Times New Roman" w:cs="Times New Roman"/>
          <w:sz w:val="24"/>
          <w:szCs w:val="24"/>
        </w:rPr>
      </w:pPr>
    </w:p>
    <w:p w:rsidR="00202202" w:rsidRDefault="00202202" w:rsidP="00F71D70">
      <w:pPr>
        <w:spacing w:after="0"/>
        <w:ind w:firstLine="708"/>
        <w:jc w:val="both"/>
        <w:rPr>
          <w:rFonts w:ascii="Times New Roman" w:hAnsi="Times New Roman" w:cs="Times New Roman"/>
          <w:sz w:val="24"/>
          <w:szCs w:val="24"/>
        </w:rPr>
      </w:pPr>
    </w:p>
    <w:p w:rsidR="00202202" w:rsidRDefault="00202202" w:rsidP="00F71D70">
      <w:pPr>
        <w:spacing w:after="0"/>
        <w:ind w:firstLine="708"/>
        <w:jc w:val="both"/>
        <w:rPr>
          <w:rFonts w:ascii="Times New Roman" w:hAnsi="Times New Roman" w:cs="Times New Roman"/>
          <w:sz w:val="24"/>
          <w:szCs w:val="24"/>
        </w:rPr>
      </w:pPr>
    </w:p>
    <w:p w:rsidR="00202202" w:rsidRDefault="00202202" w:rsidP="00F71D70">
      <w:pPr>
        <w:spacing w:after="0"/>
        <w:ind w:firstLine="708"/>
        <w:jc w:val="both"/>
        <w:rPr>
          <w:rFonts w:ascii="Times New Roman" w:hAnsi="Times New Roman" w:cs="Times New Roman"/>
          <w:sz w:val="24"/>
          <w:szCs w:val="24"/>
        </w:rPr>
      </w:pPr>
    </w:p>
    <w:p w:rsidR="00202202" w:rsidRPr="00202202" w:rsidRDefault="00202202" w:rsidP="00202202">
      <w:pPr>
        <w:spacing w:after="0"/>
        <w:ind w:firstLine="708"/>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202202">
        <w:rPr>
          <w:rFonts w:ascii="Times New Roman" w:hAnsi="Times New Roman" w:cs="Times New Roman"/>
          <w:sz w:val="24"/>
          <w:szCs w:val="24"/>
        </w:rPr>
        <w:t>Приложение № 1</w:t>
      </w:r>
    </w:p>
    <w:p w:rsidR="00202202" w:rsidRPr="00202202" w:rsidRDefault="00202202" w:rsidP="00202202">
      <w:pPr>
        <w:spacing w:after="0"/>
        <w:ind w:firstLine="708"/>
        <w:jc w:val="center"/>
        <w:rPr>
          <w:rFonts w:ascii="Times New Roman" w:hAnsi="Times New Roman" w:cs="Times New Roman"/>
          <w:sz w:val="24"/>
          <w:szCs w:val="24"/>
        </w:rPr>
      </w:pPr>
      <w:r>
        <w:rPr>
          <w:rFonts w:ascii="Times New Roman" w:hAnsi="Times New Roman" w:cs="Times New Roman"/>
          <w:sz w:val="24"/>
          <w:szCs w:val="24"/>
        </w:rPr>
        <w:t xml:space="preserve">                                                                                        </w:t>
      </w:r>
      <w:r w:rsidRPr="00202202">
        <w:rPr>
          <w:rFonts w:ascii="Times New Roman" w:hAnsi="Times New Roman" w:cs="Times New Roman"/>
          <w:sz w:val="24"/>
          <w:szCs w:val="24"/>
        </w:rPr>
        <w:t>к Порядку уведомления о фактах</w:t>
      </w:r>
    </w:p>
    <w:p w:rsidR="00202202" w:rsidRPr="00202202" w:rsidRDefault="00202202" w:rsidP="00202202">
      <w:pPr>
        <w:spacing w:after="0"/>
        <w:ind w:firstLine="708"/>
        <w:jc w:val="center"/>
        <w:rPr>
          <w:rFonts w:ascii="Times New Roman" w:hAnsi="Times New Roman" w:cs="Times New Roman"/>
          <w:sz w:val="24"/>
          <w:szCs w:val="24"/>
        </w:rPr>
      </w:pPr>
      <w:r>
        <w:rPr>
          <w:rFonts w:ascii="Times New Roman" w:hAnsi="Times New Roman" w:cs="Times New Roman"/>
          <w:sz w:val="24"/>
          <w:szCs w:val="24"/>
        </w:rPr>
        <w:t xml:space="preserve">                                                                                         </w:t>
      </w:r>
      <w:r w:rsidRPr="00202202">
        <w:rPr>
          <w:rFonts w:ascii="Times New Roman" w:hAnsi="Times New Roman" w:cs="Times New Roman"/>
          <w:sz w:val="24"/>
          <w:szCs w:val="24"/>
        </w:rPr>
        <w:t>обращения в целях склонения</w:t>
      </w:r>
    </w:p>
    <w:p w:rsidR="00202202" w:rsidRPr="00202202" w:rsidRDefault="00202202" w:rsidP="00202202">
      <w:pPr>
        <w:spacing w:after="0"/>
        <w:ind w:firstLine="708"/>
        <w:jc w:val="center"/>
        <w:rPr>
          <w:rFonts w:ascii="Times New Roman" w:hAnsi="Times New Roman" w:cs="Times New Roman"/>
          <w:sz w:val="24"/>
          <w:szCs w:val="24"/>
        </w:rPr>
      </w:pPr>
      <w:r>
        <w:rPr>
          <w:rFonts w:ascii="Times New Roman" w:hAnsi="Times New Roman" w:cs="Times New Roman"/>
          <w:sz w:val="24"/>
          <w:szCs w:val="24"/>
        </w:rPr>
        <w:t xml:space="preserve">                                                                                           </w:t>
      </w:r>
      <w:r w:rsidRPr="00202202">
        <w:rPr>
          <w:rFonts w:ascii="Times New Roman" w:hAnsi="Times New Roman" w:cs="Times New Roman"/>
          <w:sz w:val="24"/>
          <w:szCs w:val="24"/>
        </w:rPr>
        <w:t xml:space="preserve">работника </w:t>
      </w:r>
      <w:r>
        <w:rPr>
          <w:rFonts w:ascii="Times New Roman" w:hAnsi="Times New Roman" w:cs="Times New Roman"/>
          <w:sz w:val="24"/>
          <w:szCs w:val="24"/>
        </w:rPr>
        <w:t>МАУ ШР «</w:t>
      </w:r>
      <w:r w:rsidRPr="00202202">
        <w:rPr>
          <w:rFonts w:ascii="Times New Roman" w:hAnsi="Times New Roman" w:cs="Times New Roman"/>
          <w:sz w:val="24"/>
          <w:szCs w:val="24"/>
        </w:rPr>
        <w:t>МФЦ»</w:t>
      </w:r>
    </w:p>
    <w:p w:rsidR="00202202" w:rsidRPr="00202202" w:rsidRDefault="00202202" w:rsidP="00202202">
      <w:pPr>
        <w:spacing w:after="0"/>
        <w:ind w:firstLine="708"/>
        <w:jc w:val="center"/>
        <w:rPr>
          <w:rFonts w:ascii="Times New Roman" w:hAnsi="Times New Roman" w:cs="Times New Roman"/>
          <w:sz w:val="24"/>
          <w:szCs w:val="24"/>
        </w:rPr>
      </w:pPr>
      <w:r>
        <w:rPr>
          <w:rFonts w:ascii="Times New Roman" w:hAnsi="Times New Roman" w:cs="Times New Roman"/>
          <w:sz w:val="24"/>
          <w:szCs w:val="24"/>
        </w:rPr>
        <w:t xml:space="preserve">                                                                                          </w:t>
      </w:r>
      <w:r w:rsidRPr="00202202">
        <w:rPr>
          <w:rFonts w:ascii="Times New Roman" w:hAnsi="Times New Roman" w:cs="Times New Roman"/>
          <w:sz w:val="24"/>
          <w:szCs w:val="24"/>
        </w:rPr>
        <w:t xml:space="preserve">к совершению </w:t>
      </w:r>
      <w:proofErr w:type="gramStart"/>
      <w:r w:rsidRPr="00202202">
        <w:rPr>
          <w:rFonts w:ascii="Times New Roman" w:hAnsi="Times New Roman" w:cs="Times New Roman"/>
          <w:sz w:val="24"/>
          <w:szCs w:val="24"/>
        </w:rPr>
        <w:t>коррупционных</w:t>
      </w:r>
      <w:proofErr w:type="gramEnd"/>
    </w:p>
    <w:p w:rsidR="00202202" w:rsidRDefault="00202202" w:rsidP="00202202">
      <w:pPr>
        <w:spacing w:after="0"/>
        <w:ind w:firstLine="708"/>
        <w:jc w:val="center"/>
        <w:rPr>
          <w:rFonts w:ascii="Times New Roman" w:hAnsi="Times New Roman" w:cs="Times New Roman"/>
          <w:sz w:val="24"/>
          <w:szCs w:val="24"/>
        </w:rPr>
      </w:pPr>
      <w:r>
        <w:rPr>
          <w:rFonts w:ascii="Times New Roman" w:hAnsi="Times New Roman" w:cs="Times New Roman"/>
          <w:sz w:val="24"/>
          <w:szCs w:val="24"/>
        </w:rPr>
        <w:t xml:space="preserve">                                                                                   </w:t>
      </w:r>
      <w:r w:rsidRPr="00202202">
        <w:rPr>
          <w:rFonts w:ascii="Times New Roman" w:hAnsi="Times New Roman" w:cs="Times New Roman"/>
          <w:sz w:val="24"/>
          <w:szCs w:val="24"/>
        </w:rPr>
        <w:t>правонарушений</w:t>
      </w:r>
    </w:p>
    <w:p w:rsidR="00202202" w:rsidRDefault="00202202" w:rsidP="00202202">
      <w:pPr>
        <w:spacing w:after="0"/>
        <w:ind w:firstLine="708"/>
        <w:jc w:val="center"/>
        <w:rPr>
          <w:rFonts w:ascii="Times New Roman" w:hAnsi="Times New Roman" w:cs="Times New Roman"/>
          <w:sz w:val="24"/>
          <w:szCs w:val="24"/>
        </w:rPr>
      </w:pPr>
      <w:r>
        <w:rPr>
          <w:rFonts w:ascii="Times New Roman" w:hAnsi="Times New Roman" w:cs="Times New Roman"/>
          <w:sz w:val="24"/>
          <w:szCs w:val="24"/>
        </w:rPr>
        <w:t xml:space="preserve">                                                                                   </w:t>
      </w:r>
      <w:r w:rsidRPr="00202202">
        <w:rPr>
          <w:rFonts w:ascii="Times New Roman" w:hAnsi="Times New Roman" w:cs="Times New Roman"/>
          <w:sz w:val="24"/>
          <w:szCs w:val="24"/>
        </w:rPr>
        <w:t xml:space="preserve">Директору </w:t>
      </w:r>
      <w:r>
        <w:rPr>
          <w:rFonts w:ascii="Times New Roman" w:hAnsi="Times New Roman" w:cs="Times New Roman"/>
          <w:sz w:val="24"/>
          <w:szCs w:val="24"/>
        </w:rPr>
        <w:t>МАУ ШР</w:t>
      </w:r>
      <w:r w:rsidRPr="00202202">
        <w:rPr>
          <w:rFonts w:ascii="Times New Roman" w:hAnsi="Times New Roman" w:cs="Times New Roman"/>
          <w:sz w:val="24"/>
          <w:szCs w:val="24"/>
        </w:rPr>
        <w:t xml:space="preserve"> «МФЦ»</w:t>
      </w:r>
    </w:p>
    <w:p w:rsidR="00202202" w:rsidRPr="00202202" w:rsidRDefault="00202202" w:rsidP="00202202">
      <w:pPr>
        <w:spacing w:after="0"/>
        <w:ind w:firstLine="708"/>
        <w:jc w:val="center"/>
        <w:rPr>
          <w:rFonts w:ascii="Times New Roman" w:hAnsi="Times New Roman" w:cs="Times New Roman"/>
          <w:sz w:val="24"/>
          <w:szCs w:val="24"/>
        </w:rPr>
      </w:pPr>
      <w:r>
        <w:rPr>
          <w:rFonts w:ascii="Times New Roman" w:hAnsi="Times New Roman" w:cs="Times New Roman"/>
          <w:sz w:val="24"/>
          <w:szCs w:val="24"/>
        </w:rPr>
        <w:t xml:space="preserve">                                                                                __________________________________</w:t>
      </w:r>
    </w:p>
    <w:p w:rsidR="00202202" w:rsidRPr="00202202" w:rsidRDefault="00202202" w:rsidP="00202202">
      <w:pPr>
        <w:spacing w:after="0"/>
        <w:ind w:firstLine="708"/>
        <w:jc w:val="center"/>
        <w:rPr>
          <w:rFonts w:ascii="Times New Roman" w:hAnsi="Times New Roman" w:cs="Times New Roman"/>
          <w:sz w:val="20"/>
          <w:szCs w:val="20"/>
        </w:rPr>
      </w:pPr>
      <w:r w:rsidRPr="00202202">
        <w:rPr>
          <w:rFonts w:ascii="Times New Roman" w:hAnsi="Times New Roman" w:cs="Times New Roman"/>
          <w:sz w:val="20"/>
          <w:szCs w:val="20"/>
        </w:rPr>
        <w:t xml:space="preserve">                                                                                       (Ф.И.О.)</w:t>
      </w:r>
    </w:p>
    <w:p w:rsidR="00202202" w:rsidRPr="00202202" w:rsidRDefault="00202202" w:rsidP="00202202">
      <w:pPr>
        <w:spacing w:after="0"/>
        <w:ind w:firstLine="708"/>
        <w:jc w:val="center"/>
        <w:rPr>
          <w:rFonts w:ascii="Times New Roman" w:hAnsi="Times New Roman" w:cs="Times New Roman"/>
          <w:sz w:val="24"/>
          <w:szCs w:val="24"/>
        </w:rPr>
      </w:pPr>
      <w:r>
        <w:rPr>
          <w:rFonts w:ascii="Times New Roman" w:hAnsi="Times New Roman" w:cs="Times New Roman"/>
          <w:sz w:val="24"/>
          <w:szCs w:val="24"/>
        </w:rPr>
        <w:t xml:space="preserve">                                                                              ___________________________________</w:t>
      </w:r>
    </w:p>
    <w:p w:rsidR="00202202" w:rsidRPr="00202202" w:rsidRDefault="00202202" w:rsidP="00202202">
      <w:pPr>
        <w:spacing w:after="0"/>
        <w:ind w:firstLine="708"/>
        <w:jc w:val="center"/>
        <w:rPr>
          <w:rFonts w:ascii="Times New Roman" w:hAnsi="Times New Roman" w:cs="Times New Roman"/>
          <w:sz w:val="20"/>
          <w:szCs w:val="20"/>
        </w:rPr>
      </w:pPr>
      <w:r w:rsidRPr="00202202">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02202">
        <w:rPr>
          <w:rFonts w:ascii="Times New Roman" w:hAnsi="Times New Roman" w:cs="Times New Roman"/>
          <w:sz w:val="20"/>
          <w:szCs w:val="20"/>
        </w:rPr>
        <w:t xml:space="preserve">        (Ф.И.О., должность работника с указанием отдела)</w:t>
      </w:r>
    </w:p>
    <w:p w:rsidR="00202202" w:rsidRDefault="00202202" w:rsidP="00202202">
      <w:pPr>
        <w:spacing w:after="0"/>
        <w:ind w:firstLine="708"/>
        <w:jc w:val="center"/>
        <w:rPr>
          <w:rFonts w:ascii="Times New Roman" w:hAnsi="Times New Roman" w:cs="Times New Roman"/>
          <w:sz w:val="24"/>
          <w:szCs w:val="24"/>
        </w:rPr>
      </w:pPr>
    </w:p>
    <w:p w:rsidR="00202202" w:rsidRPr="00202202" w:rsidRDefault="00202202" w:rsidP="00202202">
      <w:pPr>
        <w:spacing w:after="0"/>
        <w:ind w:firstLine="708"/>
        <w:jc w:val="center"/>
        <w:rPr>
          <w:rFonts w:ascii="Times New Roman" w:hAnsi="Times New Roman" w:cs="Times New Roman"/>
          <w:sz w:val="24"/>
          <w:szCs w:val="24"/>
        </w:rPr>
      </w:pPr>
      <w:r w:rsidRPr="00202202">
        <w:rPr>
          <w:rFonts w:ascii="Times New Roman" w:hAnsi="Times New Roman" w:cs="Times New Roman"/>
          <w:sz w:val="24"/>
          <w:szCs w:val="24"/>
        </w:rPr>
        <w:t>Уведомление</w:t>
      </w:r>
    </w:p>
    <w:p w:rsidR="00202202" w:rsidRPr="00202202" w:rsidRDefault="00202202" w:rsidP="00202202">
      <w:pPr>
        <w:spacing w:after="0"/>
        <w:ind w:firstLine="708"/>
        <w:jc w:val="center"/>
        <w:rPr>
          <w:rFonts w:ascii="Times New Roman" w:hAnsi="Times New Roman" w:cs="Times New Roman"/>
          <w:sz w:val="24"/>
          <w:szCs w:val="24"/>
        </w:rPr>
      </w:pPr>
      <w:r w:rsidRPr="00202202">
        <w:rPr>
          <w:rFonts w:ascii="Times New Roman" w:hAnsi="Times New Roman" w:cs="Times New Roman"/>
          <w:sz w:val="24"/>
          <w:szCs w:val="24"/>
        </w:rPr>
        <w:t xml:space="preserve">о факте обращения в целях склонения работника </w:t>
      </w:r>
      <w:r>
        <w:rPr>
          <w:rFonts w:ascii="Times New Roman" w:hAnsi="Times New Roman" w:cs="Times New Roman"/>
          <w:sz w:val="24"/>
          <w:szCs w:val="24"/>
        </w:rPr>
        <w:t>МАУ ШР «</w:t>
      </w:r>
      <w:r w:rsidRPr="00202202">
        <w:rPr>
          <w:rFonts w:ascii="Times New Roman" w:hAnsi="Times New Roman" w:cs="Times New Roman"/>
          <w:sz w:val="24"/>
          <w:szCs w:val="24"/>
        </w:rPr>
        <w:t>МФЦ»</w:t>
      </w:r>
    </w:p>
    <w:p w:rsidR="00202202" w:rsidRPr="00202202" w:rsidRDefault="00202202" w:rsidP="00202202">
      <w:pPr>
        <w:spacing w:after="0"/>
        <w:ind w:firstLine="708"/>
        <w:jc w:val="center"/>
        <w:rPr>
          <w:rFonts w:ascii="Times New Roman" w:hAnsi="Times New Roman" w:cs="Times New Roman"/>
          <w:sz w:val="24"/>
          <w:szCs w:val="24"/>
        </w:rPr>
      </w:pPr>
      <w:r w:rsidRPr="00202202">
        <w:rPr>
          <w:rFonts w:ascii="Times New Roman" w:hAnsi="Times New Roman" w:cs="Times New Roman"/>
          <w:sz w:val="24"/>
          <w:szCs w:val="24"/>
        </w:rPr>
        <w:t>к совершению коррупционных правонарушений</w:t>
      </w:r>
    </w:p>
    <w:p w:rsidR="00202202" w:rsidRPr="00202202" w:rsidRDefault="00706430" w:rsidP="00202202">
      <w:pPr>
        <w:spacing w:after="0"/>
        <w:rPr>
          <w:rFonts w:ascii="Times New Roman" w:hAnsi="Times New Roman" w:cs="Times New Roman"/>
          <w:sz w:val="24"/>
          <w:szCs w:val="24"/>
        </w:rPr>
      </w:pPr>
      <w:r>
        <w:rPr>
          <w:rFonts w:ascii="Times New Roman" w:hAnsi="Times New Roman" w:cs="Times New Roman"/>
          <w:sz w:val="24"/>
          <w:szCs w:val="24"/>
        </w:rPr>
        <w:t xml:space="preserve">В </w:t>
      </w:r>
      <w:r w:rsidR="00202202" w:rsidRPr="00202202">
        <w:rPr>
          <w:rFonts w:ascii="Times New Roman" w:hAnsi="Times New Roman" w:cs="Times New Roman"/>
          <w:sz w:val="24"/>
          <w:szCs w:val="24"/>
        </w:rPr>
        <w:t>соответствии со ст. 9 Федерального закона от 25.12.2008 № 273-ФЗ «О противодействии коррупции» уведомляю о факте обращения ко мне</w:t>
      </w:r>
    </w:p>
    <w:p w:rsidR="00202202" w:rsidRDefault="00202202" w:rsidP="00202202">
      <w:pPr>
        <w:spacing w:after="0"/>
        <w:jc w:val="both"/>
        <w:rPr>
          <w:rFonts w:ascii="Times New Roman" w:hAnsi="Times New Roman" w:cs="Times New Roman"/>
          <w:sz w:val="24"/>
          <w:szCs w:val="24"/>
        </w:rPr>
      </w:pPr>
      <w:r w:rsidRPr="00202202">
        <w:rPr>
          <w:rFonts w:ascii="Times New Roman" w:hAnsi="Times New Roman" w:cs="Times New Roman"/>
          <w:sz w:val="24"/>
          <w:szCs w:val="24"/>
        </w:rPr>
        <w:t xml:space="preserve">« </w:t>
      </w:r>
      <w:r>
        <w:rPr>
          <w:rFonts w:ascii="Times New Roman" w:hAnsi="Times New Roman" w:cs="Times New Roman"/>
          <w:sz w:val="24"/>
          <w:szCs w:val="24"/>
        </w:rPr>
        <w:t>__</w:t>
      </w:r>
      <w:r w:rsidRPr="00202202">
        <w:rPr>
          <w:rFonts w:ascii="Times New Roman" w:hAnsi="Times New Roman" w:cs="Times New Roman"/>
          <w:sz w:val="24"/>
          <w:szCs w:val="24"/>
        </w:rPr>
        <w:t xml:space="preserve"> » </w:t>
      </w:r>
      <w:r>
        <w:rPr>
          <w:rFonts w:ascii="Times New Roman" w:hAnsi="Times New Roman" w:cs="Times New Roman"/>
          <w:sz w:val="24"/>
          <w:szCs w:val="24"/>
        </w:rPr>
        <w:t>_________</w:t>
      </w:r>
      <w:r w:rsidRPr="00202202">
        <w:rPr>
          <w:rFonts w:ascii="Times New Roman" w:hAnsi="Times New Roman" w:cs="Times New Roman"/>
          <w:sz w:val="24"/>
          <w:szCs w:val="24"/>
        </w:rPr>
        <w:t xml:space="preserve">   20    г. в целях склонения к совершению коррупционных</w:t>
      </w:r>
      <w:r>
        <w:rPr>
          <w:rFonts w:ascii="Times New Roman" w:hAnsi="Times New Roman" w:cs="Times New Roman"/>
          <w:sz w:val="24"/>
          <w:szCs w:val="24"/>
        </w:rPr>
        <w:t xml:space="preserve"> </w:t>
      </w:r>
      <w:r w:rsidRPr="00202202">
        <w:rPr>
          <w:rFonts w:ascii="Times New Roman" w:hAnsi="Times New Roman" w:cs="Times New Roman"/>
          <w:sz w:val="24"/>
          <w:szCs w:val="24"/>
        </w:rPr>
        <w:t>правонарушений, а именно</w:t>
      </w:r>
      <w:r>
        <w:rPr>
          <w:rFonts w:ascii="Times New Roman" w:hAnsi="Times New Roman" w:cs="Times New Roman"/>
          <w:sz w:val="24"/>
          <w:szCs w:val="24"/>
        </w:rPr>
        <w:t xml:space="preserve"> ________________________________________________________________________ </w:t>
      </w:r>
    </w:p>
    <w:p w:rsidR="00202202" w:rsidRPr="00202202" w:rsidRDefault="00202202" w:rsidP="00202202">
      <w:pPr>
        <w:spacing w:after="0"/>
        <w:ind w:firstLine="708"/>
        <w:jc w:val="center"/>
        <w:rPr>
          <w:rFonts w:ascii="Times New Roman" w:hAnsi="Times New Roman" w:cs="Times New Roman"/>
          <w:sz w:val="20"/>
          <w:szCs w:val="20"/>
        </w:rPr>
      </w:pPr>
      <w:r>
        <w:rPr>
          <w:rFonts w:ascii="Times New Roman" w:hAnsi="Times New Roman" w:cs="Times New Roman"/>
          <w:sz w:val="20"/>
          <w:szCs w:val="20"/>
        </w:rPr>
        <w:t xml:space="preserve">                             (</w:t>
      </w:r>
      <w:r w:rsidRPr="00202202">
        <w:rPr>
          <w:rFonts w:ascii="Times New Roman" w:hAnsi="Times New Roman" w:cs="Times New Roman"/>
          <w:sz w:val="20"/>
          <w:szCs w:val="20"/>
        </w:rPr>
        <w:t>перечислить, в чем выр</w:t>
      </w:r>
      <w:r>
        <w:rPr>
          <w:rFonts w:ascii="Times New Roman" w:hAnsi="Times New Roman" w:cs="Times New Roman"/>
          <w:sz w:val="20"/>
          <w:szCs w:val="20"/>
        </w:rPr>
        <w:t xml:space="preserve">ажено склонение к коррупционным </w:t>
      </w:r>
      <w:r w:rsidRPr="00202202">
        <w:rPr>
          <w:rFonts w:ascii="Times New Roman" w:hAnsi="Times New Roman" w:cs="Times New Roman"/>
          <w:sz w:val="20"/>
          <w:szCs w:val="20"/>
        </w:rPr>
        <w:t>правонарушениям)</w:t>
      </w:r>
    </w:p>
    <w:p w:rsidR="00202202" w:rsidRDefault="00202202" w:rsidP="00202202">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r w:rsidRPr="00202202">
        <w:rPr>
          <w:rFonts w:ascii="Times New Roman" w:hAnsi="Times New Roman" w:cs="Times New Roman"/>
          <w:sz w:val="24"/>
          <w:szCs w:val="24"/>
        </w:rPr>
        <w:t>,</w:t>
      </w:r>
    </w:p>
    <w:p w:rsidR="00202202" w:rsidRDefault="00202202" w:rsidP="00202202">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202202" w:rsidRPr="00202202" w:rsidRDefault="00202202" w:rsidP="00202202">
      <w:pPr>
        <w:spacing w:after="0"/>
        <w:jc w:val="both"/>
        <w:rPr>
          <w:rFonts w:ascii="Times New Roman" w:hAnsi="Times New Roman" w:cs="Times New Roman"/>
          <w:sz w:val="20"/>
          <w:szCs w:val="20"/>
        </w:rPr>
      </w:pPr>
      <w:proofErr w:type="gramStart"/>
      <w:r w:rsidRPr="00202202">
        <w:rPr>
          <w:rFonts w:ascii="Times New Roman" w:hAnsi="Times New Roman" w:cs="Times New Roman"/>
          <w:sz w:val="20"/>
          <w:szCs w:val="20"/>
        </w:rPr>
        <w:t>(указывается Ф.И.О., должность (если известно) лица (лиц), обратившегося (обратившихся) к работнику</w:t>
      </w:r>
      <w:proofErr w:type="gramEnd"/>
    </w:p>
    <w:p w:rsidR="00202202" w:rsidRDefault="00202202" w:rsidP="00202202">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202202" w:rsidRDefault="00202202" w:rsidP="00202202">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202202" w:rsidRPr="00202202" w:rsidRDefault="00202202" w:rsidP="00682EDF">
      <w:pPr>
        <w:spacing w:after="0"/>
        <w:jc w:val="center"/>
        <w:rPr>
          <w:rFonts w:ascii="Times New Roman" w:hAnsi="Times New Roman" w:cs="Times New Roman"/>
          <w:sz w:val="20"/>
          <w:szCs w:val="20"/>
        </w:rPr>
      </w:pPr>
      <w:r w:rsidRPr="00202202">
        <w:rPr>
          <w:rFonts w:ascii="Times New Roman" w:hAnsi="Times New Roman" w:cs="Times New Roman"/>
          <w:sz w:val="20"/>
          <w:szCs w:val="20"/>
        </w:rPr>
        <w:t>в целях склонения его к совершению коррупционных правонарушений, наименование</w:t>
      </w:r>
    </w:p>
    <w:p w:rsidR="00202202" w:rsidRDefault="00682EDF" w:rsidP="00202202">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202202" w:rsidRDefault="00202202" w:rsidP="00682EDF">
      <w:pPr>
        <w:spacing w:after="0"/>
        <w:jc w:val="center"/>
        <w:rPr>
          <w:rFonts w:ascii="Times New Roman" w:hAnsi="Times New Roman" w:cs="Times New Roman"/>
          <w:sz w:val="20"/>
          <w:szCs w:val="20"/>
        </w:rPr>
      </w:pPr>
      <w:r w:rsidRPr="00682EDF">
        <w:rPr>
          <w:rFonts w:ascii="Times New Roman" w:hAnsi="Times New Roman" w:cs="Times New Roman"/>
          <w:sz w:val="20"/>
          <w:szCs w:val="20"/>
        </w:rPr>
        <w:t xml:space="preserve">юридического лица от </w:t>
      </w:r>
      <w:proofErr w:type="gramStart"/>
      <w:r w:rsidRPr="00682EDF">
        <w:rPr>
          <w:rFonts w:ascii="Times New Roman" w:hAnsi="Times New Roman" w:cs="Times New Roman"/>
          <w:sz w:val="20"/>
          <w:szCs w:val="20"/>
        </w:rPr>
        <w:t>имени</w:t>
      </w:r>
      <w:proofErr w:type="gramEnd"/>
      <w:r w:rsidRPr="00682EDF">
        <w:rPr>
          <w:rFonts w:ascii="Times New Roman" w:hAnsi="Times New Roman" w:cs="Times New Roman"/>
          <w:sz w:val="20"/>
          <w:szCs w:val="20"/>
        </w:rPr>
        <w:t xml:space="preserve"> или в интересах </w:t>
      </w:r>
      <w:proofErr w:type="gramStart"/>
      <w:r w:rsidRPr="00682EDF">
        <w:rPr>
          <w:rFonts w:ascii="Times New Roman" w:hAnsi="Times New Roman" w:cs="Times New Roman"/>
          <w:sz w:val="20"/>
          <w:szCs w:val="20"/>
        </w:rPr>
        <w:t>которого</w:t>
      </w:r>
      <w:proofErr w:type="gramEnd"/>
      <w:r w:rsidRPr="00682EDF">
        <w:rPr>
          <w:rFonts w:ascii="Times New Roman" w:hAnsi="Times New Roman" w:cs="Times New Roman"/>
          <w:sz w:val="20"/>
          <w:szCs w:val="20"/>
        </w:rPr>
        <w:t xml:space="preserve"> лицо (лица) обратились</w:t>
      </w:r>
    </w:p>
    <w:p w:rsidR="00682EDF" w:rsidRPr="00682EDF" w:rsidRDefault="00682EDF" w:rsidP="00682EDF">
      <w:pPr>
        <w:spacing w:after="0"/>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w:t>
      </w:r>
    </w:p>
    <w:p w:rsidR="00202202" w:rsidRPr="00682EDF" w:rsidRDefault="00202202" w:rsidP="00682EDF">
      <w:pPr>
        <w:spacing w:after="0"/>
        <w:jc w:val="center"/>
        <w:rPr>
          <w:rFonts w:ascii="Times New Roman" w:hAnsi="Times New Roman" w:cs="Times New Roman"/>
          <w:sz w:val="20"/>
          <w:szCs w:val="20"/>
        </w:rPr>
      </w:pPr>
      <w:r w:rsidRPr="00682EDF">
        <w:rPr>
          <w:rFonts w:ascii="Times New Roman" w:hAnsi="Times New Roman" w:cs="Times New Roman"/>
          <w:sz w:val="20"/>
          <w:szCs w:val="20"/>
        </w:rPr>
        <w:t>к работнику в целях склонения его к коррупционным правонарушениям)</w:t>
      </w:r>
    </w:p>
    <w:p w:rsidR="00682EDF" w:rsidRDefault="00682EDF" w:rsidP="00202202">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202202" w:rsidRDefault="00202202" w:rsidP="00202202">
      <w:pPr>
        <w:spacing w:after="0"/>
        <w:jc w:val="both"/>
        <w:rPr>
          <w:rFonts w:ascii="Times New Roman" w:hAnsi="Times New Roman" w:cs="Times New Roman"/>
          <w:sz w:val="24"/>
          <w:szCs w:val="24"/>
        </w:rPr>
      </w:pPr>
      <w:r w:rsidRPr="00202202">
        <w:rPr>
          <w:rFonts w:ascii="Times New Roman" w:hAnsi="Times New Roman" w:cs="Times New Roman"/>
          <w:sz w:val="24"/>
          <w:szCs w:val="24"/>
        </w:rPr>
        <w:t>Указанные действия произошли при следующих обстоятельствах:</w:t>
      </w:r>
    </w:p>
    <w:p w:rsidR="00682EDF" w:rsidRPr="00202202" w:rsidRDefault="00682EDF" w:rsidP="00202202">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202202" w:rsidRDefault="00202202" w:rsidP="00682EDF">
      <w:pPr>
        <w:spacing w:after="0"/>
        <w:jc w:val="center"/>
        <w:rPr>
          <w:rFonts w:ascii="Times New Roman" w:hAnsi="Times New Roman" w:cs="Times New Roman"/>
          <w:sz w:val="20"/>
          <w:szCs w:val="20"/>
        </w:rPr>
      </w:pPr>
      <w:proofErr w:type="gramStart"/>
      <w:r w:rsidRPr="00682EDF">
        <w:rPr>
          <w:rFonts w:ascii="Times New Roman" w:hAnsi="Times New Roman" w:cs="Times New Roman"/>
          <w:sz w:val="20"/>
          <w:szCs w:val="20"/>
        </w:rPr>
        <w:t>(кратко описать факт обращения, перечислить действия лица (лиц), обратившегося</w:t>
      </w:r>
      <w:r w:rsidR="00682EDF">
        <w:rPr>
          <w:rFonts w:ascii="Times New Roman" w:hAnsi="Times New Roman" w:cs="Times New Roman"/>
          <w:sz w:val="20"/>
          <w:szCs w:val="20"/>
        </w:rPr>
        <w:t xml:space="preserve"> </w:t>
      </w:r>
      <w:r w:rsidRPr="00682EDF">
        <w:rPr>
          <w:rFonts w:ascii="Times New Roman" w:hAnsi="Times New Roman" w:cs="Times New Roman"/>
          <w:sz w:val="20"/>
          <w:szCs w:val="20"/>
        </w:rPr>
        <w:t>(обратившихся) к работнику</w:t>
      </w:r>
      <w:proofErr w:type="gramEnd"/>
    </w:p>
    <w:p w:rsidR="00682EDF" w:rsidRPr="00682EDF" w:rsidRDefault="00682EDF" w:rsidP="00682EDF">
      <w:pPr>
        <w:spacing w:after="0"/>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w:t>
      </w:r>
    </w:p>
    <w:p w:rsidR="00202202" w:rsidRDefault="00202202" w:rsidP="00682EDF">
      <w:pPr>
        <w:spacing w:after="0"/>
        <w:jc w:val="center"/>
        <w:rPr>
          <w:rFonts w:ascii="Times New Roman" w:hAnsi="Times New Roman" w:cs="Times New Roman"/>
          <w:sz w:val="20"/>
          <w:szCs w:val="20"/>
        </w:rPr>
      </w:pPr>
      <w:r w:rsidRPr="00682EDF">
        <w:rPr>
          <w:rFonts w:ascii="Times New Roman" w:hAnsi="Times New Roman" w:cs="Times New Roman"/>
          <w:sz w:val="20"/>
          <w:szCs w:val="20"/>
        </w:rPr>
        <w:t>в целях склонения его к совершению коррупционных правонарушений, указать иные сведения,</w:t>
      </w:r>
    </w:p>
    <w:p w:rsidR="00682EDF" w:rsidRPr="00682EDF" w:rsidRDefault="00682EDF" w:rsidP="00682EDF">
      <w:pPr>
        <w:spacing w:after="0"/>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w:t>
      </w:r>
    </w:p>
    <w:p w:rsidR="00202202" w:rsidRPr="00682EDF" w:rsidRDefault="00202202" w:rsidP="00682EDF">
      <w:pPr>
        <w:spacing w:after="0"/>
        <w:jc w:val="center"/>
        <w:rPr>
          <w:rFonts w:ascii="Times New Roman" w:hAnsi="Times New Roman" w:cs="Times New Roman"/>
          <w:sz w:val="20"/>
          <w:szCs w:val="20"/>
        </w:rPr>
      </w:pPr>
      <w:proofErr w:type="gramStart"/>
      <w:r w:rsidRPr="00682EDF">
        <w:rPr>
          <w:rFonts w:ascii="Times New Roman" w:hAnsi="Times New Roman" w:cs="Times New Roman"/>
          <w:sz w:val="20"/>
          <w:szCs w:val="20"/>
        </w:rPr>
        <w:t>которыми</w:t>
      </w:r>
      <w:proofErr w:type="gramEnd"/>
      <w:r w:rsidRPr="00682EDF">
        <w:rPr>
          <w:rFonts w:ascii="Times New Roman" w:hAnsi="Times New Roman" w:cs="Times New Roman"/>
          <w:sz w:val="20"/>
          <w:szCs w:val="20"/>
        </w:rPr>
        <w:t xml:space="preserve"> располагает работник относительно факта обращения)</w:t>
      </w:r>
    </w:p>
    <w:p w:rsidR="00202202" w:rsidRPr="00202202" w:rsidRDefault="00202202" w:rsidP="00202202">
      <w:pPr>
        <w:spacing w:after="0"/>
        <w:jc w:val="both"/>
        <w:rPr>
          <w:rFonts w:ascii="Times New Roman" w:hAnsi="Times New Roman" w:cs="Times New Roman"/>
          <w:sz w:val="24"/>
          <w:szCs w:val="24"/>
        </w:rPr>
      </w:pPr>
      <w:r w:rsidRPr="00202202">
        <w:rPr>
          <w:rFonts w:ascii="Times New Roman" w:hAnsi="Times New Roman" w:cs="Times New Roman"/>
          <w:sz w:val="24"/>
          <w:szCs w:val="24"/>
        </w:rPr>
        <w:t>В связи с поступившим обращением мной</w:t>
      </w:r>
      <w:r w:rsidR="00682EDF">
        <w:rPr>
          <w:rFonts w:ascii="Times New Roman" w:hAnsi="Times New Roman" w:cs="Times New Roman"/>
          <w:sz w:val="24"/>
          <w:szCs w:val="24"/>
        </w:rPr>
        <w:t xml:space="preserve"> ___________________________________________</w:t>
      </w:r>
    </w:p>
    <w:p w:rsidR="00202202" w:rsidRDefault="00682EDF" w:rsidP="00682EDF">
      <w:pPr>
        <w:spacing w:after="0"/>
        <w:jc w:val="center"/>
        <w:rPr>
          <w:rFonts w:ascii="Times New Roman" w:hAnsi="Times New Roman" w:cs="Times New Roman"/>
          <w:sz w:val="20"/>
          <w:szCs w:val="20"/>
        </w:rPr>
      </w:pPr>
      <w:r>
        <w:rPr>
          <w:rFonts w:ascii="Times New Roman" w:hAnsi="Times New Roman" w:cs="Times New Roman"/>
          <w:sz w:val="20"/>
          <w:szCs w:val="20"/>
        </w:rPr>
        <w:t xml:space="preserve">                                                                                     </w:t>
      </w:r>
      <w:r w:rsidR="00202202" w:rsidRPr="00682EDF">
        <w:rPr>
          <w:rFonts w:ascii="Times New Roman" w:hAnsi="Times New Roman" w:cs="Times New Roman"/>
          <w:sz w:val="20"/>
          <w:szCs w:val="20"/>
        </w:rPr>
        <w:t>(описать характер действий работника в сложившей ситуации)</w:t>
      </w:r>
    </w:p>
    <w:p w:rsidR="00682EDF" w:rsidRPr="00682EDF" w:rsidRDefault="00682EDF" w:rsidP="00682EDF">
      <w:pPr>
        <w:spacing w:after="0"/>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w:t>
      </w:r>
    </w:p>
    <w:p w:rsidR="00202202" w:rsidRPr="00682EDF" w:rsidRDefault="00202202" w:rsidP="00682EDF">
      <w:pPr>
        <w:spacing w:after="0"/>
        <w:jc w:val="center"/>
        <w:rPr>
          <w:rFonts w:ascii="Times New Roman" w:hAnsi="Times New Roman" w:cs="Times New Roman"/>
          <w:sz w:val="20"/>
          <w:szCs w:val="20"/>
        </w:rPr>
      </w:pPr>
      <w:r w:rsidRPr="00682EDF">
        <w:rPr>
          <w:rFonts w:ascii="Times New Roman" w:hAnsi="Times New Roman" w:cs="Times New Roman"/>
          <w:sz w:val="20"/>
          <w:szCs w:val="20"/>
        </w:rPr>
        <w:t>(информация об отказе (согласии) принять предложение лица о совершении коррупционного  правонарушения)</w:t>
      </w:r>
    </w:p>
    <w:p w:rsidR="00682EDF" w:rsidRDefault="00682EDF" w:rsidP="00682EDF">
      <w:pPr>
        <w:spacing w:after="0"/>
        <w:rPr>
          <w:rFonts w:ascii="Times New Roman" w:hAnsi="Times New Roman" w:cs="Times New Roman"/>
          <w:sz w:val="24"/>
          <w:szCs w:val="24"/>
        </w:rPr>
      </w:pPr>
      <w:r>
        <w:rPr>
          <w:rFonts w:ascii="Times New Roman" w:hAnsi="Times New Roman" w:cs="Times New Roman"/>
          <w:sz w:val="24"/>
          <w:szCs w:val="24"/>
        </w:rPr>
        <w:t>_____________        _____________________________________        ____________________</w:t>
      </w:r>
    </w:p>
    <w:p w:rsidR="00202202" w:rsidRPr="00682EDF" w:rsidRDefault="00682EDF" w:rsidP="00682EDF">
      <w:pPr>
        <w:spacing w:after="0"/>
        <w:rPr>
          <w:rFonts w:ascii="Times New Roman" w:hAnsi="Times New Roman" w:cs="Times New Roman"/>
          <w:sz w:val="20"/>
          <w:szCs w:val="20"/>
        </w:rPr>
      </w:pPr>
      <w:r>
        <w:rPr>
          <w:rFonts w:ascii="Times New Roman" w:hAnsi="Times New Roman" w:cs="Times New Roman"/>
          <w:sz w:val="20"/>
          <w:szCs w:val="20"/>
        </w:rPr>
        <w:t xml:space="preserve">           </w:t>
      </w:r>
      <w:r w:rsidR="00202202" w:rsidRPr="00682EDF">
        <w:rPr>
          <w:rFonts w:ascii="Times New Roman" w:hAnsi="Times New Roman" w:cs="Times New Roman"/>
          <w:sz w:val="20"/>
          <w:szCs w:val="20"/>
        </w:rPr>
        <w:t xml:space="preserve">(подпись)    </w:t>
      </w:r>
      <w:r>
        <w:rPr>
          <w:rFonts w:ascii="Times New Roman" w:hAnsi="Times New Roman" w:cs="Times New Roman"/>
          <w:sz w:val="20"/>
          <w:szCs w:val="20"/>
        </w:rPr>
        <w:t xml:space="preserve">                                 </w:t>
      </w:r>
      <w:r w:rsidR="00202202" w:rsidRPr="00682EDF">
        <w:rPr>
          <w:rFonts w:ascii="Times New Roman" w:hAnsi="Times New Roman" w:cs="Times New Roman"/>
          <w:sz w:val="20"/>
          <w:szCs w:val="20"/>
        </w:rPr>
        <w:t xml:space="preserve">(Ф.И.О. работника)   </w:t>
      </w:r>
      <w:r>
        <w:rPr>
          <w:rFonts w:ascii="Times New Roman" w:hAnsi="Times New Roman" w:cs="Times New Roman"/>
          <w:sz w:val="20"/>
          <w:szCs w:val="20"/>
        </w:rPr>
        <w:t xml:space="preserve">                             </w:t>
      </w:r>
      <w:r w:rsidR="00202202" w:rsidRPr="00682EDF">
        <w:rPr>
          <w:rFonts w:ascii="Times New Roman" w:hAnsi="Times New Roman" w:cs="Times New Roman"/>
          <w:sz w:val="20"/>
          <w:szCs w:val="20"/>
        </w:rPr>
        <w:t xml:space="preserve"> </w:t>
      </w:r>
      <w:r>
        <w:rPr>
          <w:rFonts w:ascii="Times New Roman" w:hAnsi="Times New Roman" w:cs="Times New Roman"/>
          <w:sz w:val="20"/>
          <w:szCs w:val="20"/>
        </w:rPr>
        <w:t xml:space="preserve">            </w:t>
      </w:r>
      <w:r w:rsidR="009D569C">
        <w:rPr>
          <w:rFonts w:ascii="Times New Roman" w:hAnsi="Times New Roman" w:cs="Times New Roman"/>
          <w:sz w:val="20"/>
          <w:szCs w:val="20"/>
        </w:rPr>
        <w:t xml:space="preserve">  </w:t>
      </w:r>
      <w:r>
        <w:rPr>
          <w:rFonts w:ascii="Times New Roman" w:hAnsi="Times New Roman" w:cs="Times New Roman"/>
          <w:sz w:val="20"/>
          <w:szCs w:val="20"/>
        </w:rPr>
        <w:t xml:space="preserve">  </w:t>
      </w:r>
      <w:r w:rsidR="00202202" w:rsidRPr="00682EDF">
        <w:rPr>
          <w:rFonts w:ascii="Times New Roman" w:hAnsi="Times New Roman" w:cs="Times New Roman"/>
          <w:sz w:val="20"/>
          <w:szCs w:val="20"/>
        </w:rPr>
        <w:t>(дата уведомления)</w:t>
      </w:r>
    </w:p>
    <w:p w:rsidR="00202202" w:rsidRPr="00202202" w:rsidRDefault="00202202" w:rsidP="009D569C">
      <w:pPr>
        <w:spacing w:after="0"/>
        <w:rPr>
          <w:rFonts w:ascii="Times New Roman" w:hAnsi="Times New Roman" w:cs="Times New Roman"/>
          <w:sz w:val="24"/>
          <w:szCs w:val="24"/>
        </w:rPr>
      </w:pPr>
      <w:r w:rsidRPr="00202202">
        <w:rPr>
          <w:rFonts w:ascii="Times New Roman" w:hAnsi="Times New Roman" w:cs="Times New Roman"/>
          <w:sz w:val="24"/>
          <w:szCs w:val="24"/>
        </w:rPr>
        <w:t>Уведомление зарегистрировано в журнале</w:t>
      </w:r>
    </w:p>
    <w:p w:rsidR="00202202" w:rsidRPr="00202202" w:rsidRDefault="00202202" w:rsidP="009D569C">
      <w:pPr>
        <w:spacing w:after="0"/>
        <w:rPr>
          <w:rFonts w:ascii="Times New Roman" w:hAnsi="Times New Roman" w:cs="Times New Roman"/>
          <w:sz w:val="24"/>
          <w:szCs w:val="24"/>
        </w:rPr>
      </w:pPr>
      <w:r w:rsidRPr="00202202">
        <w:rPr>
          <w:rFonts w:ascii="Times New Roman" w:hAnsi="Times New Roman" w:cs="Times New Roman"/>
          <w:sz w:val="24"/>
          <w:szCs w:val="24"/>
        </w:rPr>
        <w:t xml:space="preserve">№ </w:t>
      </w:r>
      <w:r w:rsidR="009D569C">
        <w:rPr>
          <w:rFonts w:ascii="Times New Roman" w:hAnsi="Times New Roman" w:cs="Times New Roman"/>
          <w:sz w:val="24"/>
          <w:szCs w:val="24"/>
        </w:rPr>
        <w:t>____________                _____________________               _____________________________</w:t>
      </w:r>
      <w:r w:rsidRPr="00202202">
        <w:rPr>
          <w:rFonts w:ascii="Times New Roman" w:hAnsi="Times New Roman" w:cs="Times New Roman"/>
          <w:sz w:val="24"/>
          <w:szCs w:val="24"/>
        </w:rPr>
        <w:t xml:space="preserve">      </w:t>
      </w:r>
    </w:p>
    <w:p w:rsidR="00202202" w:rsidRPr="009D569C" w:rsidRDefault="009D569C" w:rsidP="009D569C">
      <w:pPr>
        <w:spacing w:after="0"/>
        <w:rPr>
          <w:rFonts w:ascii="Times New Roman" w:hAnsi="Times New Roman" w:cs="Times New Roman"/>
          <w:sz w:val="20"/>
          <w:szCs w:val="20"/>
        </w:rPr>
      </w:pPr>
      <w:r>
        <w:rPr>
          <w:rFonts w:ascii="Times New Roman" w:hAnsi="Times New Roman" w:cs="Times New Roman"/>
          <w:sz w:val="20"/>
          <w:szCs w:val="20"/>
        </w:rPr>
        <w:t xml:space="preserve">                                                   </w:t>
      </w:r>
      <w:r w:rsidR="00202202" w:rsidRPr="009D569C">
        <w:rPr>
          <w:rFonts w:ascii="Times New Roman" w:hAnsi="Times New Roman" w:cs="Times New Roman"/>
          <w:sz w:val="20"/>
          <w:szCs w:val="20"/>
        </w:rPr>
        <w:t xml:space="preserve">(дата регистрации уведомления)   </w:t>
      </w:r>
      <w:r>
        <w:rPr>
          <w:rFonts w:ascii="Times New Roman" w:hAnsi="Times New Roman" w:cs="Times New Roman"/>
          <w:sz w:val="20"/>
          <w:szCs w:val="20"/>
        </w:rPr>
        <w:t xml:space="preserve">              </w:t>
      </w:r>
      <w:r w:rsidR="00202202" w:rsidRPr="009D569C">
        <w:rPr>
          <w:rFonts w:ascii="Times New Roman" w:hAnsi="Times New Roman" w:cs="Times New Roman"/>
          <w:sz w:val="20"/>
          <w:szCs w:val="20"/>
        </w:rPr>
        <w:t xml:space="preserve"> (Ф.И.О., подпись ответственного лица</w:t>
      </w:r>
      <w:r>
        <w:rPr>
          <w:rFonts w:ascii="Times New Roman" w:hAnsi="Times New Roman" w:cs="Times New Roman"/>
          <w:sz w:val="20"/>
          <w:szCs w:val="20"/>
        </w:rPr>
        <w:t>)</w:t>
      </w:r>
    </w:p>
    <w:p w:rsidR="00706430" w:rsidRPr="00706430" w:rsidRDefault="00706430" w:rsidP="00706430">
      <w:pPr>
        <w:spacing w:after="0"/>
        <w:ind w:firstLine="708"/>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706430">
        <w:rPr>
          <w:rFonts w:ascii="Times New Roman" w:hAnsi="Times New Roman" w:cs="Times New Roman"/>
          <w:sz w:val="24"/>
          <w:szCs w:val="24"/>
        </w:rPr>
        <w:t>Приложение № 2</w:t>
      </w:r>
    </w:p>
    <w:p w:rsidR="00706430" w:rsidRPr="00706430" w:rsidRDefault="00706430" w:rsidP="00706430">
      <w:pPr>
        <w:spacing w:after="0"/>
        <w:ind w:firstLine="708"/>
        <w:jc w:val="center"/>
        <w:rPr>
          <w:rFonts w:ascii="Times New Roman" w:hAnsi="Times New Roman" w:cs="Times New Roman"/>
          <w:sz w:val="24"/>
          <w:szCs w:val="24"/>
        </w:rPr>
      </w:pPr>
      <w:r>
        <w:rPr>
          <w:rFonts w:ascii="Times New Roman" w:hAnsi="Times New Roman" w:cs="Times New Roman"/>
          <w:sz w:val="24"/>
          <w:szCs w:val="24"/>
        </w:rPr>
        <w:t xml:space="preserve">                                                                                            </w:t>
      </w:r>
      <w:r w:rsidRPr="00706430">
        <w:rPr>
          <w:rFonts w:ascii="Times New Roman" w:hAnsi="Times New Roman" w:cs="Times New Roman"/>
          <w:sz w:val="24"/>
          <w:szCs w:val="24"/>
        </w:rPr>
        <w:t xml:space="preserve">к Порядку уведомления о фактах </w:t>
      </w:r>
    </w:p>
    <w:p w:rsidR="00706430" w:rsidRPr="00706430" w:rsidRDefault="00706430" w:rsidP="00706430">
      <w:pPr>
        <w:spacing w:after="0"/>
        <w:ind w:firstLine="708"/>
        <w:jc w:val="center"/>
        <w:rPr>
          <w:rFonts w:ascii="Times New Roman" w:hAnsi="Times New Roman" w:cs="Times New Roman"/>
          <w:sz w:val="24"/>
          <w:szCs w:val="24"/>
        </w:rPr>
      </w:pPr>
      <w:r>
        <w:rPr>
          <w:rFonts w:ascii="Times New Roman" w:hAnsi="Times New Roman" w:cs="Times New Roman"/>
          <w:sz w:val="24"/>
          <w:szCs w:val="24"/>
        </w:rPr>
        <w:t xml:space="preserve">                                                                                             </w:t>
      </w:r>
      <w:r w:rsidRPr="00706430">
        <w:rPr>
          <w:rFonts w:ascii="Times New Roman" w:hAnsi="Times New Roman" w:cs="Times New Roman"/>
          <w:sz w:val="24"/>
          <w:szCs w:val="24"/>
        </w:rPr>
        <w:t xml:space="preserve">обращения в целях склонения </w:t>
      </w:r>
    </w:p>
    <w:p w:rsidR="00706430" w:rsidRPr="00706430" w:rsidRDefault="00706430" w:rsidP="00706430">
      <w:pPr>
        <w:spacing w:after="0"/>
        <w:ind w:firstLine="708"/>
        <w:jc w:val="center"/>
        <w:rPr>
          <w:rFonts w:ascii="Times New Roman" w:hAnsi="Times New Roman" w:cs="Times New Roman"/>
          <w:sz w:val="24"/>
          <w:szCs w:val="24"/>
        </w:rPr>
      </w:pPr>
      <w:r>
        <w:rPr>
          <w:rFonts w:ascii="Times New Roman" w:hAnsi="Times New Roman" w:cs="Times New Roman"/>
          <w:sz w:val="24"/>
          <w:szCs w:val="24"/>
        </w:rPr>
        <w:t xml:space="preserve">                                                                                                  </w:t>
      </w:r>
      <w:r w:rsidRPr="00706430">
        <w:rPr>
          <w:rFonts w:ascii="Times New Roman" w:hAnsi="Times New Roman" w:cs="Times New Roman"/>
          <w:sz w:val="24"/>
          <w:szCs w:val="24"/>
        </w:rPr>
        <w:t xml:space="preserve">работника </w:t>
      </w:r>
      <w:r>
        <w:rPr>
          <w:rFonts w:ascii="Times New Roman" w:hAnsi="Times New Roman" w:cs="Times New Roman"/>
          <w:sz w:val="24"/>
          <w:szCs w:val="24"/>
        </w:rPr>
        <w:t>МАУ ШР</w:t>
      </w:r>
      <w:r w:rsidRPr="00706430">
        <w:rPr>
          <w:rFonts w:ascii="Times New Roman" w:hAnsi="Times New Roman" w:cs="Times New Roman"/>
          <w:sz w:val="24"/>
          <w:szCs w:val="24"/>
        </w:rPr>
        <w:t xml:space="preserve"> «МФЦ» </w:t>
      </w:r>
    </w:p>
    <w:p w:rsidR="00706430" w:rsidRPr="00706430" w:rsidRDefault="00706430" w:rsidP="00706430">
      <w:pPr>
        <w:spacing w:after="0"/>
        <w:ind w:firstLine="708"/>
        <w:jc w:val="center"/>
        <w:rPr>
          <w:rFonts w:ascii="Times New Roman" w:hAnsi="Times New Roman" w:cs="Times New Roman"/>
          <w:sz w:val="24"/>
          <w:szCs w:val="24"/>
        </w:rPr>
      </w:pPr>
      <w:r>
        <w:rPr>
          <w:rFonts w:ascii="Times New Roman" w:hAnsi="Times New Roman" w:cs="Times New Roman"/>
          <w:sz w:val="24"/>
          <w:szCs w:val="24"/>
        </w:rPr>
        <w:t xml:space="preserve">                                                                                               </w:t>
      </w:r>
      <w:r w:rsidRPr="00706430">
        <w:rPr>
          <w:rFonts w:ascii="Times New Roman" w:hAnsi="Times New Roman" w:cs="Times New Roman"/>
          <w:sz w:val="24"/>
          <w:szCs w:val="24"/>
        </w:rPr>
        <w:t xml:space="preserve">к совершению </w:t>
      </w:r>
      <w:proofErr w:type="gramStart"/>
      <w:r w:rsidRPr="00706430">
        <w:rPr>
          <w:rFonts w:ascii="Times New Roman" w:hAnsi="Times New Roman" w:cs="Times New Roman"/>
          <w:sz w:val="24"/>
          <w:szCs w:val="24"/>
        </w:rPr>
        <w:t>коррупционных</w:t>
      </w:r>
      <w:proofErr w:type="gramEnd"/>
      <w:r w:rsidRPr="00706430">
        <w:rPr>
          <w:rFonts w:ascii="Times New Roman" w:hAnsi="Times New Roman" w:cs="Times New Roman"/>
          <w:sz w:val="24"/>
          <w:szCs w:val="24"/>
        </w:rPr>
        <w:t xml:space="preserve"> </w:t>
      </w:r>
    </w:p>
    <w:p w:rsidR="00202202" w:rsidRDefault="00706430" w:rsidP="00706430">
      <w:pPr>
        <w:spacing w:after="0"/>
        <w:ind w:firstLine="708"/>
        <w:jc w:val="center"/>
        <w:rPr>
          <w:rFonts w:ascii="Times New Roman" w:hAnsi="Times New Roman" w:cs="Times New Roman"/>
          <w:sz w:val="24"/>
          <w:szCs w:val="24"/>
        </w:rPr>
      </w:pPr>
      <w:r>
        <w:rPr>
          <w:rFonts w:ascii="Times New Roman" w:hAnsi="Times New Roman" w:cs="Times New Roman"/>
          <w:sz w:val="24"/>
          <w:szCs w:val="24"/>
        </w:rPr>
        <w:t xml:space="preserve">                                                                                               </w:t>
      </w:r>
      <w:r w:rsidRPr="00706430">
        <w:rPr>
          <w:rFonts w:ascii="Times New Roman" w:hAnsi="Times New Roman" w:cs="Times New Roman"/>
          <w:sz w:val="24"/>
          <w:szCs w:val="24"/>
        </w:rPr>
        <w:t>правонарушений</w:t>
      </w:r>
    </w:p>
    <w:p w:rsidR="00202202" w:rsidRDefault="00202202" w:rsidP="00F71D70">
      <w:pPr>
        <w:spacing w:after="0"/>
        <w:ind w:firstLine="708"/>
        <w:jc w:val="both"/>
        <w:rPr>
          <w:rFonts w:ascii="Times New Roman" w:hAnsi="Times New Roman" w:cs="Times New Roman"/>
          <w:sz w:val="24"/>
          <w:szCs w:val="24"/>
        </w:rPr>
      </w:pPr>
    </w:p>
    <w:p w:rsidR="00706430" w:rsidRPr="00706430" w:rsidRDefault="00706430" w:rsidP="00706430">
      <w:pPr>
        <w:spacing w:after="0"/>
        <w:ind w:firstLine="708"/>
        <w:jc w:val="center"/>
        <w:rPr>
          <w:rFonts w:ascii="Times New Roman" w:hAnsi="Times New Roman" w:cs="Times New Roman"/>
          <w:sz w:val="24"/>
          <w:szCs w:val="24"/>
        </w:rPr>
      </w:pPr>
      <w:r w:rsidRPr="00706430">
        <w:rPr>
          <w:rFonts w:ascii="Times New Roman" w:hAnsi="Times New Roman" w:cs="Times New Roman"/>
          <w:sz w:val="24"/>
          <w:szCs w:val="24"/>
        </w:rPr>
        <w:t>ПЕРЕЧЕНЬ</w:t>
      </w:r>
    </w:p>
    <w:p w:rsidR="00706430" w:rsidRPr="00706430" w:rsidRDefault="00706430" w:rsidP="00706430">
      <w:pPr>
        <w:spacing w:after="0"/>
        <w:ind w:firstLine="708"/>
        <w:jc w:val="center"/>
        <w:rPr>
          <w:rFonts w:ascii="Times New Roman" w:hAnsi="Times New Roman" w:cs="Times New Roman"/>
          <w:sz w:val="24"/>
          <w:szCs w:val="24"/>
        </w:rPr>
      </w:pPr>
      <w:r w:rsidRPr="00706430">
        <w:rPr>
          <w:rFonts w:ascii="Times New Roman" w:hAnsi="Times New Roman" w:cs="Times New Roman"/>
          <w:sz w:val="24"/>
          <w:szCs w:val="24"/>
        </w:rPr>
        <w:t>сведений, содержащихся в уведомлении о фактах обращения</w:t>
      </w:r>
    </w:p>
    <w:p w:rsidR="00706430" w:rsidRPr="00706430" w:rsidRDefault="00706430" w:rsidP="00706430">
      <w:pPr>
        <w:spacing w:after="0"/>
        <w:ind w:firstLine="708"/>
        <w:jc w:val="center"/>
        <w:rPr>
          <w:rFonts w:ascii="Times New Roman" w:hAnsi="Times New Roman" w:cs="Times New Roman"/>
          <w:sz w:val="24"/>
          <w:szCs w:val="24"/>
        </w:rPr>
      </w:pPr>
      <w:r w:rsidRPr="00706430">
        <w:rPr>
          <w:rFonts w:ascii="Times New Roman" w:hAnsi="Times New Roman" w:cs="Times New Roman"/>
          <w:sz w:val="24"/>
          <w:szCs w:val="24"/>
        </w:rPr>
        <w:t xml:space="preserve">в целях склонения работника </w:t>
      </w:r>
      <w:r>
        <w:rPr>
          <w:rFonts w:ascii="Times New Roman" w:hAnsi="Times New Roman" w:cs="Times New Roman"/>
          <w:sz w:val="24"/>
          <w:szCs w:val="24"/>
        </w:rPr>
        <w:t>МАУ ШР</w:t>
      </w:r>
      <w:r w:rsidRPr="00706430">
        <w:rPr>
          <w:rFonts w:ascii="Times New Roman" w:hAnsi="Times New Roman" w:cs="Times New Roman"/>
          <w:sz w:val="24"/>
          <w:szCs w:val="24"/>
        </w:rPr>
        <w:t xml:space="preserve"> «МФЦ» к совершению коррупционных</w:t>
      </w:r>
    </w:p>
    <w:p w:rsidR="00202202" w:rsidRPr="00706430" w:rsidRDefault="00706430" w:rsidP="00706430">
      <w:pPr>
        <w:spacing w:after="0"/>
        <w:ind w:firstLine="708"/>
        <w:jc w:val="center"/>
        <w:rPr>
          <w:rFonts w:ascii="Times New Roman" w:hAnsi="Times New Roman" w:cs="Times New Roman"/>
          <w:sz w:val="24"/>
          <w:szCs w:val="24"/>
        </w:rPr>
      </w:pPr>
      <w:r w:rsidRPr="00706430">
        <w:rPr>
          <w:rFonts w:ascii="Times New Roman" w:hAnsi="Times New Roman" w:cs="Times New Roman"/>
          <w:sz w:val="24"/>
          <w:szCs w:val="24"/>
        </w:rPr>
        <w:t>правонарушений</w:t>
      </w:r>
    </w:p>
    <w:p w:rsidR="00202202" w:rsidRDefault="00202202" w:rsidP="00F71D70">
      <w:pPr>
        <w:spacing w:after="0"/>
        <w:ind w:firstLine="708"/>
        <w:jc w:val="both"/>
        <w:rPr>
          <w:rFonts w:ascii="Times New Roman" w:hAnsi="Times New Roman" w:cs="Times New Roman"/>
          <w:sz w:val="24"/>
          <w:szCs w:val="24"/>
        </w:rPr>
      </w:pPr>
    </w:p>
    <w:p w:rsidR="00706430" w:rsidRPr="00706430" w:rsidRDefault="00706430" w:rsidP="00706430">
      <w:pPr>
        <w:spacing w:after="0"/>
        <w:ind w:firstLine="708"/>
        <w:jc w:val="both"/>
        <w:rPr>
          <w:rFonts w:ascii="Times New Roman" w:hAnsi="Times New Roman" w:cs="Times New Roman"/>
          <w:sz w:val="24"/>
          <w:szCs w:val="24"/>
        </w:rPr>
      </w:pPr>
      <w:r w:rsidRPr="00706430">
        <w:rPr>
          <w:rFonts w:ascii="Times New Roman" w:hAnsi="Times New Roman" w:cs="Times New Roman"/>
          <w:sz w:val="24"/>
          <w:szCs w:val="24"/>
        </w:rPr>
        <w:t>1. Фамилия, имя, отчество работника учреждения, оформляющего уведомление о факте обращения в целях склонения к совершению коррупционных правонарушений, его должность, структурное подразделение (отдел).</w:t>
      </w:r>
    </w:p>
    <w:p w:rsidR="00706430" w:rsidRDefault="00706430" w:rsidP="00706430">
      <w:pPr>
        <w:spacing w:after="0"/>
        <w:ind w:firstLine="708"/>
        <w:jc w:val="both"/>
        <w:rPr>
          <w:rFonts w:ascii="Times New Roman" w:hAnsi="Times New Roman" w:cs="Times New Roman"/>
          <w:sz w:val="24"/>
          <w:szCs w:val="24"/>
        </w:rPr>
      </w:pPr>
      <w:r w:rsidRPr="00706430">
        <w:rPr>
          <w:rFonts w:ascii="Times New Roman" w:hAnsi="Times New Roman" w:cs="Times New Roman"/>
          <w:sz w:val="24"/>
          <w:szCs w:val="24"/>
        </w:rPr>
        <w:t xml:space="preserve">2. </w:t>
      </w:r>
      <w:proofErr w:type="gramStart"/>
      <w:r w:rsidRPr="00706430">
        <w:rPr>
          <w:rFonts w:ascii="Times New Roman" w:hAnsi="Times New Roman" w:cs="Times New Roman"/>
          <w:sz w:val="24"/>
          <w:szCs w:val="24"/>
        </w:rPr>
        <w:t>Все известные сведения о физическом (юридическом) лице, склоняющем к коррупционному правонарушению (фамилия, имя, отчество, должность и т.д.).</w:t>
      </w:r>
      <w:proofErr w:type="gramEnd"/>
    </w:p>
    <w:p w:rsidR="00706430" w:rsidRPr="00706430" w:rsidRDefault="00706430" w:rsidP="00706430">
      <w:pPr>
        <w:spacing w:after="0"/>
        <w:ind w:firstLine="708"/>
        <w:jc w:val="both"/>
        <w:rPr>
          <w:rFonts w:ascii="Times New Roman" w:hAnsi="Times New Roman" w:cs="Times New Roman"/>
          <w:sz w:val="24"/>
          <w:szCs w:val="24"/>
        </w:rPr>
      </w:pPr>
      <w:r w:rsidRPr="00706430">
        <w:rPr>
          <w:rFonts w:ascii="Times New Roman" w:hAnsi="Times New Roman" w:cs="Times New Roman"/>
          <w:sz w:val="24"/>
          <w:szCs w:val="24"/>
        </w:rPr>
        <w:t xml:space="preserve">3. </w:t>
      </w:r>
      <w:proofErr w:type="gramStart"/>
      <w:r w:rsidRPr="00706430">
        <w:rPr>
          <w:rFonts w:ascii="Times New Roman" w:hAnsi="Times New Roman" w:cs="Times New Roman"/>
          <w:sz w:val="24"/>
          <w:szCs w:val="24"/>
        </w:rPr>
        <w:t>Подробные сведения о коррупционных правонарушениях, которые должен был бы совершить работник учреждения по просьбе обратившихся лиц, т.е. сущность предполагаемого коррупционного правонарушения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w:t>
      </w:r>
      <w:proofErr w:type="gramEnd"/>
      <w:r w:rsidRPr="00706430">
        <w:rPr>
          <w:rFonts w:ascii="Times New Roman" w:hAnsi="Times New Roman" w:cs="Times New Roman"/>
          <w:sz w:val="24"/>
          <w:szCs w:val="24"/>
        </w:rPr>
        <w:t xml:space="preserve">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и т.д.).</w:t>
      </w:r>
    </w:p>
    <w:p w:rsidR="00706430" w:rsidRPr="00706430" w:rsidRDefault="00706430" w:rsidP="00706430">
      <w:pPr>
        <w:spacing w:after="0"/>
        <w:ind w:firstLine="708"/>
        <w:jc w:val="both"/>
        <w:rPr>
          <w:rFonts w:ascii="Times New Roman" w:hAnsi="Times New Roman" w:cs="Times New Roman"/>
          <w:sz w:val="24"/>
          <w:szCs w:val="24"/>
        </w:rPr>
      </w:pPr>
      <w:r w:rsidRPr="00706430">
        <w:rPr>
          <w:rFonts w:ascii="Times New Roman" w:hAnsi="Times New Roman" w:cs="Times New Roman"/>
          <w:sz w:val="24"/>
          <w:szCs w:val="24"/>
        </w:rPr>
        <w:t xml:space="preserve">4. </w:t>
      </w:r>
      <w:proofErr w:type="gramStart"/>
      <w:r w:rsidRPr="00706430">
        <w:rPr>
          <w:rFonts w:ascii="Times New Roman" w:hAnsi="Times New Roman" w:cs="Times New Roman"/>
          <w:sz w:val="24"/>
          <w:szCs w:val="24"/>
        </w:rPr>
        <w:t xml:space="preserve">Способ  склонения  к  коррупционному  правонарушению  (подкуп,  угроза, </w:t>
      </w:r>
      <w:proofErr w:type="gramEnd"/>
    </w:p>
    <w:p w:rsidR="00706430" w:rsidRPr="00706430" w:rsidRDefault="00706430" w:rsidP="00706430">
      <w:pPr>
        <w:spacing w:after="0"/>
        <w:jc w:val="both"/>
        <w:rPr>
          <w:rFonts w:ascii="Times New Roman" w:hAnsi="Times New Roman" w:cs="Times New Roman"/>
          <w:sz w:val="24"/>
          <w:szCs w:val="24"/>
        </w:rPr>
      </w:pPr>
      <w:r w:rsidRPr="00706430">
        <w:rPr>
          <w:rFonts w:ascii="Times New Roman" w:hAnsi="Times New Roman" w:cs="Times New Roman"/>
          <w:sz w:val="24"/>
          <w:szCs w:val="24"/>
        </w:rPr>
        <w:t>обещание, обман, насилие и т.д.).</w:t>
      </w:r>
    </w:p>
    <w:p w:rsidR="00706430" w:rsidRPr="00706430" w:rsidRDefault="00706430" w:rsidP="00706430">
      <w:pPr>
        <w:spacing w:after="0"/>
        <w:ind w:firstLine="708"/>
        <w:jc w:val="both"/>
        <w:rPr>
          <w:rFonts w:ascii="Times New Roman" w:hAnsi="Times New Roman" w:cs="Times New Roman"/>
          <w:sz w:val="24"/>
          <w:szCs w:val="24"/>
        </w:rPr>
      </w:pPr>
      <w:r w:rsidRPr="00706430">
        <w:rPr>
          <w:rFonts w:ascii="Times New Roman" w:hAnsi="Times New Roman" w:cs="Times New Roman"/>
          <w:sz w:val="24"/>
          <w:szCs w:val="24"/>
        </w:rPr>
        <w:t>5. Время, дата склонения к коррупционному правонарушению.</w:t>
      </w:r>
    </w:p>
    <w:p w:rsidR="00706430" w:rsidRPr="00706430" w:rsidRDefault="00706430" w:rsidP="00706430">
      <w:pPr>
        <w:spacing w:after="0"/>
        <w:ind w:firstLine="708"/>
        <w:jc w:val="both"/>
        <w:rPr>
          <w:rFonts w:ascii="Times New Roman" w:hAnsi="Times New Roman" w:cs="Times New Roman"/>
          <w:sz w:val="24"/>
          <w:szCs w:val="24"/>
        </w:rPr>
      </w:pPr>
      <w:r w:rsidRPr="00706430">
        <w:rPr>
          <w:rFonts w:ascii="Times New Roman" w:hAnsi="Times New Roman" w:cs="Times New Roman"/>
          <w:sz w:val="24"/>
          <w:szCs w:val="24"/>
        </w:rPr>
        <w:t>6. Место склонения к коррупционному правонарушению.</w:t>
      </w:r>
    </w:p>
    <w:p w:rsidR="00706430" w:rsidRPr="00706430" w:rsidRDefault="00706430" w:rsidP="00706430">
      <w:pPr>
        <w:spacing w:after="0"/>
        <w:ind w:firstLine="708"/>
        <w:jc w:val="both"/>
        <w:rPr>
          <w:rFonts w:ascii="Times New Roman" w:hAnsi="Times New Roman" w:cs="Times New Roman"/>
          <w:sz w:val="24"/>
          <w:szCs w:val="24"/>
        </w:rPr>
      </w:pPr>
      <w:r w:rsidRPr="00706430">
        <w:rPr>
          <w:rFonts w:ascii="Times New Roman" w:hAnsi="Times New Roman" w:cs="Times New Roman"/>
          <w:sz w:val="24"/>
          <w:szCs w:val="24"/>
        </w:rPr>
        <w:t xml:space="preserve">7. Обстоятельства склонения к коррупционному правонарушению (телефонный разговор, личная встреча, почтовое отправление и т.д.). </w:t>
      </w:r>
    </w:p>
    <w:p w:rsidR="00706430" w:rsidRPr="00706430" w:rsidRDefault="00706430" w:rsidP="00706430">
      <w:pPr>
        <w:spacing w:after="0"/>
        <w:ind w:firstLine="708"/>
        <w:jc w:val="both"/>
        <w:rPr>
          <w:rFonts w:ascii="Times New Roman" w:hAnsi="Times New Roman" w:cs="Times New Roman"/>
          <w:sz w:val="24"/>
          <w:szCs w:val="24"/>
        </w:rPr>
      </w:pPr>
      <w:r w:rsidRPr="00706430">
        <w:rPr>
          <w:rFonts w:ascii="Times New Roman" w:hAnsi="Times New Roman" w:cs="Times New Roman"/>
          <w:sz w:val="24"/>
          <w:szCs w:val="24"/>
        </w:rPr>
        <w:t>8. Информацию об отказе (согласии) принять предложение лица о совершении коррупционного правонарушения.</w:t>
      </w:r>
    </w:p>
    <w:p w:rsidR="00706430" w:rsidRPr="00706430" w:rsidRDefault="00706430" w:rsidP="00706430">
      <w:pPr>
        <w:spacing w:after="0"/>
        <w:ind w:firstLine="708"/>
        <w:jc w:val="both"/>
        <w:rPr>
          <w:rFonts w:ascii="Times New Roman" w:hAnsi="Times New Roman" w:cs="Times New Roman"/>
          <w:sz w:val="24"/>
          <w:szCs w:val="24"/>
        </w:rPr>
      </w:pPr>
      <w:r w:rsidRPr="00706430">
        <w:rPr>
          <w:rFonts w:ascii="Times New Roman" w:hAnsi="Times New Roman" w:cs="Times New Roman"/>
          <w:sz w:val="24"/>
          <w:szCs w:val="24"/>
        </w:rPr>
        <w:t>9. Дата заполнения уведомления.</w:t>
      </w:r>
    </w:p>
    <w:p w:rsidR="00706430" w:rsidRPr="00706430" w:rsidRDefault="00706430" w:rsidP="00706430">
      <w:pPr>
        <w:spacing w:after="0"/>
        <w:ind w:firstLine="708"/>
        <w:jc w:val="both"/>
        <w:rPr>
          <w:rFonts w:ascii="Times New Roman" w:hAnsi="Times New Roman" w:cs="Times New Roman"/>
          <w:sz w:val="24"/>
          <w:szCs w:val="24"/>
        </w:rPr>
      </w:pPr>
      <w:r w:rsidRPr="00706430">
        <w:rPr>
          <w:rFonts w:ascii="Times New Roman" w:hAnsi="Times New Roman" w:cs="Times New Roman"/>
          <w:sz w:val="24"/>
          <w:szCs w:val="24"/>
        </w:rPr>
        <w:t>10. Подпись работника учреждения, оформившего уведомление.</w:t>
      </w:r>
    </w:p>
    <w:p w:rsidR="0026757C" w:rsidRDefault="00706430" w:rsidP="00706430">
      <w:pPr>
        <w:spacing w:after="0"/>
        <w:ind w:firstLine="708"/>
        <w:jc w:val="both"/>
        <w:rPr>
          <w:rFonts w:ascii="Times New Roman" w:hAnsi="Times New Roman" w:cs="Times New Roman"/>
          <w:sz w:val="24"/>
          <w:szCs w:val="24"/>
        </w:rPr>
      </w:pPr>
      <w:r w:rsidRPr="00706430">
        <w:rPr>
          <w:rFonts w:ascii="Times New Roman" w:hAnsi="Times New Roman" w:cs="Times New Roman"/>
          <w:sz w:val="24"/>
          <w:szCs w:val="24"/>
        </w:rPr>
        <w:t>11. Если уведомление направляется работником учреждения, указанным в пункте 5 порядка уведомления о фактах обращения в целях склонения работника к совершению коррупционных правонарушений, то указывается фамилия, имя, отчество и должность работника учреждения, которого склоняют к совершению коррупционных правонарушений.</w:t>
      </w:r>
    </w:p>
    <w:p w:rsidR="00C3788D" w:rsidRDefault="00C3788D" w:rsidP="00706430">
      <w:pPr>
        <w:spacing w:after="0"/>
        <w:ind w:firstLine="708"/>
        <w:jc w:val="both"/>
        <w:rPr>
          <w:rFonts w:ascii="Times New Roman" w:hAnsi="Times New Roman" w:cs="Times New Roman"/>
          <w:sz w:val="24"/>
          <w:szCs w:val="24"/>
        </w:rPr>
      </w:pPr>
    </w:p>
    <w:p w:rsidR="00C3788D" w:rsidRDefault="00C3788D" w:rsidP="00706430">
      <w:pPr>
        <w:spacing w:after="0"/>
        <w:ind w:firstLine="708"/>
        <w:jc w:val="both"/>
        <w:rPr>
          <w:rFonts w:ascii="Times New Roman" w:hAnsi="Times New Roman" w:cs="Times New Roman"/>
          <w:sz w:val="24"/>
          <w:szCs w:val="24"/>
        </w:rPr>
      </w:pPr>
    </w:p>
    <w:p w:rsidR="00C3788D" w:rsidRDefault="00C3788D" w:rsidP="00706430">
      <w:pPr>
        <w:spacing w:after="0"/>
        <w:ind w:firstLine="708"/>
        <w:jc w:val="both"/>
        <w:rPr>
          <w:rFonts w:ascii="Times New Roman" w:hAnsi="Times New Roman" w:cs="Times New Roman"/>
          <w:sz w:val="24"/>
          <w:szCs w:val="24"/>
        </w:rPr>
      </w:pPr>
    </w:p>
    <w:p w:rsidR="00C3788D" w:rsidRDefault="00C3788D" w:rsidP="00706430">
      <w:pPr>
        <w:spacing w:after="0"/>
        <w:ind w:firstLine="708"/>
        <w:jc w:val="both"/>
        <w:rPr>
          <w:rFonts w:ascii="Times New Roman" w:hAnsi="Times New Roman" w:cs="Times New Roman"/>
          <w:sz w:val="24"/>
          <w:szCs w:val="24"/>
        </w:rPr>
      </w:pPr>
    </w:p>
    <w:p w:rsidR="00C3788D" w:rsidRDefault="00C3788D" w:rsidP="00706430">
      <w:pPr>
        <w:spacing w:after="0"/>
        <w:ind w:firstLine="708"/>
        <w:jc w:val="both"/>
        <w:rPr>
          <w:rFonts w:ascii="Times New Roman" w:hAnsi="Times New Roman" w:cs="Times New Roman"/>
          <w:sz w:val="24"/>
          <w:szCs w:val="24"/>
        </w:rPr>
      </w:pPr>
    </w:p>
    <w:p w:rsidR="00C3788D" w:rsidRDefault="00C3788D" w:rsidP="00706430">
      <w:pPr>
        <w:spacing w:after="0"/>
        <w:ind w:firstLine="708"/>
        <w:jc w:val="both"/>
        <w:rPr>
          <w:rFonts w:ascii="Times New Roman" w:hAnsi="Times New Roman" w:cs="Times New Roman"/>
          <w:sz w:val="24"/>
          <w:szCs w:val="24"/>
        </w:rPr>
      </w:pPr>
    </w:p>
    <w:p w:rsidR="00C3788D" w:rsidRPr="00C3788D" w:rsidRDefault="00C3788D" w:rsidP="00C3788D">
      <w:pPr>
        <w:spacing w:after="0"/>
        <w:ind w:firstLine="708"/>
        <w:jc w:val="right"/>
        <w:rPr>
          <w:rFonts w:ascii="Times New Roman" w:hAnsi="Times New Roman" w:cs="Times New Roman"/>
          <w:sz w:val="24"/>
          <w:szCs w:val="24"/>
        </w:rPr>
      </w:pPr>
      <w:r w:rsidRPr="00C3788D">
        <w:rPr>
          <w:rFonts w:ascii="Times New Roman" w:hAnsi="Times New Roman" w:cs="Times New Roman"/>
          <w:sz w:val="24"/>
          <w:szCs w:val="24"/>
        </w:rPr>
        <w:lastRenderedPageBreak/>
        <w:t>Приложение № 3</w:t>
      </w:r>
    </w:p>
    <w:p w:rsidR="00C3788D" w:rsidRPr="00C3788D" w:rsidRDefault="00C3788D" w:rsidP="00C3788D">
      <w:pPr>
        <w:spacing w:after="0"/>
        <w:ind w:firstLine="708"/>
        <w:jc w:val="right"/>
        <w:rPr>
          <w:rFonts w:ascii="Times New Roman" w:hAnsi="Times New Roman" w:cs="Times New Roman"/>
          <w:sz w:val="24"/>
          <w:szCs w:val="24"/>
        </w:rPr>
      </w:pPr>
      <w:r w:rsidRPr="00C3788D">
        <w:rPr>
          <w:rFonts w:ascii="Times New Roman" w:hAnsi="Times New Roman" w:cs="Times New Roman"/>
          <w:sz w:val="24"/>
          <w:szCs w:val="24"/>
        </w:rPr>
        <w:t>к Порядку уведомления о фактах обращения</w:t>
      </w:r>
    </w:p>
    <w:p w:rsidR="00C3788D" w:rsidRPr="00C3788D" w:rsidRDefault="00C3788D" w:rsidP="00C3788D">
      <w:pPr>
        <w:spacing w:after="0"/>
        <w:ind w:firstLine="708"/>
        <w:jc w:val="right"/>
        <w:rPr>
          <w:rFonts w:ascii="Times New Roman" w:hAnsi="Times New Roman" w:cs="Times New Roman"/>
          <w:sz w:val="24"/>
          <w:szCs w:val="24"/>
        </w:rPr>
      </w:pPr>
      <w:r w:rsidRPr="00C3788D">
        <w:rPr>
          <w:rFonts w:ascii="Times New Roman" w:hAnsi="Times New Roman" w:cs="Times New Roman"/>
          <w:sz w:val="24"/>
          <w:szCs w:val="24"/>
        </w:rPr>
        <w:t xml:space="preserve">в целях склонения работника </w:t>
      </w:r>
      <w:r>
        <w:rPr>
          <w:rFonts w:ascii="Times New Roman" w:hAnsi="Times New Roman" w:cs="Times New Roman"/>
          <w:sz w:val="24"/>
          <w:szCs w:val="24"/>
        </w:rPr>
        <w:t>МАУ ШР</w:t>
      </w:r>
      <w:r w:rsidRPr="00C3788D">
        <w:rPr>
          <w:rFonts w:ascii="Times New Roman" w:hAnsi="Times New Roman" w:cs="Times New Roman"/>
          <w:sz w:val="24"/>
          <w:szCs w:val="24"/>
        </w:rPr>
        <w:t xml:space="preserve"> «МФЦ»</w:t>
      </w:r>
    </w:p>
    <w:p w:rsidR="00C3788D" w:rsidRDefault="00C3788D" w:rsidP="00C3788D">
      <w:pPr>
        <w:spacing w:after="0"/>
        <w:ind w:firstLine="708"/>
        <w:jc w:val="right"/>
        <w:rPr>
          <w:rFonts w:ascii="Times New Roman" w:hAnsi="Times New Roman" w:cs="Times New Roman"/>
          <w:sz w:val="24"/>
          <w:szCs w:val="24"/>
        </w:rPr>
      </w:pPr>
      <w:r w:rsidRPr="00C3788D">
        <w:rPr>
          <w:rFonts w:ascii="Times New Roman" w:hAnsi="Times New Roman" w:cs="Times New Roman"/>
          <w:sz w:val="24"/>
          <w:szCs w:val="24"/>
        </w:rPr>
        <w:t>к совершению коррупционных правонарушений</w:t>
      </w:r>
    </w:p>
    <w:p w:rsidR="00C3788D" w:rsidRDefault="00C3788D" w:rsidP="00C3788D">
      <w:pPr>
        <w:spacing w:after="0"/>
        <w:ind w:firstLine="708"/>
        <w:jc w:val="right"/>
        <w:rPr>
          <w:rFonts w:ascii="Times New Roman" w:hAnsi="Times New Roman" w:cs="Times New Roman"/>
          <w:sz w:val="24"/>
          <w:szCs w:val="24"/>
        </w:rPr>
      </w:pPr>
    </w:p>
    <w:p w:rsidR="00C3788D" w:rsidRPr="00C3788D" w:rsidRDefault="00C3788D" w:rsidP="00C3788D">
      <w:pPr>
        <w:spacing w:after="0"/>
        <w:ind w:firstLine="708"/>
        <w:jc w:val="center"/>
        <w:rPr>
          <w:rFonts w:ascii="Times New Roman" w:hAnsi="Times New Roman" w:cs="Times New Roman"/>
          <w:sz w:val="24"/>
          <w:szCs w:val="24"/>
        </w:rPr>
      </w:pPr>
      <w:r w:rsidRPr="00C3788D">
        <w:rPr>
          <w:rFonts w:ascii="Times New Roman" w:hAnsi="Times New Roman" w:cs="Times New Roman"/>
          <w:sz w:val="24"/>
          <w:szCs w:val="24"/>
        </w:rPr>
        <w:t>ЖУРНАЛ</w:t>
      </w:r>
    </w:p>
    <w:p w:rsidR="00C3788D" w:rsidRPr="00C3788D" w:rsidRDefault="00C3788D" w:rsidP="00C3788D">
      <w:pPr>
        <w:spacing w:after="0"/>
        <w:ind w:firstLine="708"/>
        <w:jc w:val="center"/>
        <w:rPr>
          <w:rFonts w:ascii="Times New Roman" w:hAnsi="Times New Roman" w:cs="Times New Roman"/>
          <w:sz w:val="24"/>
          <w:szCs w:val="24"/>
        </w:rPr>
      </w:pPr>
      <w:r w:rsidRPr="00C3788D">
        <w:rPr>
          <w:rFonts w:ascii="Times New Roman" w:hAnsi="Times New Roman" w:cs="Times New Roman"/>
          <w:sz w:val="24"/>
          <w:szCs w:val="24"/>
        </w:rPr>
        <w:t>регистрации уведомлений о фактах обращения</w:t>
      </w:r>
    </w:p>
    <w:p w:rsidR="00C3788D" w:rsidRDefault="00C3788D" w:rsidP="00C3788D">
      <w:pPr>
        <w:spacing w:after="0"/>
        <w:ind w:firstLine="708"/>
        <w:jc w:val="center"/>
        <w:rPr>
          <w:rFonts w:ascii="Times New Roman" w:hAnsi="Times New Roman" w:cs="Times New Roman"/>
          <w:sz w:val="24"/>
          <w:szCs w:val="24"/>
        </w:rPr>
      </w:pPr>
      <w:r w:rsidRPr="00C3788D">
        <w:rPr>
          <w:rFonts w:ascii="Times New Roman" w:hAnsi="Times New Roman" w:cs="Times New Roman"/>
          <w:sz w:val="24"/>
          <w:szCs w:val="24"/>
        </w:rPr>
        <w:t xml:space="preserve">в целях склонения работника </w:t>
      </w:r>
      <w:r>
        <w:rPr>
          <w:rFonts w:ascii="Times New Roman" w:hAnsi="Times New Roman" w:cs="Times New Roman"/>
          <w:sz w:val="24"/>
          <w:szCs w:val="24"/>
        </w:rPr>
        <w:t>МАУ ШР</w:t>
      </w:r>
      <w:r w:rsidRPr="00C3788D">
        <w:rPr>
          <w:rFonts w:ascii="Times New Roman" w:hAnsi="Times New Roman" w:cs="Times New Roman"/>
          <w:sz w:val="24"/>
          <w:szCs w:val="24"/>
        </w:rPr>
        <w:t xml:space="preserve"> «МФЦ» к совершению коррупционных правонарушений</w:t>
      </w:r>
    </w:p>
    <w:tbl>
      <w:tblPr>
        <w:tblStyle w:val="ab"/>
        <w:tblW w:w="10915" w:type="dxa"/>
        <w:tblInd w:w="-1168" w:type="dxa"/>
        <w:tblLayout w:type="fixed"/>
        <w:tblLook w:val="04A0"/>
      </w:tblPr>
      <w:tblGrid>
        <w:gridCol w:w="1276"/>
        <w:gridCol w:w="1418"/>
        <w:gridCol w:w="1439"/>
        <w:gridCol w:w="1514"/>
        <w:gridCol w:w="1369"/>
        <w:gridCol w:w="1064"/>
        <w:gridCol w:w="1504"/>
        <w:gridCol w:w="1331"/>
      </w:tblGrid>
      <w:tr w:rsidR="00C3788D" w:rsidRPr="00C3788D" w:rsidTr="00C3788D">
        <w:tc>
          <w:tcPr>
            <w:tcW w:w="1276" w:type="dxa"/>
          </w:tcPr>
          <w:p w:rsidR="00C3788D" w:rsidRPr="00C3788D" w:rsidRDefault="00C3788D" w:rsidP="00C3788D">
            <w:pPr>
              <w:jc w:val="center"/>
              <w:rPr>
                <w:rFonts w:ascii="Times New Roman" w:hAnsi="Times New Roman" w:cs="Times New Roman"/>
                <w:sz w:val="20"/>
                <w:szCs w:val="20"/>
              </w:rPr>
            </w:pPr>
            <w:proofErr w:type="spellStart"/>
            <w:r w:rsidRPr="00C3788D">
              <w:rPr>
                <w:rFonts w:ascii="Times New Roman" w:hAnsi="Times New Roman" w:cs="Times New Roman"/>
                <w:sz w:val="20"/>
                <w:szCs w:val="20"/>
              </w:rPr>
              <w:t>Регистраци</w:t>
            </w:r>
            <w:proofErr w:type="spellEnd"/>
          </w:p>
          <w:p w:rsidR="00C3788D" w:rsidRPr="00C3788D" w:rsidRDefault="00C3788D" w:rsidP="00C3788D">
            <w:pPr>
              <w:jc w:val="center"/>
              <w:rPr>
                <w:rFonts w:ascii="Times New Roman" w:hAnsi="Times New Roman" w:cs="Times New Roman"/>
                <w:sz w:val="20"/>
                <w:szCs w:val="20"/>
              </w:rPr>
            </w:pPr>
            <w:proofErr w:type="spellStart"/>
            <w:r w:rsidRPr="00C3788D">
              <w:rPr>
                <w:rFonts w:ascii="Times New Roman" w:hAnsi="Times New Roman" w:cs="Times New Roman"/>
                <w:sz w:val="20"/>
                <w:szCs w:val="20"/>
              </w:rPr>
              <w:t>онный</w:t>
            </w:r>
            <w:proofErr w:type="spellEnd"/>
            <w:r w:rsidRPr="00C3788D">
              <w:rPr>
                <w:rFonts w:ascii="Times New Roman" w:hAnsi="Times New Roman" w:cs="Times New Roman"/>
                <w:sz w:val="20"/>
                <w:szCs w:val="20"/>
              </w:rPr>
              <w:t xml:space="preserve"> </w:t>
            </w:r>
          </w:p>
          <w:p w:rsidR="00C3788D" w:rsidRPr="00C3788D" w:rsidRDefault="00C3788D" w:rsidP="00C3788D">
            <w:pPr>
              <w:jc w:val="center"/>
              <w:rPr>
                <w:rFonts w:ascii="Times New Roman" w:hAnsi="Times New Roman" w:cs="Times New Roman"/>
                <w:sz w:val="20"/>
                <w:szCs w:val="20"/>
              </w:rPr>
            </w:pPr>
            <w:r w:rsidRPr="00C3788D">
              <w:rPr>
                <w:rFonts w:ascii="Times New Roman" w:hAnsi="Times New Roman" w:cs="Times New Roman"/>
                <w:sz w:val="20"/>
                <w:szCs w:val="20"/>
              </w:rPr>
              <w:t>номер</w:t>
            </w:r>
          </w:p>
        </w:tc>
        <w:tc>
          <w:tcPr>
            <w:tcW w:w="1418" w:type="dxa"/>
          </w:tcPr>
          <w:p w:rsidR="00C3788D" w:rsidRPr="00C3788D" w:rsidRDefault="00C3788D" w:rsidP="00C3788D">
            <w:pPr>
              <w:jc w:val="center"/>
              <w:rPr>
                <w:rFonts w:ascii="Times New Roman" w:hAnsi="Times New Roman" w:cs="Times New Roman"/>
                <w:sz w:val="20"/>
                <w:szCs w:val="20"/>
              </w:rPr>
            </w:pPr>
            <w:r w:rsidRPr="00C3788D">
              <w:rPr>
                <w:rFonts w:ascii="Times New Roman" w:hAnsi="Times New Roman" w:cs="Times New Roman"/>
                <w:sz w:val="20"/>
                <w:szCs w:val="20"/>
              </w:rPr>
              <w:t xml:space="preserve">Дата </w:t>
            </w:r>
          </w:p>
          <w:p w:rsidR="00C3788D" w:rsidRPr="00C3788D" w:rsidRDefault="00C3788D" w:rsidP="00C3788D">
            <w:pPr>
              <w:jc w:val="center"/>
              <w:rPr>
                <w:rFonts w:ascii="Times New Roman" w:hAnsi="Times New Roman" w:cs="Times New Roman"/>
                <w:sz w:val="20"/>
                <w:szCs w:val="20"/>
              </w:rPr>
            </w:pPr>
            <w:r w:rsidRPr="00C3788D">
              <w:rPr>
                <w:rFonts w:ascii="Times New Roman" w:hAnsi="Times New Roman" w:cs="Times New Roman"/>
                <w:sz w:val="20"/>
                <w:szCs w:val="20"/>
              </w:rPr>
              <w:t xml:space="preserve">регистрации </w:t>
            </w:r>
          </w:p>
          <w:p w:rsidR="00C3788D" w:rsidRPr="00C3788D" w:rsidRDefault="00C3788D" w:rsidP="00C3788D">
            <w:pPr>
              <w:jc w:val="center"/>
              <w:rPr>
                <w:rFonts w:ascii="Times New Roman" w:hAnsi="Times New Roman" w:cs="Times New Roman"/>
                <w:sz w:val="20"/>
                <w:szCs w:val="20"/>
              </w:rPr>
            </w:pPr>
            <w:r w:rsidRPr="00C3788D">
              <w:rPr>
                <w:rFonts w:ascii="Times New Roman" w:hAnsi="Times New Roman" w:cs="Times New Roman"/>
                <w:sz w:val="20"/>
                <w:szCs w:val="20"/>
              </w:rPr>
              <w:t>уведомления</w:t>
            </w:r>
          </w:p>
        </w:tc>
        <w:tc>
          <w:tcPr>
            <w:tcW w:w="1439" w:type="dxa"/>
          </w:tcPr>
          <w:p w:rsidR="00C3788D" w:rsidRPr="00C3788D" w:rsidRDefault="00C3788D" w:rsidP="00C3788D">
            <w:pPr>
              <w:jc w:val="center"/>
              <w:rPr>
                <w:rFonts w:ascii="Times New Roman" w:hAnsi="Times New Roman" w:cs="Times New Roman"/>
                <w:sz w:val="20"/>
                <w:szCs w:val="20"/>
              </w:rPr>
            </w:pPr>
            <w:r w:rsidRPr="00C3788D">
              <w:rPr>
                <w:rFonts w:ascii="Times New Roman" w:hAnsi="Times New Roman" w:cs="Times New Roman"/>
                <w:sz w:val="20"/>
                <w:szCs w:val="20"/>
              </w:rPr>
              <w:t xml:space="preserve">Дата </w:t>
            </w:r>
          </w:p>
          <w:p w:rsidR="00C3788D" w:rsidRPr="00C3788D" w:rsidRDefault="00C3788D" w:rsidP="00C3788D">
            <w:pPr>
              <w:jc w:val="center"/>
              <w:rPr>
                <w:rFonts w:ascii="Times New Roman" w:hAnsi="Times New Roman" w:cs="Times New Roman"/>
                <w:sz w:val="20"/>
                <w:szCs w:val="20"/>
              </w:rPr>
            </w:pPr>
            <w:r w:rsidRPr="00C3788D">
              <w:rPr>
                <w:rFonts w:ascii="Times New Roman" w:hAnsi="Times New Roman" w:cs="Times New Roman"/>
                <w:sz w:val="20"/>
                <w:szCs w:val="20"/>
              </w:rPr>
              <w:t xml:space="preserve">составления </w:t>
            </w:r>
          </w:p>
          <w:p w:rsidR="00C3788D" w:rsidRPr="00C3788D" w:rsidRDefault="00C3788D" w:rsidP="00C3788D">
            <w:pPr>
              <w:jc w:val="center"/>
              <w:rPr>
                <w:rFonts w:ascii="Times New Roman" w:hAnsi="Times New Roman" w:cs="Times New Roman"/>
                <w:sz w:val="20"/>
                <w:szCs w:val="20"/>
              </w:rPr>
            </w:pPr>
            <w:r w:rsidRPr="00C3788D">
              <w:rPr>
                <w:rFonts w:ascii="Times New Roman" w:hAnsi="Times New Roman" w:cs="Times New Roman"/>
                <w:sz w:val="20"/>
                <w:szCs w:val="20"/>
              </w:rPr>
              <w:t>уведомления</w:t>
            </w:r>
          </w:p>
        </w:tc>
        <w:tc>
          <w:tcPr>
            <w:tcW w:w="1514" w:type="dxa"/>
          </w:tcPr>
          <w:p w:rsidR="00C3788D" w:rsidRPr="00C3788D" w:rsidRDefault="00C3788D" w:rsidP="00C3788D">
            <w:pPr>
              <w:jc w:val="center"/>
              <w:rPr>
                <w:rFonts w:ascii="Times New Roman" w:hAnsi="Times New Roman" w:cs="Times New Roman"/>
                <w:sz w:val="20"/>
                <w:szCs w:val="20"/>
              </w:rPr>
            </w:pPr>
            <w:r w:rsidRPr="00C3788D">
              <w:rPr>
                <w:rFonts w:ascii="Times New Roman" w:hAnsi="Times New Roman" w:cs="Times New Roman"/>
                <w:sz w:val="20"/>
                <w:szCs w:val="20"/>
              </w:rPr>
              <w:t xml:space="preserve">Фамилия, имя, </w:t>
            </w:r>
          </w:p>
          <w:p w:rsidR="00C3788D" w:rsidRPr="00C3788D" w:rsidRDefault="00C3788D" w:rsidP="00C3788D">
            <w:pPr>
              <w:jc w:val="center"/>
              <w:rPr>
                <w:rFonts w:ascii="Times New Roman" w:hAnsi="Times New Roman" w:cs="Times New Roman"/>
                <w:sz w:val="20"/>
                <w:szCs w:val="20"/>
              </w:rPr>
            </w:pPr>
            <w:r w:rsidRPr="00C3788D">
              <w:rPr>
                <w:rFonts w:ascii="Times New Roman" w:hAnsi="Times New Roman" w:cs="Times New Roman"/>
                <w:sz w:val="20"/>
                <w:szCs w:val="20"/>
              </w:rPr>
              <w:t xml:space="preserve">отчество работника, </w:t>
            </w:r>
          </w:p>
          <w:p w:rsidR="00C3788D" w:rsidRPr="00C3788D" w:rsidRDefault="00C3788D" w:rsidP="00C3788D">
            <w:pPr>
              <w:jc w:val="center"/>
              <w:rPr>
                <w:rFonts w:ascii="Times New Roman" w:hAnsi="Times New Roman" w:cs="Times New Roman"/>
                <w:sz w:val="20"/>
                <w:szCs w:val="20"/>
              </w:rPr>
            </w:pPr>
            <w:r w:rsidRPr="00C3788D">
              <w:rPr>
                <w:rFonts w:ascii="Times New Roman" w:hAnsi="Times New Roman" w:cs="Times New Roman"/>
                <w:sz w:val="20"/>
                <w:szCs w:val="20"/>
              </w:rPr>
              <w:t xml:space="preserve">составившего </w:t>
            </w:r>
          </w:p>
          <w:p w:rsidR="00C3788D" w:rsidRPr="00C3788D" w:rsidRDefault="00C3788D" w:rsidP="00C3788D">
            <w:pPr>
              <w:jc w:val="center"/>
              <w:rPr>
                <w:rFonts w:ascii="Times New Roman" w:hAnsi="Times New Roman" w:cs="Times New Roman"/>
                <w:sz w:val="20"/>
                <w:szCs w:val="20"/>
              </w:rPr>
            </w:pPr>
            <w:r w:rsidRPr="00C3788D">
              <w:rPr>
                <w:rFonts w:ascii="Times New Roman" w:hAnsi="Times New Roman" w:cs="Times New Roman"/>
                <w:sz w:val="20"/>
                <w:szCs w:val="20"/>
              </w:rPr>
              <w:t>уведомление</w:t>
            </w:r>
          </w:p>
        </w:tc>
        <w:tc>
          <w:tcPr>
            <w:tcW w:w="1369" w:type="dxa"/>
          </w:tcPr>
          <w:p w:rsidR="00C3788D" w:rsidRPr="00C3788D" w:rsidRDefault="00C3788D" w:rsidP="00C3788D">
            <w:pPr>
              <w:jc w:val="center"/>
              <w:rPr>
                <w:rFonts w:ascii="Times New Roman" w:hAnsi="Times New Roman" w:cs="Times New Roman"/>
                <w:sz w:val="20"/>
                <w:szCs w:val="20"/>
              </w:rPr>
            </w:pPr>
            <w:r w:rsidRPr="00C3788D">
              <w:rPr>
                <w:rFonts w:ascii="Times New Roman" w:hAnsi="Times New Roman" w:cs="Times New Roman"/>
                <w:sz w:val="20"/>
                <w:szCs w:val="20"/>
              </w:rPr>
              <w:t xml:space="preserve">Замещаемая </w:t>
            </w:r>
          </w:p>
          <w:p w:rsidR="00C3788D" w:rsidRPr="00C3788D" w:rsidRDefault="00C3788D" w:rsidP="00C3788D">
            <w:pPr>
              <w:jc w:val="center"/>
              <w:rPr>
                <w:rFonts w:ascii="Times New Roman" w:hAnsi="Times New Roman" w:cs="Times New Roman"/>
                <w:sz w:val="20"/>
                <w:szCs w:val="20"/>
              </w:rPr>
            </w:pPr>
            <w:r w:rsidRPr="00C3788D">
              <w:rPr>
                <w:rFonts w:ascii="Times New Roman" w:hAnsi="Times New Roman" w:cs="Times New Roman"/>
                <w:sz w:val="20"/>
                <w:szCs w:val="20"/>
              </w:rPr>
              <w:t xml:space="preserve">должность </w:t>
            </w:r>
            <w:proofErr w:type="gramStart"/>
            <w:r w:rsidRPr="00C3788D">
              <w:rPr>
                <w:rFonts w:ascii="Times New Roman" w:hAnsi="Times New Roman" w:cs="Times New Roman"/>
                <w:sz w:val="20"/>
                <w:szCs w:val="20"/>
              </w:rPr>
              <w:t>с</w:t>
            </w:r>
            <w:proofErr w:type="gramEnd"/>
            <w:r w:rsidRPr="00C3788D">
              <w:rPr>
                <w:rFonts w:ascii="Times New Roman" w:hAnsi="Times New Roman" w:cs="Times New Roman"/>
                <w:sz w:val="20"/>
                <w:szCs w:val="20"/>
              </w:rPr>
              <w:t xml:space="preserve"> </w:t>
            </w:r>
          </w:p>
          <w:p w:rsidR="00C3788D" w:rsidRPr="00C3788D" w:rsidRDefault="00C3788D" w:rsidP="00C3788D">
            <w:pPr>
              <w:jc w:val="center"/>
              <w:rPr>
                <w:rFonts w:ascii="Times New Roman" w:hAnsi="Times New Roman" w:cs="Times New Roman"/>
                <w:sz w:val="20"/>
                <w:szCs w:val="20"/>
              </w:rPr>
            </w:pPr>
            <w:r w:rsidRPr="00C3788D">
              <w:rPr>
                <w:rFonts w:ascii="Times New Roman" w:hAnsi="Times New Roman" w:cs="Times New Roman"/>
                <w:sz w:val="20"/>
                <w:szCs w:val="20"/>
              </w:rPr>
              <w:t>указанием отдела</w:t>
            </w:r>
          </w:p>
        </w:tc>
        <w:tc>
          <w:tcPr>
            <w:tcW w:w="1064" w:type="dxa"/>
          </w:tcPr>
          <w:p w:rsidR="00C3788D" w:rsidRPr="00C3788D" w:rsidRDefault="00C3788D" w:rsidP="00C3788D">
            <w:pPr>
              <w:jc w:val="center"/>
              <w:rPr>
                <w:rFonts w:ascii="Times New Roman" w:hAnsi="Times New Roman" w:cs="Times New Roman"/>
                <w:sz w:val="20"/>
                <w:szCs w:val="20"/>
              </w:rPr>
            </w:pPr>
            <w:r w:rsidRPr="00C3788D">
              <w:rPr>
                <w:rFonts w:ascii="Times New Roman" w:hAnsi="Times New Roman" w:cs="Times New Roman"/>
                <w:sz w:val="20"/>
                <w:szCs w:val="20"/>
              </w:rPr>
              <w:t xml:space="preserve">Подпись </w:t>
            </w:r>
          </w:p>
          <w:p w:rsidR="00C3788D" w:rsidRPr="00C3788D" w:rsidRDefault="00C3788D" w:rsidP="00C3788D">
            <w:pPr>
              <w:jc w:val="center"/>
              <w:rPr>
                <w:rFonts w:ascii="Times New Roman" w:hAnsi="Times New Roman" w:cs="Times New Roman"/>
                <w:sz w:val="20"/>
                <w:szCs w:val="20"/>
              </w:rPr>
            </w:pPr>
            <w:r w:rsidRPr="00C3788D">
              <w:rPr>
                <w:rFonts w:ascii="Times New Roman" w:hAnsi="Times New Roman" w:cs="Times New Roman"/>
                <w:sz w:val="20"/>
                <w:szCs w:val="20"/>
              </w:rPr>
              <w:t xml:space="preserve">составившего </w:t>
            </w:r>
          </w:p>
          <w:p w:rsidR="00C3788D" w:rsidRPr="00C3788D" w:rsidRDefault="00C3788D" w:rsidP="00C3788D">
            <w:pPr>
              <w:jc w:val="center"/>
              <w:rPr>
                <w:rFonts w:ascii="Times New Roman" w:hAnsi="Times New Roman" w:cs="Times New Roman"/>
                <w:sz w:val="20"/>
                <w:szCs w:val="20"/>
              </w:rPr>
            </w:pPr>
            <w:r w:rsidRPr="00C3788D">
              <w:rPr>
                <w:rFonts w:ascii="Times New Roman" w:hAnsi="Times New Roman" w:cs="Times New Roman"/>
                <w:sz w:val="20"/>
                <w:szCs w:val="20"/>
              </w:rPr>
              <w:t>уведомление</w:t>
            </w:r>
          </w:p>
        </w:tc>
        <w:tc>
          <w:tcPr>
            <w:tcW w:w="1504" w:type="dxa"/>
          </w:tcPr>
          <w:p w:rsidR="00C3788D" w:rsidRPr="00C3788D" w:rsidRDefault="00C3788D" w:rsidP="00C3788D">
            <w:pPr>
              <w:jc w:val="center"/>
              <w:rPr>
                <w:rFonts w:ascii="Times New Roman" w:hAnsi="Times New Roman" w:cs="Times New Roman"/>
                <w:sz w:val="20"/>
                <w:szCs w:val="20"/>
              </w:rPr>
            </w:pPr>
            <w:r w:rsidRPr="00C3788D">
              <w:rPr>
                <w:rFonts w:ascii="Times New Roman" w:hAnsi="Times New Roman" w:cs="Times New Roman"/>
                <w:sz w:val="20"/>
                <w:szCs w:val="20"/>
              </w:rPr>
              <w:t xml:space="preserve">Фамилия, имя, </w:t>
            </w:r>
          </w:p>
          <w:p w:rsidR="00C3788D" w:rsidRPr="00C3788D" w:rsidRDefault="00C3788D" w:rsidP="00C3788D">
            <w:pPr>
              <w:jc w:val="center"/>
              <w:rPr>
                <w:rFonts w:ascii="Times New Roman" w:hAnsi="Times New Roman" w:cs="Times New Roman"/>
                <w:sz w:val="20"/>
                <w:szCs w:val="20"/>
              </w:rPr>
            </w:pPr>
            <w:r w:rsidRPr="00C3788D">
              <w:rPr>
                <w:rFonts w:ascii="Times New Roman" w:hAnsi="Times New Roman" w:cs="Times New Roman"/>
                <w:sz w:val="20"/>
                <w:szCs w:val="20"/>
              </w:rPr>
              <w:t xml:space="preserve">отчество лица, </w:t>
            </w:r>
          </w:p>
          <w:p w:rsidR="00C3788D" w:rsidRPr="00C3788D" w:rsidRDefault="00C3788D" w:rsidP="00C3788D">
            <w:pPr>
              <w:jc w:val="center"/>
              <w:rPr>
                <w:rFonts w:ascii="Times New Roman" w:hAnsi="Times New Roman" w:cs="Times New Roman"/>
                <w:sz w:val="20"/>
                <w:szCs w:val="20"/>
              </w:rPr>
            </w:pPr>
            <w:r w:rsidRPr="00C3788D">
              <w:rPr>
                <w:rFonts w:ascii="Times New Roman" w:hAnsi="Times New Roman" w:cs="Times New Roman"/>
                <w:sz w:val="20"/>
                <w:szCs w:val="20"/>
              </w:rPr>
              <w:t xml:space="preserve">зарегистрировавшего </w:t>
            </w:r>
          </w:p>
          <w:p w:rsidR="00C3788D" w:rsidRPr="00C3788D" w:rsidRDefault="00C3788D" w:rsidP="00C3788D">
            <w:pPr>
              <w:jc w:val="center"/>
              <w:rPr>
                <w:rFonts w:ascii="Times New Roman" w:hAnsi="Times New Roman" w:cs="Times New Roman"/>
                <w:sz w:val="20"/>
                <w:szCs w:val="20"/>
              </w:rPr>
            </w:pPr>
            <w:r w:rsidRPr="00C3788D">
              <w:rPr>
                <w:rFonts w:ascii="Times New Roman" w:hAnsi="Times New Roman" w:cs="Times New Roman"/>
                <w:sz w:val="20"/>
                <w:szCs w:val="20"/>
              </w:rPr>
              <w:t>уведомление</w:t>
            </w:r>
          </w:p>
        </w:tc>
        <w:tc>
          <w:tcPr>
            <w:tcW w:w="1331" w:type="dxa"/>
          </w:tcPr>
          <w:p w:rsidR="00C3788D" w:rsidRPr="00C3788D" w:rsidRDefault="00C3788D" w:rsidP="00C3788D">
            <w:pPr>
              <w:jc w:val="center"/>
              <w:rPr>
                <w:rFonts w:ascii="Times New Roman" w:hAnsi="Times New Roman" w:cs="Times New Roman"/>
                <w:sz w:val="20"/>
                <w:szCs w:val="20"/>
              </w:rPr>
            </w:pPr>
            <w:r w:rsidRPr="00C3788D">
              <w:rPr>
                <w:rFonts w:ascii="Times New Roman" w:hAnsi="Times New Roman" w:cs="Times New Roman"/>
                <w:sz w:val="20"/>
                <w:szCs w:val="20"/>
              </w:rPr>
              <w:t xml:space="preserve">Подпись лица, </w:t>
            </w:r>
          </w:p>
          <w:p w:rsidR="00C3788D" w:rsidRPr="00C3788D" w:rsidRDefault="00C3788D" w:rsidP="00C3788D">
            <w:pPr>
              <w:jc w:val="center"/>
              <w:rPr>
                <w:rFonts w:ascii="Times New Roman" w:hAnsi="Times New Roman" w:cs="Times New Roman"/>
                <w:sz w:val="20"/>
                <w:szCs w:val="20"/>
              </w:rPr>
            </w:pPr>
            <w:proofErr w:type="spellStart"/>
            <w:r w:rsidRPr="00C3788D">
              <w:rPr>
                <w:rFonts w:ascii="Times New Roman" w:hAnsi="Times New Roman" w:cs="Times New Roman"/>
                <w:sz w:val="20"/>
                <w:szCs w:val="20"/>
              </w:rPr>
              <w:t>зарегистрировавш</w:t>
            </w:r>
            <w:proofErr w:type="spellEnd"/>
          </w:p>
          <w:p w:rsidR="00C3788D" w:rsidRPr="00C3788D" w:rsidRDefault="00C3788D" w:rsidP="00C3788D">
            <w:pPr>
              <w:jc w:val="center"/>
              <w:rPr>
                <w:rFonts w:ascii="Times New Roman" w:hAnsi="Times New Roman" w:cs="Times New Roman"/>
                <w:sz w:val="20"/>
                <w:szCs w:val="20"/>
              </w:rPr>
            </w:pPr>
            <w:r w:rsidRPr="00C3788D">
              <w:rPr>
                <w:rFonts w:ascii="Times New Roman" w:hAnsi="Times New Roman" w:cs="Times New Roman"/>
                <w:sz w:val="20"/>
                <w:szCs w:val="20"/>
              </w:rPr>
              <w:t>его уведомление</w:t>
            </w:r>
          </w:p>
        </w:tc>
      </w:tr>
      <w:tr w:rsidR="00C3788D" w:rsidTr="00C3788D">
        <w:tc>
          <w:tcPr>
            <w:tcW w:w="1276" w:type="dxa"/>
          </w:tcPr>
          <w:p w:rsidR="00C3788D" w:rsidRDefault="00C3788D" w:rsidP="00C3788D">
            <w:pPr>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C3788D" w:rsidRDefault="00C3788D" w:rsidP="00C3788D">
            <w:pPr>
              <w:jc w:val="center"/>
              <w:rPr>
                <w:rFonts w:ascii="Times New Roman" w:hAnsi="Times New Roman" w:cs="Times New Roman"/>
                <w:sz w:val="24"/>
                <w:szCs w:val="24"/>
              </w:rPr>
            </w:pPr>
            <w:r>
              <w:rPr>
                <w:rFonts w:ascii="Times New Roman" w:hAnsi="Times New Roman" w:cs="Times New Roman"/>
                <w:sz w:val="24"/>
                <w:szCs w:val="24"/>
              </w:rPr>
              <w:t>2</w:t>
            </w:r>
          </w:p>
        </w:tc>
        <w:tc>
          <w:tcPr>
            <w:tcW w:w="1439" w:type="dxa"/>
          </w:tcPr>
          <w:p w:rsidR="00C3788D" w:rsidRDefault="00C3788D" w:rsidP="00C3788D">
            <w:pPr>
              <w:jc w:val="center"/>
              <w:rPr>
                <w:rFonts w:ascii="Times New Roman" w:hAnsi="Times New Roman" w:cs="Times New Roman"/>
                <w:sz w:val="24"/>
                <w:szCs w:val="24"/>
              </w:rPr>
            </w:pPr>
            <w:r>
              <w:rPr>
                <w:rFonts w:ascii="Times New Roman" w:hAnsi="Times New Roman" w:cs="Times New Roman"/>
                <w:sz w:val="24"/>
                <w:szCs w:val="24"/>
              </w:rPr>
              <w:t>3</w:t>
            </w:r>
          </w:p>
        </w:tc>
        <w:tc>
          <w:tcPr>
            <w:tcW w:w="1514" w:type="dxa"/>
          </w:tcPr>
          <w:p w:rsidR="00C3788D" w:rsidRDefault="00C3788D" w:rsidP="00C3788D">
            <w:pPr>
              <w:jc w:val="center"/>
              <w:rPr>
                <w:rFonts w:ascii="Times New Roman" w:hAnsi="Times New Roman" w:cs="Times New Roman"/>
                <w:sz w:val="24"/>
                <w:szCs w:val="24"/>
              </w:rPr>
            </w:pPr>
            <w:r>
              <w:rPr>
                <w:rFonts w:ascii="Times New Roman" w:hAnsi="Times New Roman" w:cs="Times New Roman"/>
                <w:sz w:val="24"/>
                <w:szCs w:val="24"/>
              </w:rPr>
              <w:t>4</w:t>
            </w:r>
          </w:p>
        </w:tc>
        <w:tc>
          <w:tcPr>
            <w:tcW w:w="1369" w:type="dxa"/>
          </w:tcPr>
          <w:p w:rsidR="00C3788D" w:rsidRDefault="00C3788D" w:rsidP="00C3788D">
            <w:pPr>
              <w:jc w:val="center"/>
              <w:rPr>
                <w:rFonts w:ascii="Times New Roman" w:hAnsi="Times New Roman" w:cs="Times New Roman"/>
                <w:sz w:val="24"/>
                <w:szCs w:val="24"/>
              </w:rPr>
            </w:pPr>
            <w:r>
              <w:rPr>
                <w:rFonts w:ascii="Times New Roman" w:hAnsi="Times New Roman" w:cs="Times New Roman"/>
                <w:sz w:val="24"/>
                <w:szCs w:val="24"/>
              </w:rPr>
              <w:t>5</w:t>
            </w:r>
          </w:p>
        </w:tc>
        <w:tc>
          <w:tcPr>
            <w:tcW w:w="1064" w:type="dxa"/>
          </w:tcPr>
          <w:p w:rsidR="00C3788D" w:rsidRDefault="00C3788D" w:rsidP="00C3788D">
            <w:pPr>
              <w:jc w:val="center"/>
              <w:rPr>
                <w:rFonts w:ascii="Times New Roman" w:hAnsi="Times New Roman" w:cs="Times New Roman"/>
                <w:sz w:val="24"/>
                <w:szCs w:val="24"/>
              </w:rPr>
            </w:pPr>
            <w:r>
              <w:rPr>
                <w:rFonts w:ascii="Times New Roman" w:hAnsi="Times New Roman" w:cs="Times New Roman"/>
                <w:sz w:val="24"/>
                <w:szCs w:val="24"/>
              </w:rPr>
              <w:t>6</w:t>
            </w:r>
          </w:p>
        </w:tc>
        <w:tc>
          <w:tcPr>
            <w:tcW w:w="1504" w:type="dxa"/>
          </w:tcPr>
          <w:p w:rsidR="00C3788D" w:rsidRDefault="00C3788D" w:rsidP="00C3788D">
            <w:pPr>
              <w:jc w:val="center"/>
              <w:rPr>
                <w:rFonts w:ascii="Times New Roman" w:hAnsi="Times New Roman" w:cs="Times New Roman"/>
                <w:sz w:val="24"/>
                <w:szCs w:val="24"/>
              </w:rPr>
            </w:pPr>
            <w:r>
              <w:rPr>
                <w:rFonts w:ascii="Times New Roman" w:hAnsi="Times New Roman" w:cs="Times New Roman"/>
                <w:sz w:val="24"/>
                <w:szCs w:val="24"/>
              </w:rPr>
              <w:t>7</w:t>
            </w:r>
          </w:p>
        </w:tc>
        <w:tc>
          <w:tcPr>
            <w:tcW w:w="1331" w:type="dxa"/>
          </w:tcPr>
          <w:p w:rsidR="00C3788D" w:rsidRDefault="00C3788D" w:rsidP="00C3788D">
            <w:pPr>
              <w:jc w:val="center"/>
              <w:rPr>
                <w:rFonts w:ascii="Times New Roman" w:hAnsi="Times New Roman" w:cs="Times New Roman"/>
                <w:sz w:val="24"/>
                <w:szCs w:val="24"/>
              </w:rPr>
            </w:pPr>
            <w:r>
              <w:rPr>
                <w:rFonts w:ascii="Times New Roman" w:hAnsi="Times New Roman" w:cs="Times New Roman"/>
                <w:sz w:val="24"/>
                <w:szCs w:val="24"/>
              </w:rPr>
              <w:t>8</w:t>
            </w:r>
          </w:p>
        </w:tc>
      </w:tr>
      <w:tr w:rsidR="00C3788D" w:rsidTr="00C3788D">
        <w:tc>
          <w:tcPr>
            <w:tcW w:w="1276" w:type="dxa"/>
          </w:tcPr>
          <w:p w:rsidR="00C3788D" w:rsidRDefault="00C3788D" w:rsidP="00C3788D">
            <w:pPr>
              <w:jc w:val="center"/>
              <w:rPr>
                <w:rFonts w:ascii="Times New Roman" w:hAnsi="Times New Roman" w:cs="Times New Roman"/>
                <w:sz w:val="24"/>
                <w:szCs w:val="24"/>
              </w:rPr>
            </w:pPr>
          </w:p>
        </w:tc>
        <w:tc>
          <w:tcPr>
            <w:tcW w:w="1418" w:type="dxa"/>
          </w:tcPr>
          <w:p w:rsidR="00C3788D" w:rsidRDefault="00C3788D" w:rsidP="00C3788D">
            <w:pPr>
              <w:jc w:val="center"/>
              <w:rPr>
                <w:rFonts w:ascii="Times New Roman" w:hAnsi="Times New Roman" w:cs="Times New Roman"/>
                <w:sz w:val="24"/>
                <w:szCs w:val="24"/>
              </w:rPr>
            </w:pPr>
          </w:p>
        </w:tc>
        <w:tc>
          <w:tcPr>
            <w:tcW w:w="1439" w:type="dxa"/>
          </w:tcPr>
          <w:p w:rsidR="00C3788D" w:rsidRDefault="00C3788D" w:rsidP="00C3788D">
            <w:pPr>
              <w:jc w:val="center"/>
              <w:rPr>
                <w:rFonts w:ascii="Times New Roman" w:hAnsi="Times New Roman" w:cs="Times New Roman"/>
                <w:sz w:val="24"/>
                <w:szCs w:val="24"/>
              </w:rPr>
            </w:pPr>
          </w:p>
        </w:tc>
        <w:tc>
          <w:tcPr>
            <w:tcW w:w="1514" w:type="dxa"/>
          </w:tcPr>
          <w:p w:rsidR="00C3788D" w:rsidRDefault="00C3788D" w:rsidP="00C3788D">
            <w:pPr>
              <w:jc w:val="center"/>
              <w:rPr>
                <w:rFonts w:ascii="Times New Roman" w:hAnsi="Times New Roman" w:cs="Times New Roman"/>
                <w:sz w:val="24"/>
                <w:szCs w:val="24"/>
              </w:rPr>
            </w:pPr>
          </w:p>
        </w:tc>
        <w:tc>
          <w:tcPr>
            <w:tcW w:w="1369" w:type="dxa"/>
          </w:tcPr>
          <w:p w:rsidR="00C3788D" w:rsidRDefault="00C3788D" w:rsidP="00C3788D">
            <w:pPr>
              <w:jc w:val="center"/>
              <w:rPr>
                <w:rFonts w:ascii="Times New Roman" w:hAnsi="Times New Roman" w:cs="Times New Roman"/>
                <w:sz w:val="24"/>
                <w:szCs w:val="24"/>
              </w:rPr>
            </w:pPr>
          </w:p>
        </w:tc>
        <w:tc>
          <w:tcPr>
            <w:tcW w:w="1064" w:type="dxa"/>
          </w:tcPr>
          <w:p w:rsidR="00C3788D" w:rsidRDefault="00C3788D" w:rsidP="00C3788D">
            <w:pPr>
              <w:jc w:val="center"/>
              <w:rPr>
                <w:rFonts w:ascii="Times New Roman" w:hAnsi="Times New Roman" w:cs="Times New Roman"/>
                <w:sz w:val="24"/>
                <w:szCs w:val="24"/>
              </w:rPr>
            </w:pPr>
          </w:p>
        </w:tc>
        <w:tc>
          <w:tcPr>
            <w:tcW w:w="1504" w:type="dxa"/>
          </w:tcPr>
          <w:p w:rsidR="00C3788D" w:rsidRDefault="00C3788D" w:rsidP="00C3788D">
            <w:pPr>
              <w:jc w:val="center"/>
              <w:rPr>
                <w:rFonts w:ascii="Times New Roman" w:hAnsi="Times New Roman" w:cs="Times New Roman"/>
                <w:sz w:val="24"/>
                <w:szCs w:val="24"/>
              </w:rPr>
            </w:pPr>
          </w:p>
        </w:tc>
        <w:tc>
          <w:tcPr>
            <w:tcW w:w="1331" w:type="dxa"/>
          </w:tcPr>
          <w:p w:rsidR="00C3788D" w:rsidRDefault="00C3788D" w:rsidP="00C3788D">
            <w:pPr>
              <w:jc w:val="center"/>
              <w:rPr>
                <w:rFonts w:ascii="Times New Roman" w:hAnsi="Times New Roman" w:cs="Times New Roman"/>
                <w:sz w:val="24"/>
                <w:szCs w:val="24"/>
              </w:rPr>
            </w:pPr>
          </w:p>
        </w:tc>
      </w:tr>
    </w:tbl>
    <w:p w:rsidR="00C3788D" w:rsidRPr="003262BD" w:rsidRDefault="00C3788D" w:rsidP="00C3788D">
      <w:pPr>
        <w:spacing w:after="0"/>
        <w:ind w:firstLine="708"/>
        <w:jc w:val="center"/>
        <w:rPr>
          <w:rFonts w:ascii="Times New Roman" w:hAnsi="Times New Roman" w:cs="Times New Roman"/>
          <w:sz w:val="24"/>
          <w:szCs w:val="24"/>
        </w:rPr>
      </w:pPr>
    </w:p>
    <w:sectPr w:rsidR="00C3788D" w:rsidRPr="003262BD" w:rsidSect="00CE4B81">
      <w:pgSz w:w="11906" w:h="16838"/>
      <w:pgMar w:top="1134"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2"/>
    <w:lvl w:ilvl="0">
      <w:start w:val="1"/>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2."/>
      <w:lvlJc w:val="left"/>
      <w:pPr>
        <w:tabs>
          <w:tab w:val="num" w:pos="1080"/>
        </w:tabs>
        <w:ind w:left="1080" w:hanging="360"/>
      </w:pPr>
      <w:rPr>
        <w:rFonts w:ascii="Times New Roman" w:hAnsi="Times New Roman" w:cs="Times New Roman"/>
        <w:sz w:val="28"/>
        <w:szCs w:val="28"/>
      </w:rPr>
    </w:lvl>
    <w:lvl w:ilvl="2">
      <w:start w:val="1"/>
      <w:numFmt w:val="decimal"/>
      <w:lvlText w:val="%3."/>
      <w:lvlJc w:val="left"/>
      <w:pPr>
        <w:tabs>
          <w:tab w:val="num" w:pos="1440"/>
        </w:tabs>
        <w:ind w:left="1440" w:hanging="360"/>
      </w:pPr>
      <w:rPr>
        <w:rFonts w:ascii="Times New Roman" w:hAnsi="Times New Roman" w:cs="Times New Roman"/>
        <w:sz w:val="28"/>
        <w:szCs w:val="28"/>
      </w:rPr>
    </w:lvl>
    <w:lvl w:ilvl="3">
      <w:start w:val="1"/>
      <w:numFmt w:val="decimal"/>
      <w:lvlText w:val="%4."/>
      <w:lvlJc w:val="left"/>
      <w:pPr>
        <w:tabs>
          <w:tab w:val="num" w:pos="1800"/>
        </w:tabs>
        <w:ind w:left="1800" w:hanging="360"/>
      </w:pPr>
      <w:rPr>
        <w:rFonts w:ascii="Times New Roman" w:hAnsi="Times New Roman" w:cs="Times New Roman"/>
        <w:sz w:val="28"/>
        <w:szCs w:val="28"/>
      </w:rPr>
    </w:lvl>
    <w:lvl w:ilvl="4">
      <w:start w:val="1"/>
      <w:numFmt w:val="decimal"/>
      <w:lvlText w:val="%5."/>
      <w:lvlJc w:val="left"/>
      <w:pPr>
        <w:tabs>
          <w:tab w:val="num" w:pos="2160"/>
        </w:tabs>
        <w:ind w:left="2160" w:hanging="360"/>
      </w:pPr>
      <w:rPr>
        <w:rFonts w:ascii="Times New Roman" w:hAnsi="Times New Roman" w:cs="Times New Roman"/>
        <w:sz w:val="28"/>
        <w:szCs w:val="28"/>
      </w:rPr>
    </w:lvl>
    <w:lvl w:ilvl="5">
      <w:start w:val="1"/>
      <w:numFmt w:val="decimal"/>
      <w:lvlText w:val="%6."/>
      <w:lvlJc w:val="left"/>
      <w:pPr>
        <w:tabs>
          <w:tab w:val="num" w:pos="2520"/>
        </w:tabs>
        <w:ind w:left="2520" w:hanging="360"/>
      </w:pPr>
      <w:rPr>
        <w:rFonts w:ascii="Times New Roman" w:hAnsi="Times New Roman" w:cs="Times New Roman"/>
        <w:sz w:val="28"/>
        <w:szCs w:val="28"/>
      </w:rPr>
    </w:lvl>
    <w:lvl w:ilvl="6">
      <w:start w:val="1"/>
      <w:numFmt w:val="decimal"/>
      <w:lvlText w:val="%7."/>
      <w:lvlJc w:val="left"/>
      <w:pPr>
        <w:tabs>
          <w:tab w:val="num" w:pos="2880"/>
        </w:tabs>
        <w:ind w:left="2880" w:hanging="360"/>
      </w:pPr>
      <w:rPr>
        <w:rFonts w:ascii="Times New Roman" w:hAnsi="Times New Roman" w:cs="Times New Roman"/>
        <w:sz w:val="28"/>
        <w:szCs w:val="28"/>
      </w:rPr>
    </w:lvl>
    <w:lvl w:ilvl="7">
      <w:start w:val="1"/>
      <w:numFmt w:val="decimal"/>
      <w:lvlText w:val="%8."/>
      <w:lvlJc w:val="left"/>
      <w:pPr>
        <w:tabs>
          <w:tab w:val="num" w:pos="3240"/>
        </w:tabs>
        <w:ind w:left="3240" w:hanging="360"/>
      </w:pPr>
      <w:rPr>
        <w:rFonts w:ascii="Times New Roman" w:hAnsi="Times New Roman" w:cs="Times New Roman"/>
        <w:sz w:val="28"/>
        <w:szCs w:val="28"/>
      </w:rPr>
    </w:lvl>
    <w:lvl w:ilvl="8">
      <w:start w:val="1"/>
      <w:numFmt w:val="decimal"/>
      <w:lvlText w:val="%9."/>
      <w:lvlJc w:val="left"/>
      <w:pPr>
        <w:tabs>
          <w:tab w:val="num" w:pos="3600"/>
        </w:tabs>
        <w:ind w:left="3600" w:hanging="360"/>
      </w:pPr>
      <w:rPr>
        <w:rFonts w:ascii="Times New Roman" w:hAnsi="Times New Roman" w:cs="Times New Roman"/>
        <w:sz w:val="28"/>
        <w:szCs w:val="28"/>
      </w:rPr>
    </w:lvl>
  </w:abstractNum>
  <w:abstractNum w:abstractNumId="1">
    <w:nsid w:val="6DCD13D6"/>
    <w:multiLevelType w:val="multilevel"/>
    <w:tmpl w:val="26BA0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8814E2E"/>
    <w:multiLevelType w:val="multilevel"/>
    <w:tmpl w:val="0C08EA78"/>
    <w:lvl w:ilvl="0">
      <w:start w:val="1"/>
      <w:numFmt w:val="decimal"/>
      <w:lvlText w:val="%1."/>
      <w:lvlJc w:val="left"/>
      <w:pPr>
        <w:ind w:left="1485" w:hanging="1485"/>
      </w:pPr>
      <w:rPr>
        <w:rFonts w:hint="default"/>
      </w:rPr>
    </w:lvl>
    <w:lvl w:ilvl="1">
      <w:start w:val="1"/>
      <w:numFmt w:val="decimal"/>
      <w:lvlText w:val="%1.%2."/>
      <w:lvlJc w:val="left"/>
      <w:pPr>
        <w:ind w:left="2336" w:hanging="1485"/>
      </w:pPr>
      <w:rPr>
        <w:rFonts w:hint="default"/>
      </w:rPr>
    </w:lvl>
    <w:lvl w:ilvl="2">
      <w:start w:val="1"/>
      <w:numFmt w:val="decimal"/>
      <w:lvlText w:val="%1.%2.%3."/>
      <w:lvlJc w:val="left"/>
      <w:pPr>
        <w:ind w:left="3187" w:hanging="1485"/>
      </w:pPr>
      <w:rPr>
        <w:rFonts w:hint="default"/>
      </w:rPr>
    </w:lvl>
    <w:lvl w:ilvl="3">
      <w:start w:val="1"/>
      <w:numFmt w:val="decimal"/>
      <w:lvlText w:val="%1.%2.%3.%4."/>
      <w:lvlJc w:val="left"/>
      <w:pPr>
        <w:ind w:left="4038" w:hanging="1485"/>
      </w:pPr>
      <w:rPr>
        <w:rFonts w:hint="default"/>
      </w:rPr>
    </w:lvl>
    <w:lvl w:ilvl="4">
      <w:start w:val="1"/>
      <w:numFmt w:val="decimal"/>
      <w:lvlText w:val="%1.%2.%3.%4.%5."/>
      <w:lvlJc w:val="left"/>
      <w:pPr>
        <w:ind w:left="4889" w:hanging="1485"/>
      </w:pPr>
      <w:rPr>
        <w:rFonts w:hint="default"/>
      </w:rPr>
    </w:lvl>
    <w:lvl w:ilvl="5">
      <w:start w:val="1"/>
      <w:numFmt w:val="decimal"/>
      <w:lvlText w:val="%1.%2.%3.%4.%5.%6."/>
      <w:lvlJc w:val="left"/>
      <w:pPr>
        <w:ind w:left="5740" w:hanging="1485"/>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85798"/>
    <w:rsid w:val="00135647"/>
    <w:rsid w:val="001D0EC4"/>
    <w:rsid w:val="001D5266"/>
    <w:rsid w:val="00202202"/>
    <w:rsid w:val="0026107D"/>
    <w:rsid w:val="0026757C"/>
    <w:rsid w:val="002B43ED"/>
    <w:rsid w:val="003262BD"/>
    <w:rsid w:val="003915C3"/>
    <w:rsid w:val="003B5AEA"/>
    <w:rsid w:val="003C66A1"/>
    <w:rsid w:val="0044098A"/>
    <w:rsid w:val="004A5A7C"/>
    <w:rsid w:val="00501D18"/>
    <w:rsid w:val="00517067"/>
    <w:rsid w:val="00521249"/>
    <w:rsid w:val="00566C14"/>
    <w:rsid w:val="00580DBA"/>
    <w:rsid w:val="005B160C"/>
    <w:rsid w:val="005B202B"/>
    <w:rsid w:val="00682EDF"/>
    <w:rsid w:val="006B643B"/>
    <w:rsid w:val="006D1273"/>
    <w:rsid w:val="006D6384"/>
    <w:rsid w:val="00704C96"/>
    <w:rsid w:val="00706430"/>
    <w:rsid w:val="007068C0"/>
    <w:rsid w:val="007428E5"/>
    <w:rsid w:val="00796E62"/>
    <w:rsid w:val="007A733D"/>
    <w:rsid w:val="007C125E"/>
    <w:rsid w:val="007C2B8C"/>
    <w:rsid w:val="008403D0"/>
    <w:rsid w:val="008A007A"/>
    <w:rsid w:val="009136C1"/>
    <w:rsid w:val="00956C0E"/>
    <w:rsid w:val="009B2396"/>
    <w:rsid w:val="009D569C"/>
    <w:rsid w:val="00A1171A"/>
    <w:rsid w:val="00A245D7"/>
    <w:rsid w:val="00A5192C"/>
    <w:rsid w:val="00A635E1"/>
    <w:rsid w:val="00A824E9"/>
    <w:rsid w:val="00A93DDE"/>
    <w:rsid w:val="00A94EE2"/>
    <w:rsid w:val="00AA405B"/>
    <w:rsid w:val="00BE00CE"/>
    <w:rsid w:val="00BF0464"/>
    <w:rsid w:val="00BF593D"/>
    <w:rsid w:val="00C04B81"/>
    <w:rsid w:val="00C3788D"/>
    <w:rsid w:val="00CC6066"/>
    <w:rsid w:val="00CE4B81"/>
    <w:rsid w:val="00D0720A"/>
    <w:rsid w:val="00D31292"/>
    <w:rsid w:val="00D6224D"/>
    <w:rsid w:val="00DF2F62"/>
    <w:rsid w:val="00E3340B"/>
    <w:rsid w:val="00F411F5"/>
    <w:rsid w:val="00F42066"/>
    <w:rsid w:val="00F52B04"/>
    <w:rsid w:val="00F71D70"/>
    <w:rsid w:val="00F85798"/>
    <w:rsid w:val="00FF64FE"/>
    <w:rsid w:val="00FF7E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05B"/>
  </w:style>
  <w:style w:type="paragraph" w:styleId="4">
    <w:name w:val="heading 4"/>
    <w:basedOn w:val="a"/>
    <w:link w:val="40"/>
    <w:uiPriority w:val="9"/>
    <w:qFormat/>
    <w:rsid w:val="00F8579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F85798"/>
    <w:rPr>
      <w:rFonts w:ascii="Times New Roman" w:eastAsia="Times New Roman" w:hAnsi="Times New Roman" w:cs="Times New Roman"/>
      <w:b/>
      <w:bCs/>
      <w:sz w:val="24"/>
      <w:szCs w:val="24"/>
    </w:rPr>
  </w:style>
  <w:style w:type="character" w:styleId="a3">
    <w:name w:val="Strong"/>
    <w:basedOn w:val="a0"/>
    <w:uiPriority w:val="22"/>
    <w:qFormat/>
    <w:rsid w:val="00F85798"/>
    <w:rPr>
      <w:b/>
      <w:bCs/>
    </w:rPr>
  </w:style>
  <w:style w:type="paragraph" w:styleId="a4">
    <w:name w:val="Subtitle"/>
    <w:basedOn w:val="a"/>
    <w:link w:val="a5"/>
    <w:uiPriority w:val="11"/>
    <w:qFormat/>
    <w:rsid w:val="00F857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Подзаголовок Знак"/>
    <w:basedOn w:val="a0"/>
    <w:link w:val="a4"/>
    <w:uiPriority w:val="11"/>
    <w:rsid w:val="00F85798"/>
    <w:rPr>
      <w:rFonts w:ascii="Times New Roman" w:eastAsia="Times New Roman" w:hAnsi="Times New Roman" w:cs="Times New Roman"/>
      <w:sz w:val="24"/>
      <w:szCs w:val="24"/>
    </w:rPr>
  </w:style>
  <w:style w:type="character" w:styleId="a6">
    <w:name w:val="Emphasis"/>
    <w:basedOn w:val="a0"/>
    <w:uiPriority w:val="20"/>
    <w:qFormat/>
    <w:rsid w:val="00F85798"/>
    <w:rPr>
      <w:i/>
      <w:iCs/>
    </w:rPr>
  </w:style>
  <w:style w:type="paragraph" w:styleId="a7">
    <w:name w:val="Normal (Web)"/>
    <w:basedOn w:val="a"/>
    <w:uiPriority w:val="99"/>
    <w:semiHidden/>
    <w:unhideWhenUsed/>
    <w:rsid w:val="00F85798"/>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 Spacing"/>
    <w:link w:val="a9"/>
    <w:qFormat/>
    <w:rsid w:val="00CE4B81"/>
    <w:pPr>
      <w:suppressAutoHyphens/>
      <w:spacing w:after="0" w:line="240" w:lineRule="auto"/>
    </w:pPr>
    <w:rPr>
      <w:rFonts w:ascii="Calibri" w:eastAsia="Calibri" w:hAnsi="Calibri" w:cs="Times New Roman"/>
      <w:lang w:eastAsia="zh-CN"/>
    </w:rPr>
  </w:style>
  <w:style w:type="character" w:customStyle="1" w:styleId="a9">
    <w:name w:val="Без интервала Знак"/>
    <w:link w:val="a8"/>
    <w:rsid w:val="00CE4B81"/>
    <w:rPr>
      <w:rFonts w:ascii="Calibri" w:eastAsia="Calibri" w:hAnsi="Calibri" w:cs="Times New Roman"/>
      <w:lang w:eastAsia="zh-CN"/>
    </w:rPr>
  </w:style>
  <w:style w:type="paragraph" w:customStyle="1" w:styleId="ConsPlusNormal">
    <w:name w:val="ConsPlusNormal"/>
    <w:rsid w:val="00CE4B81"/>
    <w:pPr>
      <w:suppressAutoHyphens/>
      <w:autoSpaceDE w:val="0"/>
      <w:spacing w:after="0" w:line="240" w:lineRule="auto"/>
    </w:pPr>
    <w:rPr>
      <w:rFonts w:ascii="Arial" w:eastAsia="Calibri" w:hAnsi="Arial" w:cs="Arial"/>
      <w:sz w:val="20"/>
      <w:szCs w:val="20"/>
      <w:lang w:eastAsia="zh-CN"/>
    </w:rPr>
  </w:style>
  <w:style w:type="paragraph" w:customStyle="1" w:styleId="ConsPlusNonformat">
    <w:name w:val="ConsPlusNonformat"/>
    <w:rsid w:val="00CE4B81"/>
    <w:pPr>
      <w:widowControl w:val="0"/>
      <w:suppressAutoHyphens/>
      <w:autoSpaceDE w:val="0"/>
      <w:spacing w:after="0" w:line="240" w:lineRule="auto"/>
    </w:pPr>
    <w:rPr>
      <w:rFonts w:ascii="Courier New" w:eastAsia="Times New Roman" w:hAnsi="Courier New" w:cs="Courier New"/>
      <w:sz w:val="20"/>
      <w:szCs w:val="20"/>
      <w:lang w:eastAsia="zh-CN"/>
    </w:rPr>
  </w:style>
  <w:style w:type="paragraph" w:styleId="aa">
    <w:name w:val="List Paragraph"/>
    <w:basedOn w:val="a"/>
    <w:uiPriority w:val="34"/>
    <w:qFormat/>
    <w:rsid w:val="003262BD"/>
    <w:pPr>
      <w:ind w:left="720"/>
      <w:contextualSpacing/>
    </w:pPr>
  </w:style>
  <w:style w:type="table" w:styleId="ab">
    <w:name w:val="Table Grid"/>
    <w:basedOn w:val="a1"/>
    <w:uiPriority w:val="59"/>
    <w:rsid w:val="001D0EC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97816724">
      <w:bodyDiv w:val="1"/>
      <w:marLeft w:val="0"/>
      <w:marRight w:val="0"/>
      <w:marTop w:val="0"/>
      <w:marBottom w:val="0"/>
      <w:divBdr>
        <w:top w:val="none" w:sz="0" w:space="0" w:color="auto"/>
        <w:left w:val="none" w:sz="0" w:space="0" w:color="auto"/>
        <w:bottom w:val="none" w:sz="0" w:space="0" w:color="auto"/>
        <w:right w:val="none" w:sz="0" w:space="0" w:color="auto"/>
      </w:divBdr>
    </w:div>
    <w:div w:id="84070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675</TotalTime>
  <Pages>1</Pages>
  <Words>7311</Words>
  <Characters>41676</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48890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user23</dc:creator>
  <cp:lastModifiedBy>user23</cp:lastModifiedBy>
  <cp:revision>19</cp:revision>
  <cp:lastPrinted>2023-06-13T08:35:00Z</cp:lastPrinted>
  <dcterms:created xsi:type="dcterms:W3CDTF">2023-05-25T11:03:00Z</dcterms:created>
  <dcterms:modified xsi:type="dcterms:W3CDTF">2023-06-13T13:25:00Z</dcterms:modified>
</cp:coreProperties>
</file>