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B1" w:rsidRPr="006848A7" w:rsidRDefault="006848A7">
      <w:pPr>
        <w:rPr>
          <w:b/>
        </w:rPr>
      </w:pPr>
      <w:r w:rsidRPr="006848A7">
        <w:rPr>
          <w:b/>
        </w:rPr>
        <w:t>Вакансии МАУ МФЦ Кагальницкого района на 15.05.2024г.</w:t>
      </w:r>
    </w:p>
    <w:p w:rsidR="006848A7" w:rsidRDefault="006848A7">
      <w:r>
        <w:t xml:space="preserve">Главный специалист ТОСП п. </w:t>
      </w:r>
      <w:proofErr w:type="spellStart"/>
      <w:r>
        <w:t>Двуречье</w:t>
      </w:r>
      <w:proofErr w:type="spellEnd"/>
      <w:r>
        <w:t xml:space="preserve"> (декретное место)</w:t>
      </w:r>
    </w:p>
    <w:p w:rsidR="006848A7" w:rsidRDefault="006848A7">
      <w:r>
        <w:t xml:space="preserve">Главный специалист ТОСП с. </w:t>
      </w:r>
      <w:proofErr w:type="spellStart"/>
      <w:r>
        <w:t>Васильево-Шамшево</w:t>
      </w:r>
      <w:proofErr w:type="spellEnd"/>
    </w:p>
    <w:p w:rsidR="006848A7" w:rsidRDefault="006848A7" w:rsidP="006848A7">
      <w:r>
        <w:t xml:space="preserve">Главный специалист ТОСП п. Мокрый </w:t>
      </w:r>
      <w:proofErr w:type="spellStart"/>
      <w:r>
        <w:t>Батай</w:t>
      </w:r>
      <w:proofErr w:type="spellEnd"/>
    </w:p>
    <w:p w:rsidR="006848A7" w:rsidRPr="006848A7" w:rsidRDefault="006848A7" w:rsidP="00684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8A7">
        <w:rPr>
          <w:rFonts w:ascii="Times New Roman" w:eastAsia="Times New Roman" w:hAnsi="Times New Roman" w:cs="Times New Roman"/>
          <w:b/>
          <w:bCs/>
          <w:color w:val="2A3137"/>
          <w:sz w:val="24"/>
          <w:szCs w:val="24"/>
          <w:lang w:eastAsia="ru-RU"/>
        </w:rPr>
        <w:t>Требования:</w:t>
      </w:r>
    </w:p>
    <w:p w:rsidR="006848A7" w:rsidRPr="006848A7" w:rsidRDefault="006848A7" w:rsidP="006848A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высшее образование, без предъявления требований к стажу работы;</w:t>
      </w:r>
    </w:p>
    <w:p w:rsidR="006848A7" w:rsidRPr="006848A7" w:rsidRDefault="006848A7" w:rsidP="006848A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уверенное пользование персональным компьютером, умение и желание общаться с людьми;</w:t>
      </w:r>
    </w:p>
    <w:p w:rsidR="006848A7" w:rsidRPr="006848A7" w:rsidRDefault="006848A7" w:rsidP="006848A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опрятный внешний вид (</w:t>
      </w:r>
      <w:proofErr w:type="spellStart"/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дресс</w:t>
      </w:r>
      <w:proofErr w:type="spellEnd"/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 код), </w:t>
      </w:r>
      <w:proofErr w:type="spellStart"/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клиенто-ориентированность</w:t>
      </w:r>
      <w:proofErr w:type="spellEnd"/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стрессоустойчивость</w:t>
      </w:r>
      <w:proofErr w:type="spellEnd"/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.</w:t>
      </w:r>
    </w:p>
    <w:p w:rsidR="006848A7" w:rsidRPr="006848A7" w:rsidRDefault="006848A7" w:rsidP="00684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Условия:</w:t>
      </w:r>
    </w:p>
    <w:p w:rsidR="006848A7" w:rsidRPr="006848A7" w:rsidRDefault="006848A7" w:rsidP="00684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6848A7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- стабильная заработная плата, обучение способствующее профессиональному и личностному росту, дружелюбный, сплочённый и профессиональный коллектив;</w:t>
      </w:r>
    </w:p>
    <w:p w:rsidR="006848A7" w:rsidRDefault="006848A7" w:rsidP="006848A7"/>
    <w:p w:rsidR="006848A7" w:rsidRDefault="006848A7" w:rsidP="006848A7">
      <w:r>
        <w:t xml:space="preserve">Рабочий 0,5 ставки ст. </w:t>
      </w:r>
      <w:proofErr w:type="spellStart"/>
      <w:r>
        <w:t>Кагальницкая</w:t>
      </w:r>
      <w:proofErr w:type="spellEnd"/>
      <w:r>
        <w:t xml:space="preserve"> ЦО</w:t>
      </w:r>
    </w:p>
    <w:p w:rsidR="006848A7" w:rsidRPr="006848A7" w:rsidRDefault="006848A7" w:rsidP="006848A7">
      <w:r>
        <w:t>Секретарь ЦО ст. Кагальницкая</w:t>
      </w:r>
    </w:p>
    <w:sectPr w:rsidR="006848A7" w:rsidRPr="006848A7" w:rsidSect="0095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0004C"/>
    <w:multiLevelType w:val="multilevel"/>
    <w:tmpl w:val="7742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48A7"/>
    <w:rsid w:val="006848A7"/>
    <w:rsid w:val="0095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48A7"/>
    <w:rPr>
      <w:b/>
      <w:bCs/>
    </w:rPr>
  </w:style>
  <w:style w:type="paragraph" w:styleId="a4">
    <w:name w:val="Normal (Web)"/>
    <w:basedOn w:val="a"/>
    <w:uiPriority w:val="99"/>
    <w:semiHidden/>
    <w:unhideWhenUsed/>
    <w:rsid w:val="0068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2024-05-16T08:42:00Z</dcterms:created>
  <dcterms:modified xsi:type="dcterms:W3CDTF">2024-05-16T08:47:00Z</dcterms:modified>
</cp:coreProperties>
</file>