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A6" w:rsidRPr="00C64CC7" w:rsidRDefault="00EF6FA6" w:rsidP="00EF6FA6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EF6FA6" w:rsidRPr="00C64CC7" w:rsidRDefault="00EF6FA6" w:rsidP="00EF6FA6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.12</w:t>
      </w:r>
      <w:r w:rsidRPr="00C64CC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EF6FA6" w:rsidRPr="00C64CC7" w:rsidTr="00E47B1F">
        <w:trPr>
          <w:trHeight w:val="449"/>
        </w:trPr>
        <w:tc>
          <w:tcPr>
            <w:tcW w:w="314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EF6FA6" w:rsidRPr="00C64CC7" w:rsidTr="00E47B1F">
        <w:trPr>
          <w:trHeight w:val="288"/>
        </w:trPr>
        <w:tc>
          <w:tcPr>
            <w:tcW w:w="314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района», заместитель председателя Комиссии; </w:t>
            </w:r>
          </w:p>
        </w:tc>
      </w:tr>
      <w:tr w:rsidR="00EF6FA6" w:rsidRPr="00C64CC7" w:rsidTr="00E47B1F">
        <w:trPr>
          <w:trHeight w:val="288"/>
        </w:trPr>
        <w:tc>
          <w:tcPr>
            <w:tcW w:w="314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района», секретарь комиссии; </w:t>
            </w:r>
          </w:p>
        </w:tc>
      </w:tr>
      <w:tr w:rsidR="00EF6FA6" w:rsidRPr="00C64CC7" w:rsidTr="00E47B1F">
        <w:trPr>
          <w:trHeight w:val="288"/>
        </w:trPr>
        <w:tc>
          <w:tcPr>
            <w:tcW w:w="314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val="ru-RU"/>
              </w:rPr>
              <w:t>Горпинич</w:t>
            </w:r>
            <w:proofErr w:type="spellEnd"/>
            <w:r>
              <w:rPr>
                <w:rFonts w:cs="Times New Roman"/>
                <w:sz w:val="26"/>
                <w:szCs w:val="26"/>
                <w:lang w:val="ru-RU"/>
              </w:rPr>
              <w:t xml:space="preserve"> М.Н.</w:t>
            </w:r>
          </w:p>
        </w:tc>
        <w:tc>
          <w:tcPr>
            <w:tcW w:w="488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EF6FA6" w:rsidRPr="00C64CC7" w:rsidTr="00E47B1F">
        <w:trPr>
          <w:trHeight w:val="288"/>
        </w:trPr>
        <w:tc>
          <w:tcPr>
            <w:tcW w:w="314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Потапова О.Г.</w:t>
            </w:r>
          </w:p>
        </w:tc>
        <w:tc>
          <w:tcPr>
            <w:tcW w:w="488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EF6FA6" w:rsidRPr="00C64CC7" w:rsidTr="00E47B1F">
        <w:trPr>
          <w:trHeight w:val="288"/>
        </w:trPr>
        <w:tc>
          <w:tcPr>
            <w:tcW w:w="314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информационно-аналитической обработки документов МАУ «МФЦ Красносулинского района».</w:t>
            </w:r>
          </w:p>
        </w:tc>
      </w:tr>
    </w:tbl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EF6FA6" w:rsidRPr="00F96E8A" w:rsidRDefault="00EF6FA6" w:rsidP="00EF6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96E8A">
        <w:rPr>
          <w:rFonts w:ascii="Times New Roman" w:hAnsi="Times New Roman" w:cs="Times New Roman"/>
          <w:bCs/>
          <w:sz w:val="26"/>
          <w:szCs w:val="26"/>
        </w:rPr>
        <w:t>Подведение итогов работы комиссии за 20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F96E8A">
        <w:rPr>
          <w:rFonts w:ascii="Times New Roman" w:hAnsi="Times New Roman" w:cs="Times New Roman"/>
          <w:bCs/>
          <w:sz w:val="26"/>
          <w:szCs w:val="26"/>
        </w:rPr>
        <w:t xml:space="preserve"> год МАУ </w:t>
      </w:r>
    </w:p>
    <w:p w:rsidR="00EF6FA6" w:rsidRPr="00F96E8A" w:rsidRDefault="00EF6FA6" w:rsidP="00EF6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Утверждение плана работы комиссии на 202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</w:t>
      </w: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По первому вопросу слушали: </w:t>
      </w:r>
      <w:proofErr w:type="spellStart"/>
      <w:r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EF6FA6" w:rsidRDefault="00EF6FA6" w:rsidP="00EF6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изнать работу комиссии в 202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удовлетворительной, отметить, что фактов нарушения антикоррупционного законодательства в течение 202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в МАУ «МФЦ Красносулинского района» не выявлено.</w:t>
      </w:r>
    </w:p>
    <w:p w:rsidR="00EF6FA6" w:rsidRPr="00C64CC7" w:rsidRDefault="00EF6FA6" w:rsidP="00EF6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Утвердить план работы комиссии на 202</w:t>
      </w:r>
      <w:r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F6FA6" w:rsidRPr="00F96E8A" w:rsidRDefault="00EF6FA6" w:rsidP="00EF6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96E8A">
        <w:rPr>
          <w:rFonts w:ascii="Times New Roman" w:hAnsi="Times New Roman" w:cs="Times New Roman"/>
          <w:sz w:val="26"/>
          <w:szCs w:val="26"/>
        </w:rPr>
        <w:t>Ознакомить всех сотрудников МФЦ планом мероприятий по противодействию коррупции в МАУ  «МФЦ  Красносулинского района»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F6FA6" w:rsidRPr="00C64CC7" w:rsidRDefault="00EF6FA6" w:rsidP="00EF6F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F6FA6" w:rsidRPr="00C64CC7" w:rsidRDefault="00EF6FA6" w:rsidP="00EF6FA6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EF6FA6" w:rsidRPr="00C64CC7" w:rsidRDefault="00EF6FA6" w:rsidP="00EF6F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F6FA6" w:rsidRDefault="00EF6FA6" w:rsidP="00EF6FA6">
      <w:pPr>
        <w:pStyle w:val="a3"/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p w:rsidR="00A80DBF" w:rsidRDefault="00F34B75"/>
    <w:sectPr w:rsidR="00A80DBF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518D"/>
    <w:multiLevelType w:val="hybridMultilevel"/>
    <w:tmpl w:val="821C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A6"/>
    <w:rsid w:val="00976B52"/>
    <w:rsid w:val="00BF3B99"/>
    <w:rsid w:val="00EF6FA6"/>
    <w:rsid w:val="00F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FA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EF6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FA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EF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2022-06-15T11:06:00Z</dcterms:created>
  <dcterms:modified xsi:type="dcterms:W3CDTF">2022-06-15T11:06:00Z</dcterms:modified>
</cp:coreProperties>
</file>