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F3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>Сведения о  среднемесячной  заработной плате</w:t>
      </w:r>
    </w:p>
    <w:p w:rsid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>Директора, заместителя директора и главного  бухгалтера</w:t>
      </w:r>
    </w:p>
    <w:p w:rsidR="008C69B0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 xml:space="preserve"> МАУ  «МФЦ Таганрога»</w:t>
      </w:r>
    </w:p>
    <w:p w:rsidR="008C69B0" w:rsidRPr="008C69B0" w:rsidRDefault="005967F3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2021</w:t>
      </w:r>
      <w:r w:rsidR="008C69B0" w:rsidRPr="008C69B0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согласно штатному расписанию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учреждения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5967F3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75547,95</w:t>
            </w:r>
          </w:p>
          <w:p w:rsidR="00CB4630" w:rsidRDefault="00CB463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5967F3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61454,16</w:t>
            </w:r>
          </w:p>
          <w:p w:rsidR="00CB4630" w:rsidRDefault="00CB463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5967F3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64508,65</w:t>
            </w:r>
          </w:p>
        </w:tc>
      </w:tr>
    </w:tbl>
    <w:p w:rsidR="008C69B0" w:rsidRP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9B0" w:rsidRPr="008C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15"/>
    <w:rsid w:val="00413DF3"/>
    <w:rsid w:val="005967F3"/>
    <w:rsid w:val="00805B15"/>
    <w:rsid w:val="008C69B0"/>
    <w:rsid w:val="00C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Filipova</dc:creator>
  <cp:keywords/>
  <dc:description/>
  <cp:lastModifiedBy>Filipova</cp:lastModifiedBy>
  <cp:revision>6</cp:revision>
  <cp:lastPrinted>2022-02-09T09:41:00Z</cp:lastPrinted>
  <dcterms:created xsi:type="dcterms:W3CDTF">2019-04-05T13:43:00Z</dcterms:created>
  <dcterms:modified xsi:type="dcterms:W3CDTF">2022-02-09T09:43:00Z</dcterms:modified>
</cp:coreProperties>
</file>