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759" w:rsidRPr="00215830" w:rsidRDefault="00244759" w:rsidP="00244759">
      <w:pPr>
        <w:ind w:left="-142"/>
        <w:rPr>
          <w:lang w:val="en-US"/>
        </w:rPr>
      </w:pPr>
      <w:r>
        <w:rPr>
          <w:noProof/>
        </w:rPr>
        <mc:AlternateContent>
          <mc:Choice Requires="wps">
            <w:drawing>
              <wp:anchor distT="0" distB="0" distL="114300" distR="114300" simplePos="0" relativeHeight="251662336" behindDoc="0" locked="0" layoutInCell="1" allowOverlap="1" wp14:anchorId="1DBC1AD0" wp14:editId="545D53A9">
                <wp:simplePos x="0" y="0"/>
                <wp:positionH relativeFrom="margin">
                  <wp:align>center</wp:align>
                </wp:positionH>
                <wp:positionV relativeFrom="paragraph">
                  <wp:posOffset>528955</wp:posOffset>
                </wp:positionV>
                <wp:extent cx="6732270" cy="9791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270" cy="979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9"/>
                              <w:tblW w:w="1119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7"/>
                              <w:gridCol w:w="486"/>
                            </w:tblGrid>
                            <w:tr w:rsidR="00244759" w:rsidTr="009D3E36">
                              <w:trPr>
                                <w:trHeight w:val="1950"/>
                              </w:trPr>
                              <w:tc>
                                <w:tcPr>
                                  <w:tcW w:w="10564" w:type="dxa"/>
                                </w:tcPr>
                                <w:p w:rsidR="00244759" w:rsidRDefault="00244759" w:rsidP="001B028B">
                                  <w:pPr>
                                    <w:pStyle w:val="rcptxt"/>
                                    <w:spacing w:before="0" w:after="0"/>
                                    <w:jc w:val="center"/>
                                  </w:pPr>
                                  <w:r w:rsidRPr="004547D7">
                                    <w:rPr>
                                      <w:b/>
                                      <w:bCs/>
                                      <w:color w:val="FF0000"/>
                                      <w:sz w:val="36"/>
                                      <w:szCs w:val="36"/>
                                    </w:rPr>
                                    <w:t>Размер государственной пошлины</w:t>
                                  </w:r>
                                </w:p>
                                <w:p w:rsidR="00244759" w:rsidRPr="008F6D88" w:rsidRDefault="00244759" w:rsidP="001B028B">
                                  <w:pPr>
                                    <w:jc w:val="center"/>
                                    <w:rPr>
                                      <w:b/>
                                      <w:bCs/>
                                      <w:color w:val="FF0000"/>
                                      <w:sz w:val="32"/>
                                      <w:szCs w:val="32"/>
                                    </w:rPr>
                                  </w:pPr>
                                  <w:r w:rsidRPr="008F6D88">
                                    <w:rPr>
                                      <w:b/>
                                      <w:bCs/>
                                      <w:color w:val="FF0000"/>
                                      <w:sz w:val="32"/>
                                      <w:szCs w:val="32"/>
                                    </w:rPr>
                                    <w:t xml:space="preserve">за предоставление государственных услуг </w:t>
                                  </w:r>
                                </w:p>
                                <w:p w:rsidR="00244759" w:rsidRDefault="00244759" w:rsidP="001B028B">
                                  <w:pPr>
                                    <w:pStyle w:val="rcptxt"/>
                                    <w:spacing w:before="0" w:after="0"/>
                                    <w:jc w:val="center"/>
                                    <w:rPr>
                                      <w:b/>
                                      <w:color w:val="FF0000"/>
                                      <w:sz w:val="32"/>
                                      <w:szCs w:val="32"/>
                                    </w:rPr>
                                  </w:pPr>
                                  <w:proofErr w:type="spellStart"/>
                                  <w:r w:rsidRPr="00873AD5">
                                    <w:rPr>
                                      <w:b/>
                                      <w:color w:val="FF0000"/>
                                      <w:sz w:val="32"/>
                                      <w:szCs w:val="32"/>
                                    </w:rPr>
                                    <w:t>Росреестра</w:t>
                                  </w:r>
                                  <w:proofErr w:type="spellEnd"/>
                                </w:p>
                                <w:p w:rsidR="00244759" w:rsidRDefault="00244759" w:rsidP="001B028B">
                                  <w:pPr>
                                    <w:pStyle w:val="rcptxt"/>
                                    <w:spacing w:before="0" w:after="0"/>
                                    <w:jc w:val="center"/>
                                    <w:rPr>
                                      <w:b/>
                                      <w:color w:val="FF0000"/>
                                      <w:sz w:val="32"/>
                                      <w:szCs w:val="32"/>
                                    </w:rPr>
                                  </w:pPr>
                                </w:p>
                                <w:tbl>
                                  <w:tblPr>
                                    <w:tblW w:w="10355" w:type="dxa"/>
                                    <w:tblInd w:w="134" w:type="dxa"/>
                                    <w:tblCellMar>
                                      <w:top w:w="75" w:type="dxa"/>
                                      <w:left w:w="75" w:type="dxa"/>
                                      <w:bottom w:w="75" w:type="dxa"/>
                                      <w:right w:w="75" w:type="dxa"/>
                                    </w:tblCellMar>
                                    <w:tblLook w:val="0000" w:firstRow="0" w:lastRow="0" w:firstColumn="0" w:lastColumn="0" w:noHBand="0" w:noVBand="0"/>
                                  </w:tblPr>
                                  <w:tblGrid>
                                    <w:gridCol w:w="570"/>
                                    <w:gridCol w:w="5490"/>
                                    <w:gridCol w:w="4295"/>
                                  </w:tblGrid>
                                  <w:tr w:rsidR="00244759" w:rsidRPr="00432733" w:rsidTr="005D1467">
                                    <w:tc>
                                      <w:tcPr>
                                        <w:tcW w:w="570" w:type="dxa"/>
                                        <w:tcBorders>
                                          <w:top w:val="single" w:sz="1" w:space="0" w:color="000000"/>
                                          <w:left w:val="single" w:sz="1" w:space="0" w:color="000000"/>
                                          <w:bottom w:val="single" w:sz="1" w:space="0" w:color="000000"/>
                                        </w:tcBorders>
                                        <w:shd w:val="clear" w:color="auto" w:fill="F5F6F6"/>
                                      </w:tcPr>
                                      <w:p w:rsidR="00244759" w:rsidRPr="00432733" w:rsidRDefault="00244759" w:rsidP="00A20F65">
                                        <w:pPr>
                                          <w:tabs>
                                            <w:tab w:val="left" w:pos="4680"/>
                                          </w:tabs>
                                          <w:snapToGrid w:val="0"/>
                                          <w:ind w:right="-82"/>
                                          <w:jc w:val="center"/>
                                          <w:rPr>
                                            <w:b/>
                                            <w:bCs/>
                                            <w:sz w:val="28"/>
                                            <w:szCs w:val="28"/>
                                          </w:rPr>
                                        </w:pPr>
                                        <w:r w:rsidRPr="00432733">
                                          <w:rPr>
                                            <w:rFonts w:eastAsia="Arial Narrow"/>
                                            <w:sz w:val="28"/>
                                            <w:szCs w:val="28"/>
                                          </w:rPr>
                                          <w:t>№</w:t>
                                        </w:r>
                                      </w:p>
                                    </w:tc>
                                    <w:tc>
                                      <w:tcPr>
                                        <w:tcW w:w="5490" w:type="dxa"/>
                                        <w:tcBorders>
                                          <w:top w:val="single" w:sz="1" w:space="0" w:color="000000"/>
                                          <w:left w:val="single" w:sz="1" w:space="0" w:color="000000"/>
                                          <w:bottom w:val="single" w:sz="1" w:space="0" w:color="000000"/>
                                        </w:tcBorders>
                                        <w:shd w:val="clear" w:color="auto" w:fill="F5F6F6"/>
                                      </w:tcPr>
                                      <w:p w:rsidR="00244759" w:rsidRPr="00432733" w:rsidRDefault="00244759" w:rsidP="00A20F65">
                                        <w:pPr>
                                          <w:tabs>
                                            <w:tab w:val="left" w:pos="4680"/>
                                          </w:tabs>
                                          <w:jc w:val="center"/>
                                          <w:rPr>
                                            <w:b/>
                                            <w:bCs/>
                                            <w:sz w:val="28"/>
                                            <w:szCs w:val="28"/>
                                          </w:rPr>
                                        </w:pPr>
                                        <w:r w:rsidRPr="00432733">
                                          <w:rPr>
                                            <w:b/>
                                            <w:bCs/>
                                            <w:sz w:val="28"/>
                                            <w:szCs w:val="28"/>
                                          </w:rPr>
                                          <w:t>Наименование услуги</w:t>
                                        </w:r>
                                      </w:p>
                                    </w:tc>
                                    <w:tc>
                                      <w:tcPr>
                                        <w:tcW w:w="4295" w:type="dxa"/>
                                        <w:tcBorders>
                                          <w:top w:val="single" w:sz="1" w:space="0" w:color="000000"/>
                                          <w:left w:val="single" w:sz="1" w:space="0" w:color="000000"/>
                                          <w:bottom w:val="single" w:sz="1" w:space="0" w:color="000000"/>
                                          <w:right w:val="single" w:sz="1" w:space="0" w:color="000000"/>
                                        </w:tcBorders>
                                        <w:shd w:val="clear" w:color="auto" w:fill="F5F6F6"/>
                                      </w:tcPr>
                                      <w:p w:rsidR="00244759" w:rsidRPr="00432733" w:rsidRDefault="00244759" w:rsidP="00A20F65">
                                        <w:pPr>
                                          <w:tabs>
                                            <w:tab w:val="left" w:pos="4623"/>
                                          </w:tabs>
                                          <w:ind w:left="-57" w:right="-48"/>
                                          <w:jc w:val="center"/>
                                          <w:rPr>
                                            <w:sz w:val="28"/>
                                            <w:szCs w:val="28"/>
                                          </w:rPr>
                                        </w:pPr>
                                        <w:r w:rsidRPr="00432733">
                                          <w:rPr>
                                            <w:b/>
                                            <w:bCs/>
                                            <w:sz w:val="28"/>
                                            <w:szCs w:val="28"/>
                                          </w:rPr>
                                          <w:t>Размеры государственной пошлины, рублей</w:t>
                                        </w:r>
                                      </w:p>
                                    </w:tc>
                                  </w:tr>
                                  <w:tr w:rsidR="00244759" w:rsidRPr="00432733" w:rsidTr="005D1467">
                                    <w:tc>
                                      <w:tcPr>
                                        <w:tcW w:w="570" w:type="dxa"/>
                                        <w:tcBorders>
                                          <w:left w:val="single" w:sz="1" w:space="0" w:color="000000"/>
                                          <w:bottom w:val="single" w:sz="1" w:space="0" w:color="000000"/>
                                        </w:tcBorders>
                                        <w:shd w:val="clear" w:color="auto" w:fill="FFFFFF"/>
                                      </w:tcPr>
                                      <w:p w:rsidR="00244759" w:rsidRPr="00D272B6" w:rsidRDefault="00244759" w:rsidP="00A20F65">
                                        <w:pPr>
                                          <w:tabs>
                                            <w:tab w:val="left" w:pos="4680"/>
                                          </w:tabs>
                                          <w:ind w:right="-82"/>
                                          <w:rPr>
                                            <w:rFonts w:ascii="Arial" w:hAnsi="Arial" w:cs="Arial"/>
                                            <w:color w:val="623B2A"/>
                                            <w:sz w:val="28"/>
                                            <w:szCs w:val="28"/>
                                          </w:rPr>
                                        </w:pPr>
                                        <w:r w:rsidRPr="00D272B6">
                                          <w:rPr>
                                            <w:rFonts w:ascii="Arial" w:hAnsi="Arial" w:cs="Arial"/>
                                            <w:color w:val="623B2A"/>
                                            <w:sz w:val="28"/>
                                            <w:szCs w:val="28"/>
                                          </w:rPr>
                                          <w:t>1</w:t>
                                        </w:r>
                                      </w:p>
                                    </w:tc>
                                    <w:tc>
                                      <w:tcPr>
                                        <w:tcW w:w="5490" w:type="dxa"/>
                                        <w:tcBorders>
                                          <w:left w:val="single" w:sz="1" w:space="0" w:color="000000"/>
                                          <w:bottom w:val="single" w:sz="1" w:space="0" w:color="000000"/>
                                        </w:tcBorders>
                                        <w:shd w:val="clear" w:color="auto" w:fill="FFFFFF"/>
                                      </w:tcPr>
                                      <w:p w:rsidR="00244759" w:rsidRPr="00D272B6" w:rsidRDefault="00244759" w:rsidP="00A20F65">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государственную регистрацию права, возникшего до введения в действие Федерального закона «О государственной регистрации прав на недвижимое имущество и сделок с ним» (далее - Закон), осуществляемая по желанию правообладателя (за исключением прав на земельные участки из земель сельскохозяйственного назначения)</w:t>
                                        </w:r>
                                      </w:p>
                                    </w:tc>
                                    <w:tc>
                                      <w:tcPr>
                                        <w:tcW w:w="4295" w:type="dxa"/>
                                        <w:tcBorders>
                                          <w:left w:val="single" w:sz="1" w:space="0" w:color="000000"/>
                                          <w:bottom w:val="single" w:sz="1" w:space="0" w:color="000000"/>
                                          <w:right w:val="single" w:sz="1" w:space="0" w:color="000000"/>
                                        </w:tcBorders>
                                        <w:shd w:val="clear" w:color="auto" w:fill="FFFFFF"/>
                                      </w:tcPr>
                                      <w:p w:rsidR="00BC3081" w:rsidRPr="00D272B6" w:rsidRDefault="00244759" w:rsidP="00BC3081">
                                        <w:pPr>
                                          <w:tabs>
                                            <w:tab w:val="left" w:pos="4623"/>
                                          </w:tabs>
                                          <w:ind w:right="-48"/>
                                          <w:jc w:val="center"/>
                                          <w:rPr>
                                            <w:rFonts w:ascii="Arial" w:hAnsi="Arial" w:cs="Arial"/>
                                            <w:color w:val="623B2A"/>
                                            <w:sz w:val="28"/>
                                            <w:szCs w:val="28"/>
                                          </w:rPr>
                                        </w:pPr>
                                        <w:r w:rsidRPr="00D272B6">
                                          <w:rPr>
                                            <w:rFonts w:ascii="Arial" w:hAnsi="Arial" w:cs="Arial"/>
                                            <w:color w:val="623B2A"/>
                                            <w:sz w:val="28"/>
                                            <w:szCs w:val="28"/>
                                          </w:rPr>
                                          <w:t>для физического лица</w:t>
                                        </w:r>
                                        <w:r w:rsidR="00BC3081" w:rsidRPr="00D272B6">
                                          <w:rPr>
                                            <w:rFonts w:ascii="Arial" w:hAnsi="Arial" w:cs="Arial"/>
                                            <w:color w:val="623B2A"/>
                                            <w:sz w:val="28"/>
                                            <w:szCs w:val="28"/>
                                          </w:rPr>
                                          <w:t xml:space="preserve">, в отношении объекта недвижимости, кадастровая стоимость, которого не определена или не превышает  20 </w:t>
                                        </w:r>
                                        <w:proofErr w:type="spellStart"/>
                                        <w:r w:rsidR="00BC3081" w:rsidRPr="00D272B6">
                                          <w:rPr>
                                            <w:rFonts w:ascii="Arial" w:hAnsi="Arial" w:cs="Arial"/>
                                            <w:color w:val="623B2A"/>
                                            <w:sz w:val="28"/>
                                            <w:szCs w:val="28"/>
                                          </w:rPr>
                                          <w:t>млн</w:t>
                                        </w:r>
                                        <w:proofErr w:type="gramStart"/>
                                        <w:r w:rsidR="00BC3081" w:rsidRPr="00D272B6">
                                          <w:rPr>
                                            <w:rFonts w:ascii="Arial" w:hAnsi="Arial" w:cs="Arial"/>
                                            <w:color w:val="623B2A"/>
                                            <w:sz w:val="28"/>
                                            <w:szCs w:val="28"/>
                                          </w:rPr>
                                          <w:t>.р</w:t>
                                        </w:r>
                                        <w:proofErr w:type="gramEnd"/>
                                        <w:r w:rsidR="00BC3081" w:rsidRPr="00D272B6">
                                          <w:rPr>
                                            <w:rFonts w:ascii="Arial" w:hAnsi="Arial" w:cs="Arial"/>
                                            <w:color w:val="623B2A"/>
                                            <w:sz w:val="28"/>
                                            <w:szCs w:val="28"/>
                                          </w:rPr>
                                          <w:t>уб</w:t>
                                        </w:r>
                                        <w:proofErr w:type="spellEnd"/>
                                        <w:r w:rsidR="00BC3081" w:rsidRPr="00D272B6">
                                          <w:rPr>
                                            <w:rFonts w:ascii="Arial" w:hAnsi="Arial" w:cs="Arial"/>
                                            <w:color w:val="623B2A"/>
                                            <w:sz w:val="28"/>
                                            <w:szCs w:val="28"/>
                                          </w:rPr>
                                          <w:t>.</w:t>
                                        </w:r>
                                        <w:r w:rsidRPr="00D272B6">
                                          <w:rPr>
                                            <w:rFonts w:ascii="Arial" w:hAnsi="Arial" w:cs="Arial"/>
                                            <w:color w:val="623B2A"/>
                                            <w:sz w:val="28"/>
                                            <w:szCs w:val="28"/>
                                          </w:rPr>
                                          <w:t xml:space="preserve"> – </w:t>
                                        </w:r>
                                        <w:r w:rsidR="00BC3081" w:rsidRPr="00D272B6">
                                          <w:rPr>
                                            <w:rFonts w:ascii="Arial" w:hAnsi="Arial" w:cs="Arial"/>
                                            <w:color w:val="623B2A"/>
                                            <w:sz w:val="28"/>
                                            <w:szCs w:val="28"/>
                                          </w:rPr>
                                          <w:t>4</w:t>
                                        </w:r>
                                        <w:r w:rsidRPr="00D272B6">
                                          <w:rPr>
                                            <w:rFonts w:ascii="Arial" w:hAnsi="Arial" w:cs="Arial"/>
                                            <w:color w:val="623B2A"/>
                                            <w:sz w:val="28"/>
                                            <w:szCs w:val="28"/>
                                          </w:rPr>
                                          <w:t>000,00</w:t>
                                        </w:r>
                                        <w:r w:rsidR="00BC3081" w:rsidRPr="00D272B6">
                                          <w:rPr>
                                            <w:rFonts w:ascii="Arial" w:hAnsi="Arial" w:cs="Arial"/>
                                            <w:color w:val="623B2A"/>
                                            <w:sz w:val="28"/>
                                            <w:szCs w:val="28"/>
                                          </w:rPr>
                                          <w:t xml:space="preserve">, превышает 20 </w:t>
                                        </w:r>
                                        <w:proofErr w:type="spellStart"/>
                                        <w:r w:rsidR="00BC3081" w:rsidRPr="00D272B6">
                                          <w:rPr>
                                            <w:rFonts w:ascii="Arial" w:hAnsi="Arial" w:cs="Arial"/>
                                            <w:color w:val="623B2A"/>
                                            <w:sz w:val="28"/>
                                            <w:szCs w:val="28"/>
                                          </w:rPr>
                                          <w:t>млн.руб</w:t>
                                        </w:r>
                                        <w:proofErr w:type="spellEnd"/>
                                        <w:r w:rsidR="00BC3081" w:rsidRPr="00D272B6">
                                          <w:rPr>
                                            <w:rFonts w:ascii="Arial" w:hAnsi="Arial" w:cs="Arial"/>
                                            <w:color w:val="623B2A"/>
                                            <w:sz w:val="28"/>
                                            <w:szCs w:val="28"/>
                                          </w:rPr>
                                          <w:t xml:space="preserve">. – 0,02% кадастровой стоимости, но не более 500 </w:t>
                                        </w:r>
                                        <w:proofErr w:type="spellStart"/>
                                        <w:r w:rsidR="00BC3081" w:rsidRPr="00D272B6">
                                          <w:rPr>
                                            <w:rFonts w:ascii="Arial" w:hAnsi="Arial" w:cs="Arial"/>
                                            <w:color w:val="623B2A"/>
                                            <w:sz w:val="28"/>
                                            <w:szCs w:val="28"/>
                                          </w:rPr>
                                          <w:t>т.руб</w:t>
                                        </w:r>
                                        <w:proofErr w:type="spellEnd"/>
                                        <w:r w:rsidR="00BC3081" w:rsidRPr="00D272B6">
                                          <w:rPr>
                                            <w:rFonts w:ascii="Arial" w:hAnsi="Arial" w:cs="Arial"/>
                                            <w:color w:val="623B2A"/>
                                            <w:sz w:val="28"/>
                                            <w:szCs w:val="28"/>
                                          </w:rPr>
                                          <w:t>.</w:t>
                                        </w:r>
                                        <w:r w:rsidRPr="00D272B6">
                                          <w:rPr>
                                            <w:rFonts w:ascii="Arial" w:hAnsi="Arial" w:cs="Arial"/>
                                            <w:color w:val="623B2A"/>
                                            <w:sz w:val="28"/>
                                            <w:szCs w:val="28"/>
                                          </w:rPr>
                                          <w:br/>
                                          <w:t xml:space="preserve">для юридического лица – </w:t>
                                        </w:r>
                                        <w:r w:rsidR="00BC3081" w:rsidRPr="00D272B6">
                                          <w:rPr>
                                            <w:rFonts w:ascii="Arial" w:hAnsi="Arial" w:cs="Arial"/>
                                            <w:color w:val="623B2A"/>
                                            <w:sz w:val="28"/>
                                            <w:szCs w:val="28"/>
                                          </w:rPr>
                                          <w:t xml:space="preserve">в отношении объекта недвижимости, кадастровая стоимость, которого не определена или не превышает  22 </w:t>
                                        </w:r>
                                        <w:proofErr w:type="spellStart"/>
                                        <w:r w:rsidR="00BC3081" w:rsidRPr="00D272B6">
                                          <w:rPr>
                                            <w:rFonts w:ascii="Arial" w:hAnsi="Arial" w:cs="Arial"/>
                                            <w:color w:val="623B2A"/>
                                            <w:sz w:val="28"/>
                                            <w:szCs w:val="28"/>
                                          </w:rPr>
                                          <w:t>млн.руб</w:t>
                                        </w:r>
                                        <w:proofErr w:type="spellEnd"/>
                                        <w:r w:rsidR="00BC3081" w:rsidRPr="00D272B6">
                                          <w:rPr>
                                            <w:rFonts w:ascii="Arial" w:hAnsi="Arial" w:cs="Arial"/>
                                            <w:color w:val="623B2A"/>
                                            <w:sz w:val="28"/>
                                            <w:szCs w:val="28"/>
                                          </w:rPr>
                                          <w:t xml:space="preserve">. – 44000,00, превышает 22 </w:t>
                                        </w:r>
                                        <w:proofErr w:type="spellStart"/>
                                        <w:r w:rsidR="00BC3081" w:rsidRPr="00D272B6">
                                          <w:rPr>
                                            <w:rFonts w:ascii="Arial" w:hAnsi="Arial" w:cs="Arial"/>
                                            <w:color w:val="623B2A"/>
                                            <w:sz w:val="28"/>
                                            <w:szCs w:val="28"/>
                                          </w:rPr>
                                          <w:t>млн.руб</w:t>
                                        </w:r>
                                        <w:proofErr w:type="spellEnd"/>
                                        <w:r w:rsidR="00BC3081" w:rsidRPr="00D272B6">
                                          <w:rPr>
                                            <w:rFonts w:ascii="Arial" w:hAnsi="Arial" w:cs="Arial"/>
                                            <w:color w:val="623B2A"/>
                                            <w:sz w:val="28"/>
                                            <w:szCs w:val="28"/>
                                          </w:rPr>
                                          <w:t xml:space="preserve">. – 0,2% кадастровой стоимости, но не более </w:t>
                                        </w:r>
                                      </w:p>
                                      <w:p w:rsidR="00244759" w:rsidRPr="00D272B6" w:rsidRDefault="00BC3081" w:rsidP="00BC3081">
                                        <w:pPr>
                                          <w:tabs>
                                            <w:tab w:val="left" w:pos="4623"/>
                                          </w:tabs>
                                          <w:ind w:right="-48"/>
                                          <w:jc w:val="center"/>
                                          <w:rPr>
                                            <w:rFonts w:ascii="Arial" w:hAnsi="Arial" w:cs="Arial"/>
                                            <w:color w:val="623B2A"/>
                                            <w:sz w:val="28"/>
                                            <w:szCs w:val="28"/>
                                          </w:rPr>
                                        </w:pPr>
                                        <w:r w:rsidRPr="00D272B6">
                                          <w:rPr>
                                            <w:rFonts w:ascii="Arial" w:hAnsi="Arial" w:cs="Arial"/>
                                            <w:color w:val="623B2A"/>
                                            <w:sz w:val="28"/>
                                            <w:szCs w:val="28"/>
                                          </w:rPr>
                                          <w:t xml:space="preserve">1 </w:t>
                                        </w:r>
                                        <w:proofErr w:type="spellStart"/>
                                        <w:r w:rsidRPr="00D272B6">
                                          <w:rPr>
                                            <w:rFonts w:ascii="Arial" w:hAnsi="Arial" w:cs="Arial"/>
                                            <w:color w:val="623B2A"/>
                                            <w:sz w:val="28"/>
                                            <w:szCs w:val="28"/>
                                          </w:rPr>
                                          <w:t>млн</w:t>
                                        </w:r>
                                        <w:proofErr w:type="gramStart"/>
                                        <w:r w:rsidRPr="00D272B6">
                                          <w:rPr>
                                            <w:rFonts w:ascii="Arial" w:hAnsi="Arial" w:cs="Arial"/>
                                            <w:color w:val="623B2A"/>
                                            <w:sz w:val="28"/>
                                            <w:szCs w:val="28"/>
                                          </w:rPr>
                                          <w:t>.р</w:t>
                                        </w:r>
                                        <w:proofErr w:type="gramEnd"/>
                                        <w:r w:rsidRPr="00D272B6">
                                          <w:rPr>
                                            <w:rFonts w:ascii="Arial" w:hAnsi="Arial" w:cs="Arial"/>
                                            <w:color w:val="623B2A"/>
                                            <w:sz w:val="28"/>
                                            <w:szCs w:val="28"/>
                                          </w:rPr>
                                          <w:t>уб</w:t>
                                        </w:r>
                                        <w:proofErr w:type="spellEnd"/>
                                        <w:r w:rsidRPr="00D272B6">
                                          <w:rPr>
                                            <w:rFonts w:ascii="Arial" w:hAnsi="Arial" w:cs="Arial"/>
                                            <w:color w:val="623B2A"/>
                                            <w:sz w:val="28"/>
                                            <w:szCs w:val="28"/>
                                          </w:rPr>
                                          <w:t>.</w:t>
                                        </w:r>
                                      </w:p>
                                    </w:tc>
                                  </w:tr>
                                  <w:tr w:rsidR="00244759" w:rsidRPr="00432733" w:rsidTr="005D1467">
                                    <w:tc>
                                      <w:tcPr>
                                        <w:tcW w:w="570" w:type="dxa"/>
                                        <w:tcBorders>
                                          <w:left w:val="single" w:sz="1" w:space="0" w:color="000000"/>
                                          <w:bottom w:val="single" w:sz="1" w:space="0" w:color="000000"/>
                                        </w:tcBorders>
                                        <w:shd w:val="clear" w:color="auto" w:fill="FFFFFF"/>
                                      </w:tcPr>
                                      <w:p w:rsidR="00244759" w:rsidRPr="00D272B6" w:rsidRDefault="00244759" w:rsidP="00A20F65">
                                        <w:pPr>
                                          <w:tabs>
                                            <w:tab w:val="left" w:pos="4680"/>
                                          </w:tabs>
                                          <w:ind w:right="-82"/>
                                          <w:rPr>
                                            <w:rFonts w:ascii="Arial" w:hAnsi="Arial" w:cs="Arial"/>
                                            <w:color w:val="623B2A"/>
                                            <w:sz w:val="28"/>
                                            <w:szCs w:val="28"/>
                                          </w:rPr>
                                        </w:pPr>
                                        <w:r w:rsidRPr="00D272B6">
                                          <w:rPr>
                                            <w:rFonts w:ascii="Arial" w:hAnsi="Arial" w:cs="Arial"/>
                                            <w:color w:val="623B2A"/>
                                            <w:sz w:val="28"/>
                                            <w:szCs w:val="28"/>
                                          </w:rPr>
                                          <w:t>2</w:t>
                                        </w:r>
                                      </w:p>
                                    </w:tc>
                                    <w:tc>
                                      <w:tcPr>
                                        <w:tcW w:w="5490" w:type="dxa"/>
                                        <w:tcBorders>
                                          <w:left w:val="single" w:sz="1" w:space="0" w:color="000000"/>
                                          <w:bottom w:val="single" w:sz="1" w:space="0" w:color="000000"/>
                                        </w:tcBorders>
                                        <w:shd w:val="clear" w:color="auto" w:fill="FFFFFF"/>
                                      </w:tcPr>
                                      <w:p w:rsidR="00244759" w:rsidRPr="00D272B6" w:rsidRDefault="00244759" w:rsidP="008E30B0">
                                        <w:pPr>
                                          <w:tabs>
                                            <w:tab w:val="left" w:pos="4680"/>
                                          </w:tabs>
                                          <w:rPr>
                                            <w:rFonts w:ascii="Arial" w:hAnsi="Arial" w:cs="Arial"/>
                                            <w:color w:val="623B2A"/>
                                            <w:sz w:val="28"/>
                                            <w:szCs w:val="28"/>
                                          </w:rPr>
                                        </w:pPr>
                                        <w:proofErr w:type="gramStart"/>
                                        <w:r w:rsidRPr="00D272B6">
                                          <w:rPr>
                                            <w:rFonts w:ascii="Arial" w:hAnsi="Arial" w:cs="Arial"/>
                                            <w:color w:val="623B2A"/>
                                            <w:sz w:val="28"/>
                                            <w:szCs w:val="28"/>
                                          </w:rPr>
                                          <w:t xml:space="preserve">Государственная пошлина за государственную регистрацию </w:t>
                                        </w:r>
                                        <w:r w:rsidR="008E30B0" w:rsidRPr="00D272B6">
                                          <w:rPr>
                                            <w:rFonts w:ascii="Arial" w:hAnsi="Arial" w:cs="Arial"/>
                                            <w:color w:val="623B2A"/>
                                            <w:sz w:val="28"/>
                                            <w:szCs w:val="28"/>
                                          </w:rPr>
                                          <w:t>права собственности на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либо на создаваемый или созданный на таком земельном участке объект недвижимости</w:t>
                                        </w:r>
                                        <w:proofErr w:type="gramEnd"/>
                                      </w:p>
                                    </w:tc>
                                    <w:tc>
                                      <w:tcPr>
                                        <w:tcW w:w="4295" w:type="dxa"/>
                                        <w:tcBorders>
                                          <w:left w:val="single" w:sz="1" w:space="0" w:color="000000"/>
                                          <w:bottom w:val="single" w:sz="1" w:space="0" w:color="000000"/>
                                          <w:right w:val="single" w:sz="1" w:space="0" w:color="000000"/>
                                        </w:tcBorders>
                                        <w:shd w:val="clear" w:color="auto" w:fill="FFFFFF"/>
                                      </w:tcPr>
                                      <w:p w:rsidR="00244759" w:rsidRPr="00D272B6" w:rsidRDefault="00244759" w:rsidP="008E30B0">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для каждого физического лица – </w:t>
                                        </w:r>
                                        <w:r w:rsidR="008E30B0" w:rsidRPr="00D272B6">
                                          <w:rPr>
                                            <w:rFonts w:ascii="Arial" w:hAnsi="Arial" w:cs="Arial"/>
                                            <w:color w:val="623B2A"/>
                                            <w:sz w:val="28"/>
                                            <w:szCs w:val="28"/>
                                          </w:rPr>
                                          <w:t>700,00</w:t>
                                        </w:r>
                                      </w:p>
                                    </w:tc>
                                  </w:tr>
                                  <w:tr w:rsidR="00244759" w:rsidRPr="00432733" w:rsidTr="005D1467">
                                    <w:tc>
                                      <w:tcPr>
                                        <w:tcW w:w="570" w:type="dxa"/>
                                        <w:tcBorders>
                                          <w:left w:val="single" w:sz="1" w:space="0" w:color="000000"/>
                                          <w:bottom w:val="single" w:sz="1" w:space="0" w:color="000000"/>
                                        </w:tcBorders>
                                        <w:shd w:val="clear" w:color="auto" w:fill="FFFFFF"/>
                                      </w:tcPr>
                                      <w:p w:rsidR="00244759" w:rsidRPr="00D272B6" w:rsidRDefault="00244759" w:rsidP="00A20F65">
                                        <w:pPr>
                                          <w:tabs>
                                            <w:tab w:val="left" w:pos="4680"/>
                                          </w:tabs>
                                          <w:ind w:right="-82"/>
                                          <w:rPr>
                                            <w:rFonts w:ascii="Arial" w:hAnsi="Arial" w:cs="Arial"/>
                                            <w:color w:val="623B2A"/>
                                            <w:sz w:val="28"/>
                                            <w:szCs w:val="28"/>
                                          </w:rPr>
                                        </w:pPr>
                                        <w:r w:rsidRPr="00D272B6">
                                          <w:rPr>
                                            <w:rFonts w:ascii="Arial" w:hAnsi="Arial" w:cs="Arial"/>
                                            <w:color w:val="623B2A"/>
                                            <w:sz w:val="28"/>
                                            <w:szCs w:val="28"/>
                                          </w:rPr>
                                          <w:t>3</w:t>
                                        </w:r>
                                      </w:p>
                                    </w:tc>
                                    <w:tc>
                                      <w:tcPr>
                                        <w:tcW w:w="5490" w:type="dxa"/>
                                        <w:tcBorders>
                                          <w:left w:val="single" w:sz="1" w:space="0" w:color="000000"/>
                                          <w:bottom w:val="single" w:sz="1" w:space="0" w:color="000000"/>
                                        </w:tcBorders>
                                        <w:shd w:val="clear" w:color="auto" w:fill="FFFFFF"/>
                                      </w:tcPr>
                                      <w:p w:rsidR="00244759" w:rsidRPr="00D272B6" w:rsidRDefault="00244759" w:rsidP="00432733">
                                        <w:pPr>
                                          <w:tabs>
                                            <w:tab w:val="left" w:pos="4680"/>
                                          </w:tabs>
                                          <w:rPr>
                                            <w:rFonts w:ascii="Arial" w:hAnsi="Arial" w:cs="Arial"/>
                                            <w:color w:val="623B2A"/>
                                            <w:sz w:val="28"/>
                                            <w:szCs w:val="28"/>
                                          </w:rPr>
                                        </w:pPr>
                                        <w:r w:rsidRPr="00D272B6">
                                          <w:rPr>
                                            <w:rFonts w:ascii="Arial" w:hAnsi="Arial" w:cs="Arial"/>
                                            <w:color w:val="623B2A"/>
                                            <w:sz w:val="28"/>
                                            <w:szCs w:val="28"/>
                                          </w:rPr>
                                          <w:t xml:space="preserve">Государственная пошлина </w:t>
                                        </w:r>
                                        <w:r w:rsidR="008E30B0" w:rsidRPr="00D272B6">
                                          <w:rPr>
                                            <w:rFonts w:ascii="Arial" w:hAnsi="Arial" w:cs="Arial"/>
                                            <w:color w:val="623B2A"/>
                                            <w:sz w:val="28"/>
                                            <w:szCs w:val="28"/>
                                          </w:rPr>
                                          <w:t xml:space="preserve">за осуществляемые одновременно государственный кадастровый учет и государственную регистрацию права </w:t>
                                        </w:r>
                                      </w:p>
                                    </w:tc>
                                    <w:tc>
                                      <w:tcPr>
                                        <w:tcW w:w="4295" w:type="dxa"/>
                                        <w:tcBorders>
                                          <w:left w:val="single" w:sz="1" w:space="0" w:color="000000"/>
                                          <w:bottom w:val="single" w:sz="1" w:space="0" w:color="000000"/>
                                          <w:right w:val="single" w:sz="1" w:space="0" w:color="000000"/>
                                        </w:tcBorders>
                                        <w:shd w:val="clear" w:color="auto" w:fill="FFFFFF"/>
                                      </w:tcPr>
                                      <w:p w:rsidR="00244759" w:rsidRPr="00D272B6" w:rsidRDefault="00244759" w:rsidP="00A20F65">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для физического лица –</w:t>
                                        </w:r>
                                      </w:p>
                                      <w:p w:rsidR="00244759" w:rsidRPr="00D272B6" w:rsidRDefault="00244759" w:rsidP="008E30B0">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1000,00</w:t>
                                        </w:r>
                                        <w:r w:rsidRPr="00D272B6">
                                          <w:rPr>
                                            <w:rFonts w:ascii="Arial" w:hAnsi="Arial" w:cs="Arial"/>
                                            <w:color w:val="623B2A"/>
                                            <w:sz w:val="28"/>
                                            <w:szCs w:val="28"/>
                                          </w:rPr>
                                          <w:br/>
                                        </w:r>
                                      </w:p>
                                    </w:tc>
                                  </w:tr>
                                </w:tbl>
                                <w:p w:rsidR="00244759" w:rsidRDefault="00244759" w:rsidP="0027021B">
                                  <w:pPr>
                                    <w:autoSpaceDE w:val="0"/>
                                    <w:autoSpaceDN w:val="0"/>
                                    <w:adjustRightInd w:val="0"/>
                                    <w:ind w:right="478" w:firstLine="181"/>
                                    <w:jc w:val="both"/>
                                    <w:rPr>
                                      <w:rFonts w:ascii="PT Sans" w:hAnsi="PT Sans" w:cs="Arial"/>
                                      <w:bCs/>
                                      <w:color w:val="5B2915"/>
                                    </w:rPr>
                                  </w:pPr>
                                </w:p>
                                <w:p w:rsidR="00244759" w:rsidRDefault="00244759" w:rsidP="0027021B">
                                  <w:pPr>
                                    <w:autoSpaceDE w:val="0"/>
                                    <w:autoSpaceDN w:val="0"/>
                                    <w:adjustRightInd w:val="0"/>
                                    <w:ind w:right="478" w:firstLine="181"/>
                                    <w:jc w:val="both"/>
                                    <w:rPr>
                                      <w:rFonts w:ascii="PT Sans" w:hAnsi="PT Sans" w:cs="Arial"/>
                                      <w:bCs/>
                                      <w:color w:val="5B2915"/>
                                    </w:rPr>
                                  </w:pPr>
                                </w:p>
                              </w:tc>
                              <w:tc>
                                <w:tcPr>
                                  <w:tcW w:w="629" w:type="dxa"/>
                                </w:tcPr>
                                <w:p w:rsidR="00244759" w:rsidRDefault="00244759" w:rsidP="0027021B">
                                  <w:pPr>
                                    <w:tabs>
                                      <w:tab w:val="left" w:pos="4012"/>
                                      <w:tab w:val="left" w:pos="4229"/>
                                    </w:tabs>
                                    <w:autoSpaceDE w:val="0"/>
                                    <w:autoSpaceDN w:val="0"/>
                                    <w:adjustRightInd w:val="0"/>
                                    <w:ind w:right="590"/>
                                    <w:jc w:val="right"/>
                                    <w:rPr>
                                      <w:rFonts w:ascii="PT Sans" w:hAnsi="PT Sans" w:cs="Arial"/>
                                      <w:bCs/>
                                      <w:color w:val="5B2915"/>
                                    </w:rPr>
                                  </w:pPr>
                                </w:p>
                              </w:tc>
                            </w:tr>
                          </w:tbl>
                          <w:p w:rsidR="00244759" w:rsidRDefault="00244759" w:rsidP="00244759">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41.65pt;width:530.1pt;height:771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" stroked="f">
                <v:textbox>
                  <w:txbxContent>
                    <w:tbl>
                      <w:tblPr>
                        <w:tblStyle w:val="a9"/>
                        <w:tblW w:w="1119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7"/>
                        <w:gridCol w:w="486"/>
                      </w:tblGrid>
                      <w:tr w:rsidR="00244759" w:rsidTr="009D3E36">
                        <w:trPr>
                          <w:trHeight w:val="1950"/>
                        </w:trPr>
                        <w:tc>
                          <w:tcPr>
                            <w:tcW w:w="10564" w:type="dxa"/>
                          </w:tcPr>
                          <w:p w:rsidR="00244759" w:rsidRDefault="00244759" w:rsidP="001B028B">
                            <w:pPr>
                              <w:pStyle w:val="rcptxt"/>
                              <w:spacing w:before="0" w:after="0"/>
                              <w:jc w:val="center"/>
                            </w:pPr>
                            <w:r w:rsidRPr="004547D7">
                              <w:rPr>
                                <w:b/>
                                <w:bCs/>
                                <w:color w:val="FF0000"/>
                                <w:sz w:val="36"/>
                                <w:szCs w:val="36"/>
                              </w:rPr>
                              <w:t>Размер государственной пошлины</w:t>
                            </w:r>
                          </w:p>
                          <w:p w:rsidR="00244759" w:rsidRPr="008F6D88" w:rsidRDefault="00244759" w:rsidP="001B028B">
                            <w:pPr>
                              <w:jc w:val="center"/>
                              <w:rPr>
                                <w:b/>
                                <w:bCs/>
                                <w:color w:val="FF0000"/>
                                <w:sz w:val="32"/>
                                <w:szCs w:val="32"/>
                              </w:rPr>
                            </w:pPr>
                            <w:r w:rsidRPr="008F6D88">
                              <w:rPr>
                                <w:b/>
                                <w:bCs/>
                                <w:color w:val="FF0000"/>
                                <w:sz w:val="32"/>
                                <w:szCs w:val="32"/>
                              </w:rPr>
                              <w:t xml:space="preserve">за предоставление государственных услуг </w:t>
                            </w:r>
                          </w:p>
                          <w:p w:rsidR="00244759" w:rsidRDefault="00244759" w:rsidP="001B028B">
                            <w:pPr>
                              <w:pStyle w:val="rcptxt"/>
                              <w:spacing w:before="0" w:after="0"/>
                              <w:jc w:val="center"/>
                              <w:rPr>
                                <w:b/>
                                <w:color w:val="FF0000"/>
                                <w:sz w:val="32"/>
                                <w:szCs w:val="32"/>
                              </w:rPr>
                            </w:pPr>
                            <w:proofErr w:type="spellStart"/>
                            <w:r w:rsidRPr="00873AD5">
                              <w:rPr>
                                <w:b/>
                                <w:color w:val="FF0000"/>
                                <w:sz w:val="32"/>
                                <w:szCs w:val="32"/>
                              </w:rPr>
                              <w:t>Росреестра</w:t>
                            </w:r>
                            <w:proofErr w:type="spellEnd"/>
                          </w:p>
                          <w:p w:rsidR="00244759" w:rsidRDefault="00244759" w:rsidP="001B028B">
                            <w:pPr>
                              <w:pStyle w:val="rcptxt"/>
                              <w:spacing w:before="0" w:after="0"/>
                              <w:jc w:val="center"/>
                              <w:rPr>
                                <w:b/>
                                <w:color w:val="FF0000"/>
                                <w:sz w:val="32"/>
                                <w:szCs w:val="32"/>
                              </w:rPr>
                            </w:pPr>
                          </w:p>
                          <w:tbl>
                            <w:tblPr>
                              <w:tblW w:w="10355" w:type="dxa"/>
                              <w:tblInd w:w="134" w:type="dxa"/>
                              <w:tblCellMar>
                                <w:top w:w="75" w:type="dxa"/>
                                <w:left w:w="75" w:type="dxa"/>
                                <w:bottom w:w="75" w:type="dxa"/>
                                <w:right w:w="75" w:type="dxa"/>
                              </w:tblCellMar>
                              <w:tblLook w:val="0000" w:firstRow="0" w:lastRow="0" w:firstColumn="0" w:lastColumn="0" w:noHBand="0" w:noVBand="0"/>
                            </w:tblPr>
                            <w:tblGrid>
                              <w:gridCol w:w="570"/>
                              <w:gridCol w:w="5490"/>
                              <w:gridCol w:w="4295"/>
                            </w:tblGrid>
                            <w:tr w:rsidR="00244759" w:rsidRPr="00432733" w:rsidTr="005D1467">
                              <w:tc>
                                <w:tcPr>
                                  <w:tcW w:w="570" w:type="dxa"/>
                                  <w:tcBorders>
                                    <w:top w:val="single" w:sz="1" w:space="0" w:color="000000"/>
                                    <w:left w:val="single" w:sz="1" w:space="0" w:color="000000"/>
                                    <w:bottom w:val="single" w:sz="1" w:space="0" w:color="000000"/>
                                  </w:tcBorders>
                                  <w:shd w:val="clear" w:color="auto" w:fill="F5F6F6"/>
                                </w:tcPr>
                                <w:p w:rsidR="00244759" w:rsidRPr="00432733" w:rsidRDefault="00244759" w:rsidP="00A20F65">
                                  <w:pPr>
                                    <w:tabs>
                                      <w:tab w:val="left" w:pos="4680"/>
                                    </w:tabs>
                                    <w:snapToGrid w:val="0"/>
                                    <w:ind w:right="-82"/>
                                    <w:jc w:val="center"/>
                                    <w:rPr>
                                      <w:b/>
                                      <w:bCs/>
                                      <w:sz w:val="28"/>
                                      <w:szCs w:val="28"/>
                                    </w:rPr>
                                  </w:pPr>
                                  <w:r w:rsidRPr="00432733">
                                    <w:rPr>
                                      <w:rFonts w:eastAsia="Arial Narrow"/>
                                      <w:sz w:val="28"/>
                                      <w:szCs w:val="28"/>
                                    </w:rPr>
                                    <w:t>№</w:t>
                                  </w:r>
                                </w:p>
                              </w:tc>
                              <w:tc>
                                <w:tcPr>
                                  <w:tcW w:w="5490" w:type="dxa"/>
                                  <w:tcBorders>
                                    <w:top w:val="single" w:sz="1" w:space="0" w:color="000000"/>
                                    <w:left w:val="single" w:sz="1" w:space="0" w:color="000000"/>
                                    <w:bottom w:val="single" w:sz="1" w:space="0" w:color="000000"/>
                                  </w:tcBorders>
                                  <w:shd w:val="clear" w:color="auto" w:fill="F5F6F6"/>
                                </w:tcPr>
                                <w:p w:rsidR="00244759" w:rsidRPr="00432733" w:rsidRDefault="00244759" w:rsidP="00A20F65">
                                  <w:pPr>
                                    <w:tabs>
                                      <w:tab w:val="left" w:pos="4680"/>
                                    </w:tabs>
                                    <w:jc w:val="center"/>
                                    <w:rPr>
                                      <w:b/>
                                      <w:bCs/>
                                      <w:sz w:val="28"/>
                                      <w:szCs w:val="28"/>
                                    </w:rPr>
                                  </w:pPr>
                                  <w:r w:rsidRPr="00432733">
                                    <w:rPr>
                                      <w:b/>
                                      <w:bCs/>
                                      <w:sz w:val="28"/>
                                      <w:szCs w:val="28"/>
                                    </w:rPr>
                                    <w:t>Наименование услуги</w:t>
                                  </w:r>
                                </w:p>
                              </w:tc>
                              <w:tc>
                                <w:tcPr>
                                  <w:tcW w:w="4295" w:type="dxa"/>
                                  <w:tcBorders>
                                    <w:top w:val="single" w:sz="1" w:space="0" w:color="000000"/>
                                    <w:left w:val="single" w:sz="1" w:space="0" w:color="000000"/>
                                    <w:bottom w:val="single" w:sz="1" w:space="0" w:color="000000"/>
                                    <w:right w:val="single" w:sz="1" w:space="0" w:color="000000"/>
                                  </w:tcBorders>
                                  <w:shd w:val="clear" w:color="auto" w:fill="F5F6F6"/>
                                </w:tcPr>
                                <w:p w:rsidR="00244759" w:rsidRPr="00432733" w:rsidRDefault="00244759" w:rsidP="00A20F65">
                                  <w:pPr>
                                    <w:tabs>
                                      <w:tab w:val="left" w:pos="4623"/>
                                    </w:tabs>
                                    <w:ind w:left="-57" w:right="-48"/>
                                    <w:jc w:val="center"/>
                                    <w:rPr>
                                      <w:sz w:val="28"/>
                                      <w:szCs w:val="28"/>
                                    </w:rPr>
                                  </w:pPr>
                                  <w:r w:rsidRPr="00432733">
                                    <w:rPr>
                                      <w:b/>
                                      <w:bCs/>
                                      <w:sz w:val="28"/>
                                      <w:szCs w:val="28"/>
                                    </w:rPr>
                                    <w:t>Размеры государственной пошлины, рублей</w:t>
                                  </w:r>
                                </w:p>
                              </w:tc>
                            </w:tr>
                            <w:tr w:rsidR="00244759" w:rsidRPr="00432733" w:rsidTr="005D1467">
                              <w:tc>
                                <w:tcPr>
                                  <w:tcW w:w="570" w:type="dxa"/>
                                  <w:tcBorders>
                                    <w:left w:val="single" w:sz="1" w:space="0" w:color="000000"/>
                                    <w:bottom w:val="single" w:sz="1" w:space="0" w:color="000000"/>
                                  </w:tcBorders>
                                  <w:shd w:val="clear" w:color="auto" w:fill="FFFFFF"/>
                                </w:tcPr>
                                <w:p w:rsidR="00244759" w:rsidRPr="00D272B6" w:rsidRDefault="00244759" w:rsidP="00A20F65">
                                  <w:pPr>
                                    <w:tabs>
                                      <w:tab w:val="left" w:pos="4680"/>
                                    </w:tabs>
                                    <w:ind w:right="-82"/>
                                    <w:rPr>
                                      <w:rFonts w:ascii="Arial" w:hAnsi="Arial" w:cs="Arial"/>
                                      <w:color w:val="623B2A"/>
                                      <w:sz w:val="28"/>
                                      <w:szCs w:val="28"/>
                                    </w:rPr>
                                  </w:pPr>
                                  <w:r w:rsidRPr="00D272B6">
                                    <w:rPr>
                                      <w:rFonts w:ascii="Arial" w:hAnsi="Arial" w:cs="Arial"/>
                                      <w:color w:val="623B2A"/>
                                      <w:sz w:val="28"/>
                                      <w:szCs w:val="28"/>
                                    </w:rPr>
                                    <w:t>1</w:t>
                                  </w:r>
                                </w:p>
                              </w:tc>
                              <w:tc>
                                <w:tcPr>
                                  <w:tcW w:w="5490" w:type="dxa"/>
                                  <w:tcBorders>
                                    <w:left w:val="single" w:sz="1" w:space="0" w:color="000000"/>
                                    <w:bottom w:val="single" w:sz="1" w:space="0" w:color="000000"/>
                                  </w:tcBorders>
                                  <w:shd w:val="clear" w:color="auto" w:fill="FFFFFF"/>
                                </w:tcPr>
                                <w:p w:rsidR="00244759" w:rsidRPr="00D272B6" w:rsidRDefault="00244759" w:rsidP="00A20F65">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государственную регистрацию права, возникшего до введения в действие Федерального закона «О государственной регистрации прав на недвижимое имущество и сделок с ним» (далее - Закон), осуществляемая по желанию правообладателя (за исключением прав на земельные участки из земель сельскохозяйственного назначения)</w:t>
                                  </w:r>
                                </w:p>
                              </w:tc>
                              <w:tc>
                                <w:tcPr>
                                  <w:tcW w:w="4295" w:type="dxa"/>
                                  <w:tcBorders>
                                    <w:left w:val="single" w:sz="1" w:space="0" w:color="000000"/>
                                    <w:bottom w:val="single" w:sz="1" w:space="0" w:color="000000"/>
                                    <w:right w:val="single" w:sz="1" w:space="0" w:color="000000"/>
                                  </w:tcBorders>
                                  <w:shd w:val="clear" w:color="auto" w:fill="FFFFFF"/>
                                </w:tcPr>
                                <w:p w:rsidR="00BC3081" w:rsidRPr="00D272B6" w:rsidRDefault="00244759" w:rsidP="00BC3081">
                                  <w:pPr>
                                    <w:tabs>
                                      <w:tab w:val="left" w:pos="4623"/>
                                    </w:tabs>
                                    <w:ind w:right="-48"/>
                                    <w:jc w:val="center"/>
                                    <w:rPr>
                                      <w:rFonts w:ascii="Arial" w:hAnsi="Arial" w:cs="Arial"/>
                                      <w:color w:val="623B2A"/>
                                      <w:sz w:val="28"/>
                                      <w:szCs w:val="28"/>
                                    </w:rPr>
                                  </w:pPr>
                                  <w:r w:rsidRPr="00D272B6">
                                    <w:rPr>
                                      <w:rFonts w:ascii="Arial" w:hAnsi="Arial" w:cs="Arial"/>
                                      <w:color w:val="623B2A"/>
                                      <w:sz w:val="28"/>
                                      <w:szCs w:val="28"/>
                                    </w:rPr>
                                    <w:t>для физического лица</w:t>
                                  </w:r>
                                  <w:r w:rsidR="00BC3081" w:rsidRPr="00D272B6">
                                    <w:rPr>
                                      <w:rFonts w:ascii="Arial" w:hAnsi="Arial" w:cs="Arial"/>
                                      <w:color w:val="623B2A"/>
                                      <w:sz w:val="28"/>
                                      <w:szCs w:val="28"/>
                                    </w:rPr>
                                    <w:t xml:space="preserve">, в отношении объекта недвижимости, кадастровая стоимость, которого не определена или не превышает  20 </w:t>
                                  </w:r>
                                  <w:proofErr w:type="spellStart"/>
                                  <w:r w:rsidR="00BC3081" w:rsidRPr="00D272B6">
                                    <w:rPr>
                                      <w:rFonts w:ascii="Arial" w:hAnsi="Arial" w:cs="Arial"/>
                                      <w:color w:val="623B2A"/>
                                      <w:sz w:val="28"/>
                                      <w:szCs w:val="28"/>
                                    </w:rPr>
                                    <w:t>млн</w:t>
                                  </w:r>
                                  <w:proofErr w:type="gramStart"/>
                                  <w:r w:rsidR="00BC3081" w:rsidRPr="00D272B6">
                                    <w:rPr>
                                      <w:rFonts w:ascii="Arial" w:hAnsi="Arial" w:cs="Arial"/>
                                      <w:color w:val="623B2A"/>
                                      <w:sz w:val="28"/>
                                      <w:szCs w:val="28"/>
                                    </w:rPr>
                                    <w:t>.р</w:t>
                                  </w:r>
                                  <w:proofErr w:type="gramEnd"/>
                                  <w:r w:rsidR="00BC3081" w:rsidRPr="00D272B6">
                                    <w:rPr>
                                      <w:rFonts w:ascii="Arial" w:hAnsi="Arial" w:cs="Arial"/>
                                      <w:color w:val="623B2A"/>
                                      <w:sz w:val="28"/>
                                      <w:szCs w:val="28"/>
                                    </w:rPr>
                                    <w:t>уб</w:t>
                                  </w:r>
                                  <w:proofErr w:type="spellEnd"/>
                                  <w:r w:rsidR="00BC3081" w:rsidRPr="00D272B6">
                                    <w:rPr>
                                      <w:rFonts w:ascii="Arial" w:hAnsi="Arial" w:cs="Arial"/>
                                      <w:color w:val="623B2A"/>
                                      <w:sz w:val="28"/>
                                      <w:szCs w:val="28"/>
                                    </w:rPr>
                                    <w:t>.</w:t>
                                  </w:r>
                                  <w:r w:rsidRPr="00D272B6">
                                    <w:rPr>
                                      <w:rFonts w:ascii="Arial" w:hAnsi="Arial" w:cs="Arial"/>
                                      <w:color w:val="623B2A"/>
                                      <w:sz w:val="28"/>
                                      <w:szCs w:val="28"/>
                                    </w:rPr>
                                    <w:t xml:space="preserve"> – </w:t>
                                  </w:r>
                                  <w:r w:rsidR="00BC3081" w:rsidRPr="00D272B6">
                                    <w:rPr>
                                      <w:rFonts w:ascii="Arial" w:hAnsi="Arial" w:cs="Arial"/>
                                      <w:color w:val="623B2A"/>
                                      <w:sz w:val="28"/>
                                      <w:szCs w:val="28"/>
                                    </w:rPr>
                                    <w:t>4</w:t>
                                  </w:r>
                                  <w:r w:rsidRPr="00D272B6">
                                    <w:rPr>
                                      <w:rFonts w:ascii="Arial" w:hAnsi="Arial" w:cs="Arial"/>
                                      <w:color w:val="623B2A"/>
                                      <w:sz w:val="28"/>
                                      <w:szCs w:val="28"/>
                                    </w:rPr>
                                    <w:t>000,00</w:t>
                                  </w:r>
                                  <w:r w:rsidR="00BC3081" w:rsidRPr="00D272B6">
                                    <w:rPr>
                                      <w:rFonts w:ascii="Arial" w:hAnsi="Arial" w:cs="Arial"/>
                                      <w:color w:val="623B2A"/>
                                      <w:sz w:val="28"/>
                                      <w:szCs w:val="28"/>
                                    </w:rPr>
                                    <w:t xml:space="preserve">, превышает 20 </w:t>
                                  </w:r>
                                  <w:proofErr w:type="spellStart"/>
                                  <w:r w:rsidR="00BC3081" w:rsidRPr="00D272B6">
                                    <w:rPr>
                                      <w:rFonts w:ascii="Arial" w:hAnsi="Arial" w:cs="Arial"/>
                                      <w:color w:val="623B2A"/>
                                      <w:sz w:val="28"/>
                                      <w:szCs w:val="28"/>
                                    </w:rPr>
                                    <w:t>млн.руб</w:t>
                                  </w:r>
                                  <w:proofErr w:type="spellEnd"/>
                                  <w:r w:rsidR="00BC3081" w:rsidRPr="00D272B6">
                                    <w:rPr>
                                      <w:rFonts w:ascii="Arial" w:hAnsi="Arial" w:cs="Arial"/>
                                      <w:color w:val="623B2A"/>
                                      <w:sz w:val="28"/>
                                      <w:szCs w:val="28"/>
                                    </w:rPr>
                                    <w:t xml:space="preserve">. – 0,02% кадастровой стоимости, но не более 500 </w:t>
                                  </w:r>
                                  <w:proofErr w:type="spellStart"/>
                                  <w:r w:rsidR="00BC3081" w:rsidRPr="00D272B6">
                                    <w:rPr>
                                      <w:rFonts w:ascii="Arial" w:hAnsi="Arial" w:cs="Arial"/>
                                      <w:color w:val="623B2A"/>
                                      <w:sz w:val="28"/>
                                      <w:szCs w:val="28"/>
                                    </w:rPr>
                                    <w:t>т.руб</w:t>
                                  </w:r>
                                  <w:proofErr w:type="spellEnd"/>
                                  <w:r w:rsidR="00BC3081" w:rsidRPr="00D272B6">
                                    <w:rPr>
                                      <w:rFonts w:ascii="Arial" w:hAnsi="Arial" w:cs="Arial"/>
                                      <w:color w:val="623B2A"/>
                                      <w:sz w:val="28"/>
                                      <w:szCs w:val="28"/>
                                    </w:rPr>
                                    <w:t>.</w:t>
                                  </w:r>
                                  <w:r w:rsidRPr="00D272B6">
                                    <w:rPr>
                                      <w:rFonts w:ascii="Arial" w:hAnsi="Arial" w:cs="Arial"/>
                                      <w:color w:val="623B2A"/>
                                      <w:sz w:val="28"/>
                                      <w:szCs w:val="28"/>
                                    </w:rPr>
                                    <w:br/>
                                    <w:t xml:space="preserve">для юридического лица – </w:t>
                                  </w:r>
                                  <w:r w:rsidR="00BC3081" w:rsidRPr="00D272B6">
                                    <w:rPr>
                                      <w:rFonts w:ascii="Arial" w:hAnsi="Arial" w:cs="Arial"/>
                                      <w:color w:val="623B2A"/>
                                      <w:sz w:val="28"/>
                                      <w:szCs w:val="28"/>
                                    </w:rPr>
                                    <w:t xml:space="preserve">в отношении объекта недвижимости, кадастровая стоимость, которого не определена или не превышает  22 </w:t>
                                  </w:r>
                                  <w:proofErr w:type="spellStart"/>
                                  <w:r w:rsidR="00BC3081" w:rsidRPr="00D272B6">
                                    <w:rPr>
                                      <w:rFonts w:ascii="Arial" w:hAnsi="Arial" w:cs="Arial"/>
                                      <w:color w:val="623B2A"/>
                                      <w:sz w:val="28"/>
                                      <w:szCs w:val="28"/>
                                    </w:rPr>
                                    <w:t>млн.руб</w:t>
                                  </w:r>
                                  <w:proofErr w:type="spellEnd"/>
                                  <w:r w:rsidR="00BC3081" w:rsidRPr="00D272B6">
                                    <w:rPr>
                                      <w:rFonts w:ascii="Arial" w:hAnsi="Arial" w:cs="Arial"/>
                                      <w:color w:val="623B2A"/>
                                      <w:sz w:val="28"/>
                                      <w:szCs w:val="28"/>
                                    </w:rPr>
                                    <w:t xml:space="preserve">. – 44000,00, превышает 22 </w:t>
                                  </w:r>
                                  <w:proofErr w:type="spellStart"/>
                                  <w:r w:rsidR="00BC3081" w:rsidRPr="00D272B6">
                                    <w:rPr>
                                      <w:rFonts w:ascii="Arial" w:hAnsi="Arial" w:cs="Arial"/>
                                      <w:color w:val="623B2A"/>
                                      <w:sz w:val="28"/>
                                      <w:szCs w:val="28"/>
                                    </w:rPr>
                                    <w:t>млн.руб</w:t>
                                  </w:r>
                                  <w:proofErr w:type="spellEnd"/>
                                  <w:r w:rsidR="00BC3081" w:rsidRPr="00D272B6">
                                    <w:rPr>
                                      <w:rFonts w:ascii="Arial" w:hAnsi="Arial" w:cs="Arial"/>
                                      <w:color w:val="623B2A"/>
                                      <w:sz w:val="28"/>
                                      <w:szCs w:val="28"/>
                                    </w:rPr>
                                    <w:t xml:space="preserve">. – 0,2% кадастровой стоимости, но не более </w:t>
                                  </w:r>
                                </w:p>
                                <w:p w:rsidR="00244759" w:rsidRPr="00D272B6" w:rsidRDefault="00BC3081" w:rsidP="00BC3081">
                                  <w:pPr>
                                    <w:tabs>
                                      <w:tab w:val="left" w:pos="4623"/>
                                    </w:tabs>
                                    <w:ind w:right="-48"/>
                                    <w:jc w:val="center"/>
                                    <w:rPr>
                                      <w:rFonts w:ascii="Arial" w:hAnsi="Arial" w:cs="Arial"/>
                                      <w:color w:val="623B2A"/>
                                      <w:sz w:val="28"/>
                                      <w:szCs w:val="28"/>
                                    </w:rPr>
                                  </w:pPr>
                                  <w:r w:rsidRPr="00D272B6">
                                    <w:rPr>
                                      <w:rFonts w:ascii="Arial" w:hAnsi="Arial" w:cs="Arial"/>
                                      <w:color w:val="623B2A"/>
                                      <w:sz w:val="28"/>
                                      <w:szCs w:val="28"/>
                                    </w:rPr>
                                    <w:t xml:space="preserve">1 </w:t>
                                  </w:r>
                                  <w:proofErr w:type="spellStart"/>
                                  <w:r w:rsidRPr="00D272B6">
                                    <w:rPr>
                                      <w:rFonts w:ascii="Arial" w:hAnsi="Arial" w:cs="Arial"/>
                                      <w:color w:val="623B2A"/>
                                      <w:sz w:val="28"/>
                                      <w:szCs w:val="28"/>
                                    </w:rPr>
                                    <w:t>млн</w:t>
                                  </w:r>
                                  <w:proofErr w:type="gramStart"/>
                                  <w:r w:rsidRPr="00D272B6">
                                    <w:rPr>
                                      <w:rFonts w:ascii="Arial" w:hAnsi="Arial" w:cs="Arial"/>
                                      <w:color w:val="623B2A"/>
                                      <w:sz w:val="28"/>
                                      <w:szCs w:val="28"/>
                                    </w:rPr>
                                    <w:t>.р</w:t>
                                  </w:r>
                                  <w:proofErr w:type="gramEnd"/>
                                  <w:r w:rsidRPr="00D272B6">
                                    <w:rPr>
                                      <w:rFonts w:ascii="Arial" w:hAnsi="Arial" w:cs="Arial"/>
                                      <w:color w:val="623B2A"/>
                                      <w:sz w:val="28"/>
                                      <w:szCs w:val="28"/>
                                    </w:rPr>
                                    <w:t>уб</w:t>
                                  </w:r>
                                  <w:proofErr w:type="spellEnd"/>
                                  <w:r w:rsidRPr="00D272B6">
                                    <w:rPr>
                                      <w:rFonts w:ascii="Arial" w:hAnsi="Arial" w:cs="Arial"/>
                                      <w:color w:val="623B2A"/>
                                      <w:sz w:val="28"/>
                                      <w:szCs w:val="28"/>
                                    </w:rPr>
                                    <w:t>.</w:t>
                                  </w:r>
                                </w:p>
                              </w:tc>
                            </w:tr>
                            <w:tr w:rsidR="00244759" w:rsidRPr="00432733" w:rsidTr="005D1467">
                              <w:tc>
                                <w:tcPr>
                                  <w:tcW w:w="570" w:type="dxa"/>
                                  <w:tcBorders>
                                    <w:left w:val="single" w:sz="1" w:space="0" w:color="000000"/>
                                    <w:bottom w:val="single" w:sz="1" w:space="0" w:color="000000"/>
                                  </w:tcBorders>
                                  <w:shd w:val="clear" w:color="auto" w:fill="FFFFFF"/>
                                </w:tcPr>
                                <w:p w:rsidR="00244759" w:rsidRPr="00D272B6" w:rsidRDefault="00244759" w:rsidP="00A20F65">
                                  <w:pPr>
                                    <w:tabs>
                                      <w:tab w:val="left" w:pos="4680"/>
                                    </w:tabs>
                                    <w:ind w:right="-82"/>
                                    <w:rPr>
                                      <w:rFonts w:ascii="Arial" w:hAnsi="Arial" w:cs="Arial"/>
                                      <w:color w:val="623B2A"/>
                                      <w:sz w:val="28"/>
                                      <w:szCs w:val="28"/>
                                    </w:rPr>
                                  </w:pPr>
                                  <w:r w:rsidRPr="00D272B6">
                                    <w:rPr>
                                      <w:rFonts w:ascii="Arial" w:hAnsi="Arial" w:cs="Arial"/>
                                      <w:color w:val="623B2A"/>
                                      <w:sz w:val="28"/>
                                      <w:szCs w:val="28"/>
                                    </w:rPr>
                                    <w:t>2</w:t>
                                  </w:r>
                                </w:p>
                              </w:tc>
                              <w:tc>
                                <w:tcPr>
                                  <w:tcW w:w="5490" w:type="dxa"/>
                                  <w:tcBorders>
                                    <w:left w:val="single" w:sz="1" w:space="0" w:color="000000"/>
                                    <w:bottom w:val="single" w:sz="1" w:space="0" w:color="000000"/>
                                  </w:tcBorders>
                                  <w:shd w:val="clear" w:color="auto" w:fill="FFFFFF"/>
                                </w:tcPr>
                                <w:p w:rsidR="00244759" w:rsidRPr="00D272B6" w:rsidRDefault="00244759" w:rsidP="008E30B0">
                                  <w:pPr>
                                    <w:tabs>
                                      <w:tab w:val="left" w:pos="4680"/>
                                    </w:tabs>
                                    <w:rPr>
                                      <w:rFonts w:ascii="Arial" w:hAnsi="Arial" w:cs="Arial"/>
                                      <w:color w:val="623B2A"/>
                                      <w:sz w:val="28"/>
                                      <w:szCs w:val="28"/>
                                    </w:rPr>
                                  </w:pPr>
                                  <w:proofErr w:type="gramStart"/>
                                  <w:r w:rsidRPr="00D272B6">
                                    <w:rPr>
                                      <w:rFonts w:ascii="Arial" w:hAnsi="Arial" w:cs="Arial"/>
                                      <w:color w:val="623B2A"/>
                                      <w:sz w:val="28"/>
                                      <w:szCs w:val="28"/>
                                    </w:rPr>
                                    <w:t xml:space="preserve">Государственная пошлина за государственную регистрацию </w:t>
                                  </w:r>
                                  <w:r w:rsidR="008E30B0" w:rsidRPr="00D272B6">
                                    <w:rPr>
                                      <w:rFonts w:ascii="Arial" w:hAnsi="Arial" w:cs="Arial"/>
                                      <w:color w:val="623B2A"/>
                                      <w:sz w:val="28"/>
                                      <w:szCs w:val="28"/>
                                    </w:rPr>
                                    <w:t>права собственности на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либо на создаваемый или созданный на таком земельном участке объект недвижимости</w:t>
                                  </w:r>
                                  <w:proofErr w:type="gramEnd"/>
                                </w:p>
                              </w:tc>
                              <w:tc>
                                <w:tcPr>
                                  <w:tcW w:w="4295" w:type="dxa"/>
                                  <w:tcBorders>
                                    <w:left w:val="single" w:sz="1" w:space="0" w:color="000000"/>
                                    <w:bottom w:val="single" w:sz="1" w:space="0" w:color="000000"/>
                                    <w:right w:val="single" w:sz="1" w:space="0" w:color="000000"/>
                                  </w:tcBorders>
                                  <w:shd w:val="clear" w:color="auto" w:fill="FFFFFF"/>
                                </w:tcPr>
                                <w:p w:rsidR="00244759" w:rsidRPr="00D272B6" w:rsidRDefault="00244759" w:rsidP="008E30B0">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для каждого физического лица – </w:t>
                                  </w:r>
                                  <w:r w:rsidR="008E30B0" w:rsidRPr="00D272B6">
                                    <w:rPr>
                                      <w:rFonts w:ascii="Arial" w:hAnsi="Arial" w:cs="Arial"/>
                                      <w:color w:val="623B2A"/>
                                      <w:sz w:val="28"/>
                                      <w:szCs w:val="28"/>
                                    </w:rPr>
                                    <w:t>700,00</w:t>
                                  </w:r>
                                </w:p>
                              </w:tc>
                            </w:tr>
                            <w:tr w:rsidR="00244759" w:rsidRPr="00432733" w:rsidTr="005D1467">
                              <w:tc>
                                <w:tcPr>
                                  <w:tcW w:w="570" w:type="dxa"/>
                                  <w:tcBorders>
                                    <w:left w:val="single" w:sz="1" w:space="0" w:color="000000"/>
                                    <w:bottom w:val="single" w:sz="1" w:space="0" w:color="000000"/>
                                  </w:tcBorders>
                                  <w:shd w:val="clear" w:color="auto" w:fill="FFFFFF"/>
                                </w:tcPr>
                                <w:p w:rsidR="00244759" w:rsidRPr="00D272B6" w:rsidRDefault="00244759" w:rsidP="00A20F65">
                                  <w:pPr>
                                    <w:tabs>
                                      <w:tab w:val="left" w:pos="4680"/>
                                    </w:tabs>
                                    <w:ind w:right="-82"/>
                                    <w:rPr>
                                      <w:rFonts w:ascii="Arial" w:hAnsi="Arial" w:cs="Arial"/>
                                      <w:color w:val="623B2A"/>
                                      <w:sz w:val="28"/>
                                      <w:szCs w:val="28"/>
                                    </w:rPr>
                                  </w:pPr>
                                  <w:r w:rsidRPr="00D272B6">
                                    <w:rPr>
                                      <w:rFonts w:ascii="Arial" w:hAnsi="Arial" w:cs="Arial"/>
                                      <w:color w:val="623B2A"/>
                                      <w:sz w:val="28"/>
                                      <w:szCs w:val="28"/>
                                    </w:rPr>
                                    <w:t>3</w:t>
                                  </w:r>
                                </w:p>
                              </w:tc>
                              <w:tc>
                                <w:tcPr>
                                  <w:tcW w:w="5490" w:type="dxa"/>
                                  <w:tcBorders>
                                    <w:left w:val="single" w:sz="1" w:space="0" w:color="000000"/>
                                    <w:bottom w:val="single" w:sz="1" w:space="0" w:color="000000"/>
                                  </w:tcBorders>
                                  <w:shd w:val="clear" w:color="auto" w:fill="FFFFFF"/>
                                </w:tcPr>
                                <w:p w:rsidR="00244759" w:rsidRPr="00D272B6" w:rsidRDefault="00244759" w:rsidP="00432733">
                                  <w:pPr>
                                    <w:tabs>
                                      <w:tab w:val="left" w:pos="4680"/>
                                    </w:tabs>
                                    <w:rPr>
                                      <w:rFonts w:ascii="Arial" w:hAnsi="Arial" w:cs="Arial"/>
                                      <w:color w:val="623B2A"/>
                                      <w:sz w:val="28"/>
                                      <w:szCs w:val="28"/>
                                    </w:rPr>
                                  </w:pPr>
                                  <w:r w:rsidRPr="00D272B6">
                                    <w:rPr>
                                      <w:rFonts w:ascii="Arial" w:hAnsi="Arial" w:cs="Arial"/>
                                      <w:color w:val="623B2A"/>
                                      <w:sz w:val="28"/>
                                      <w:szCs w:val="28"/>
                                    </w:rPr>
                                    <w:t xml:space="preserve">Государственная пошлина </w:t>
                                  </w:r>
                                  <w:r w:rsidR="008E30B0" w:rsidRPr="00D272B6">
                                    <w:rPr>
                                      <w:rFonts w:ascii="Arial" w:hAnsi="Arial" w:cs="Arial"/>
                                      <w:color w:val="623B2A"/>
                                      <w:sz w:val="28"/>
                                      <w:szCs w:val="28"/>
                                    </w:rPr>
                                    <w:t xml:space="preserve">за осуществляемые одновременно государственный кадастровый учет и государственную регистрацию права </w:t>
                                  </w:r>
                                </w:p>
                              </w:tc>
                              <w:tc>
                                <w:tcPr>
                                  <w:tcW w:w="4295" w:type="dxa"/>
                                  <w:tcBorders>
                                    <w:left w:val="single" w:sz="1" w:space="0" w:color="000000"/>
                                    <w:bottom w:val="single" w:sz="1" w:space="0" w:color="000000"/>
                                    <w:right w:val="single" w:sz="1" w:space="0" w:color="000000"/>
                                  </w:tcBorders>
                                  <w:shd w:val="clear" w:color="auto" w:fill="FFFFFF"/>
                                </w:tcPr>
                                <w:p w:rsidR="00244759" w:rsidRPr="00D272B6" w:rsidRDefault="00244759" w:rsidP="00A20F65">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для физического лица –</w:t>
                                  </w:r>
                                </w:p>
                                <w:p w:rsidR="00244759" w:rsidRPr="00D272B6" w:rsidRDefault="00244759" w:rsidP="008E30B0">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1000,00</w:t>
                                  </w:r>
                                  <w:r w:rsidRPr="00D272B6">
                                    <w:rPr>
                                      <w:rFonts w:ascii="Arial" w:hAnsi="Arial" w:cs="Arial"/>
                                      <w:color w:val="623B2A"/>
                                      <w:sz w:val="28"/>
                                      <w:szCs w:val="28"/>
                                    </w:rPr>
                                    <w:br/>
                                  </w:r>
                                </w:p>
                              </w:tc>
                            </w:tr>
                          </w:tbl>
                          <w:p w:rsidR="00244759" w:rsidRDefault="00244759" w:rsidP="0027021B">
                            <w:pPr>
                              <w:autoSpaceDE w:val="0"/>
                              <w:autoSpaceDN w:val="0"/>
                              <w:adjustRightInd w:val="0"/>
                              <w:ind w:right="478" w:firstLine="181"/>
                              <w:jc w:val="both"/>
                              <w:rPr>
                                <w:rFonts w:ascii="PT Sans" w:hAnsi="PT Sans" w:cs="Arial"/>
                                <w:bCs/>
                                <w:color w:val="5B2915"/>
                              </w:rPr>
                            </w:pPr>
                          </w:p>
                          <w:p w:rsidR="00244759" w:rsidRDefault="00244759" w:rsidP="0027021B">
                            <w:pPr>
                              <w:autoSpaceDE w:val="0"/>
                              <w:autoSpaceDN w:val="0"/>
                              <w:adjustRightInd w:val="0"/>
                              <w:ind w:right="478" w:firstLine="181"/>
                              <w:jc w:val="both"/>
                              <w:rPr>
                                <w:rFonts w:ascii="PT Sans" w:hAnsi="PT Sans" w:cs="Arial"/>
                                <w:bCs/>
                                <w:color w:val="5B2915"/>
                              </w:rPr>
                            </w:pPr>
                          </w:p>
                        </w:tc>
                        <w:tc>
                          <w:tcPr>
                            <w:tcW w:w="629" w:type="dxa"/>
                          </w:tcPr>
                          <w:p w:rsidR="00244759" w:rsidRDefault="00244759" w:rsidP="0027021B">
                            <w:pPr>
                              <w:tabs>
                                <w:tab w:val="left" w:pos="4012"/>
                                <w:tab w:val="left" w:pos="4229"/>
                              </w:tabs>
                              <w:autoSpaceDE w:val="0"/>
                              <w:autoSpaceDN w:val="0"/>
                              <w:adjustRightInd w:val="0"/>
                              <w:ind w:right="590"/>
                              <w:jc w:val="right"/>
                              <w:rPr>
                                <w:rFonts w:ascii="PT Sans" w:hAnsi="PT Sans" w:cs="Arial"/>
                                <w:bCs/>
                                <w:color w:val="5B2915"/>
                              </w:rPr>
                            </w:pPr>
                          </w:p>
                        </w:tc>
                      </w:tr>
                    </w:tbl>
                    <w:p w:rsidR="00244759" w:rsidRDefault="00244759" w:rsidP="00244759">
                      <w:pPr>
                        <w:jc w:val="right"/>
                      </w:pPr>
                    </w:p>
                  </w:txbxContent>
                </v:textbox>
                <w10:wrap anchorx="margin"/>
              </v:shape>
            </w:pict>
          </mc:Fallback>
        </mc:AlternateContent>
      </w:r>
      <w:r>
        <w:rPr>
          <w:rFonts w:cs="Arial"/>
          <w:noProof/>
          <w:sz w:val="20"/>
          <w:szCs w:val="20"/>
        </w:rPr>
        <w:drawing>
          <wp:anchor distT="0" distB="0" distL="114300" distR="114300" simplePos="0" relativeHeight="251661312" behindDoc="0" locked="0" layoutInCell="1" allowOverlap="1" wp14:anchorId="1B5F59C8" wp14:editId="340409E6">
            <wp:simplePos x="0" y="0"/>
            <wp:positionH relativeFrom="column">
              <wp:posOffset>-2020045</wp:posOffset>
            </wp:positionH>
            <wp:positionV relativeFrom="page">
              <wp:posOffset>1340375</wp:posOffset>
            </wp:positionV>
            <wp:extent cx="1619250" cy="1399604"/>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4-09-12 17-27-32 Брендбук_Мои_Документы.pdf - Adobe Reader.png"/>
                    <pic:cNvPicPr/>
                  </pic:nvPicPr>
                  <pic:blipFill>
                    <a:blip r:embed="rId7">
                      <a:extLst>
                        <a:ext uri="{28A0092B-C50C-407E-A947-70E740481C1C}">
                          <a14:useLocalDpi xmlns:a14="http://schemas.microsoft.com/office/drawing/2010/main" val="0"/>
                        </a:ext>
                      </a:extLst>
                    </a:blip>
                    <a:stretch>
                      <a:fillRect/>
                    </a:stretch>
                  </pic:blipFill>
                  <pic:spPr>
                    <a:xfrm>
                      <a:off x="0" y="0"/>
                      <a:ext cx="1619250" cy="1399604"/>
                    </a:xfrm>
                    <a:prstGeom prst="rect">
                      <a:avLst/>
                    </a:prstGeom>
                  </pic:spPr>
                </pic:pic>
              </a:graphicData>
            </a:graphic>
            <wp14:sizeRelH relativeFrom="margin">
              <wp14:pctWidth>0</wp14:pctWidth>
            </wp14:sizeRelH>
            <wp14:sizeRelV relativeFrom="margin">
              <wp14:pctHeight>0</wp14:pctHeight>
            </wp14:sizeRelV>
          </wp:anchor>
        </w:drawing>
      </w:r>
      <w:r>
        <w:rPr>
          <w:lang w:val="en-US"/>
        </w:rPr>
        <w:t xml:space="preserve"> </w:t>
      </w:r>
      <w:r w:rsidRPr="00701833">
        <w:rPr>
          <w:noProof/>
        </w:rPr>
        <w:drawing>
          <wp:inline distT="0" distB="0" distL="0" distR="0" wp14:anchorId="19FC97E5" wp14:editId="0A5BEFC8">
            <wp:extent cx="7560310" cy="10668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10668000"/>
                    </a:xfrm>
                    <a:prstGeom prst="rect">
                      <a:avLst/>
                    </a:prstGeom>
                    <a:noFill/>
                    <a:ln>
                      <a:noFill/>
                    </a:ln>
                  </pic:spPr>
                </pic:pic>
              </a:graphicData>
            </a:graphic>
          </wp:inline>
        </w:drawing>
      </w:r>
    </w:p>
    <w:p w:rsidR="00244759" w:rsidRPr="00215830" w:rsidRDefault="00244759" w:rsidP="00244759">
      <w:pPr>
        <w:ind w:left="-142"/>
        <w:rPr>
          <w:lang w:val="en-US"/>
        </w:rPr>
      </w:pPr>
      <w:r>
        <w:rPr>
          <w:noProof/>
        </w:rPr>
        <w:lastRenderedPageBreak/>
        <mc:AlternateContent>
          <mc:Choice Requires="wps">
            <w:drawing>
              <wp:anchor distT="0" distB="0" distL="114300" distR="114300" simplePos="0" relativeHeight="251665408" behindDoc="0" locked="0" layoutInCell="1" allowOverlap="1" wp14:anchorId="213D1CFA" wp14:editId="408D6B5A">
                <wp:simplePos x="0" y="0"/>
                <wp:positionH relativeFrom="margin">
                  <wp:align>center</wp:align>
                </wp:positionH>
                <wp:positionV relativeFrom="paragraph">
                  <wp:posOffset>528955</wp:posOffset>
                </wp:positionV>
                <wp:extent cx="6732270" cy="97917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270" cy="979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34" w:type="dxa"/>
                              <w:tblLayout w:type="fixed"/>
                              <w:tblCellMar>
                                <w:top w:w="75" w:type="dxa"/>
                                <w:left w:w="75" w:type="dxa"/>
                                <w:bottom w:w="75" w:type="dxa"/>
                                <w:right w:w="75" w:type="dxa"/>
                              </w:tblCellMar>
                              <w:tblLook w:val="0000" w:firstRow="0" w:lastRow="0" w:firstColumn="0" w:lastColumn="0" w:noHBand="0" w:noVBand="0"/>
                            </w:tblPr>
                            <w:tblGrid>
                              <w:gridCol w:w="570"/>
                              <w:gridCol w:w="5490"/>
                              <w:gridCol w:w="4229"/>
                            </w:tblGrid>
                            <w:tr w:rsidR="00244759" w:rsidRPr="003106B8" w:rsidTr="003547D9">
                              <w:tc>
                                <w:tcPr>
                                  <w:tcW w:w="570" w:type="dxa"/>
                                  <w:tcBorders>
                                    <w:left w:val="single" w:sz="1" w:space="0" w:color="000000"/>
                                    <w:bottom w:val="single" w:sz="1" w:space="0" w:color="000000"/>
                                  </w:tcBorders>
                                  <w:shd w:val="clear" w:color="auto" w:fill="FFFFFF"/>
                                </w:tcPr>
                                <w:p w:rsidR="00244759" w:rsidRPr="00D272B6" w:rsidRDefault="00244759" w:rsidP="00A20F65">
                                  <w:pPr>
                                    <w:tabs>
                                      <w:tab w:val="left" w:pos="4680"/>
                                    </w:tabs>
                                    <w:ind w:right="-82"/>
                                    <w:rPr>
                                      <w:rFonts w:ascii="Arial" w:hAnsi="Arial" w:cs="Arial"/>
                                      <w:color w:val="623B2A"/>
                                      <w:sz w:val="28"/>
                                      <w:szCs w:val="28"/>
                                    </w:rPr>
                                  </w:pPr>
                                </w:p>
                              </w:tc>
                              <w:tc>
                                <w:tcPr>
                                  <w:tcW w:w="5490" w:type="dxa"/>
                                  <w:tcBorders>
                                    <w:left w:val="single" w:sz="1" w:space="0" w:color="000000"/>
                                    <w:bottom w:val="single" w:sz="1" w:space="0" w:color="000000"/>
                                  </w:tcBorders>
                                  <w:shd w:val="clear" w:color="auto" w:fill="FFFFFF"/>
                                </w:tcPr>
                                <w:p w:rsidR="00244759" w:rsidRPr="00D272B6" w:rsidRDefault="00432733" w:rsidP="00A20F65">
                                  <w:pPr>
                                    <w:tabs>
                                      <w:tab w:val="left" w:pos="4680"/>
                                    </w:tabs>
                                    <w:rPr>
                                      <w:rFonts w:ascii="Arial" w:hAnsi="Arial" w:cs="Arial"/>
                                      <w:color w:val="623B2A"/>
                                      <w:sz w:val="28"/>
                                      <w:szCs w:val="28"/>
                                    </w:rPr>
                                  </w:pPr>
                                  <w:r w:rsidRPr="00D272B6">
                                    <w:rPr>
                                      <w:rFonts w:ascii="Arial" w:hAnsi="Arial" w:cs="Arial"/>
                                      <w:color w:val="623B2A"/>
                                      <w:sz w:val="28"/>
                                      <w:szCs w:val="28"/>
                                    </w:rPr>
                                    <w:t>собственности на земельный участок, указанный в пункте 2</w:t>
                                  </w:r>
                                </w:p>
                              </w:tc>
                              <w:tc>
                                <w:tcPr>
                                  <w:tcW w:w="4229" w:type="dxa"/>
                                  <w:tcBorders>
                                    <w:left w:val="single" w:sz="1" w:space="0" w:color="000000"/>
                                    <w:bottom w:val="single" w:sz="1" w:space="0" w:color="000000"/>
                                    <w:right w:val="single" w:sz="1" w:space="0" w:color="000000"/>
                                  </w:tcBorders>
                                  <w:shd w:val="clear" w:color="auto" w:fill="FFFFFF"/>
                                </w:tcPr>
                                <w:p w:rsidR="00244759" w:rsidRPr="00D272B6" w:rsidRDefault="00244759" w:rsidP="00A20F65">
                                  <w:pPr>
                                    <w:tabs>
                                      <w:tab w:val="left" w:pos="4623"/>
                                    </w:tabs>
                                    <w:ind w:left="-57" w:right="-48"/>
                                    <w:jc w:val="center"/>
                                    <w:rPr>
                                      <w:rFonts w:ascii="Arial" w:hAnsi="Arial" w:cs="Arial"/>
                                      <w:color w:val="623B2A"/>
                                      <w:sz w:val="28"/>
                                      <w:szCs w:val="28"/>
                                    </w:rPr>
                                  </w:pPr>
                                </w:p>
                              </w:tc>
                            </w:tr>
                            <w:tr w:rsidR="00244759" w:rsidRPr="003106B8" w:rsidTr="003547D9">
                              <w:tc>
                                <w:tcPr>
                                  <w:tcW w:w="570" w:type="dxa"/>
                                  <w:tcBorders>
                                    <w:left w:val="single" w:sz="1" w:space="0" w:color="000000"/>
                                    <w:bottom w:val="single" w:sz="1" w:space="0" w:color="000000"/>
                                  </w:tcBorders>
                                  <w:shd w:val="clear" w:color="auto" w:fill="FFFFFF"/>
                                </w:tcPr>
                                <w:p w:rsidR="00244759" w:rsidRPr="00D272B6" w:rsidRDefault="00432733" w:rsidP="00A20F65">
                                  <w:pPr>
                                    <w:tabs>
                                      <w:tab w:val="left" w:pos="4680"/>
                                    </w:tabs>
                                    <w:ind w:right="-82"/>
                                    <w:rPr>
                                      <w:rFonts w:ascii="Arial" w:hAnsi="Arial" w:cs="Arial"/>
                                      <w:color w:val="623B2A"/>
                                      <w:sz w:val="28"/>
                                      <w:szCs w:val="28"/>
                                    </w:rPr>
                                  </w:pPr>
                                  <w:r w:rsidRPr="00D272B6">
                                    <w:rPr>
                                      <w:rFonts w:ascii="Arial" w:hAnsi="Arial" w:cs="Arial"/>
                                      <w:color w:val="623B2A"/>
                                      <w:sz w:val="28"/>
                                      <w:szCs w:val="28"/>
                                    </w:rPr>
                                    <w:t>4</w:t>
                                  </w:r>
                                </w:p>
                              </w:tc>
                              <w:tc>
                                <w:tcPr>
                                  <w:tcW w:w="5490" w:type="dxa"/>
                                  <w:tcBorders>
                                    <w:left w:val="single" w:sz="1" w:space="0" w:color="000000"/>
                                    <w:bottom w:val="single" w:sz="1" w:space="0" w:color="000000"/>
                                  </w:tcBorders>
                                  <w:shd w:val="clear" w:color="auto" w:fill="FFFFFF"/>
                                </w:tcPr>
                                <w:p w:rsidR="00244759" w:rsidRPr="00D272B6" w:rsidRDefault="00432733" w:rsidP="00A20F65">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государственную регистрацию доли в праве общей собственности на земельные участки из земель сельскохозяйственного назначения</w:t>
                                  </w:r>
                                </w:p>
                              </w:tc>
                              <w:tc>
                                <w:tcPr>
                                  <w:tcW w:w="4229" w:type="dxa"/>
                                  <w:tcBorders>
                                    <w:left w:val="single" w:sz="1" w:space="0" w:color="000000"/>
                                    <w:bottom w:val="single" w:sz="1" w:space="0" w:color="000000"/>
                                    <w:right w:val="single" w:sz="1" w:space="0" w:color="000000"/>
                                  </w:tcBorders>
                                  <w:shd w:val="clear" w:color="auto" w:fill="FFFFFF"/>
                                </w:tcPr>
                                <w:p w:rsidR="00432733" w:rsidRPr="00D272B6" w:rsidRDefault="00432733" w:rsidP="00432733">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для всех категорий плательщиков – 200,00</w:t>
                                  </w:r>
                                </w:p>
                                <w:p w:rsidR="00244759" w:rsidRPr="00D272B6" w:rsidRDefault="00244759" w:rsidP="00A20F65">
                                  <w:pPr>
                                    <w:tabs>
                                      <w:tab w:val="left" w:pos="4623"/>
                                    </w:tabs>
                                    <w:ind w:left="-57" w:right="-48"/>
                                    <w:jc w:val="center"/>
                                    <w:rPr>
                                      <w:rFonts w:ascii="Arial" w:hAnsi="Arial" w:cs="Arial"/>
                                      <w:color w:val="623B2A"/>
                                      <w:sz w:val="28"/>
                                      <w:szCs w:val="28"/>
                                    </w:rPr>
                                  </w:pPr>
                                </w:p>
                              </w:tc>
                            </w:tr>
                            <w:tr w:rsidR="00244759" w:rsidRPr="003106B8" w:rsidTr="003547D9">
                              <w:trPr>
                                <w:trHeight w:val="1860"/>
                              </w:trPr>
                              <w:tc>
                                <w:tcPr>
                                  <w:tcW w:w="570" w:type="dxa"/>
                                  <w:tcBorders>
                                    <w:left w:val="single" w:sz="1" w:space="0" w:color="000000"/>
                                    <w:bottom w:val="single" w:sz="4" w:space="0" w:color="auto"/>
                                  </w:tcBorders>
                                  <w:shd w:val="clear" w:color="auto" w:fill="FFFFFF"/>
                                </w:tcPr>
                                <w:p w:rsidR="00244759" w:rsidRPr="00D272B6" w:rsidRDefault="00432733" w:rsidP="00A20F65">
                                  <w:pPr>
                                    <w:tabs>
                                      <w:tab w:val="left" w:pos="4680"/>
                                    </w:tabs>
                                    <w:ind w:right="-82"/>
                                    <w:rPr>
                                      <w:rFonts w:ascii="Arial" w:hAnsi="Arial" w:cs="Arial"/>
                                      <w:color w:val="623B2A"/>
                                      <w:sz w:val="28"/>
                                      <w:szCs w:val="28"/>
                                    </w:rPr>
                                  </w:pPr>
                                  <w:r w:rsidRPr="00D272B6">
                                    <w:rPr>
                                      <w:rFonts w:ascii="Arial" w:hAnsi="Arial" w:cs="Arial"/>
                                      <w:color w:val="623B2A"/>
                                      <w:sz w:val="28"/>
                                      <w:szCs w:val="28"/>
                                    </w:rPr>
                                    <w:t>5</w:t>
                                  </w:r>
                                </w:p>
                              </w:tc>
                              <w:tc>
                                <w:tcPr>
                                  <w:tcW w:w="5490" w:type="dxa"/>
                                  <w:tcBorders>
                                    <w:left w:val="single" w:sz="1" w:space="0" w:color="000000"/>
                                    <w:bottom w:val="single" w:sz="4" w:space="0" w:color="auto"/>
                                  </w:tcBorders>
                                  <w:shd w:val="clear" w:color="auto" w:fill="FFFFFF"/>
                                </w:tcPr>
                                <w:p w:rsidR="00244759" w:rsidRPr="00D272B6" w:rsidRDefault="00432733" w:rsidP="00A20F65">
                                  <w:pPr>
                                    <w:tabs>
                                      <w:tab w:val="left" w:pos="4680"/>
                                    </w:tabs>
                                    <w:rPr>
                                      <w:rFonts w:ascii="Arial" w:hAnsi="Arial" w:cs="Arial"/>
                                      <w:color w:val="623B2A"/>
                                      <w:sz w:val="28"/>
                                      <w:szCs w:val="28"/>
                                    </w:rPr>
                                  </w:pPr>
                                  <w:r w:rsidRPr="00D272B6">
                                    <w:rPr>
                                      <w:rFonts w:ascii="Arial" w:hAnsi="Arial" w:cs="Arial"/>
                                      <w:color w:val="623B2A"/>
                                      <w:sz w:val="28"/>
                                      <w:szCs w:val="28"/>
                                    </w:rPr>
                                    <w:t xml:space="preserve">Государственная пошлина за государственную регистрацию прав, ограничений прав и обременений объектов сетей газораспределения и сетей </w:t>
                                  </w:r>
                                  <w:proofErr w:type="spellStart"/>
                                  <w:r w:rsidRPr="00D272B6">
                                    <w:rPr>
                                      <w:rFonts w:ascii="Arial" w:hAnsi="Arial" w:cs="Arial"/>
                                      <w:color w:val="623B2A"/>
                                      <w:sz w:val="28"/>
                                      <w:szCs w:val="28"/>
                                    </w:rPr>
                                    <w:t>газопотребления</w:t>
                                  </w:r>
                                  <w:proofErr w:type="spellEnd"/>
                                </w:p>
                              </w:tc>
                              <w:tc>
                                <w:tcPr>
                                  <w:tcW w:w="4229" w:type="dxa"/>
                                  <w:tcBorders>
                                    <w:left w:val="single" w:sz="1" w:space="0" w:color="000000"/>
                                    <w:bottom w:val="single" w:sz="4" w:space="0" w:color="auto"/>
                                    <w:right w:val="single" w:sz="1" w:space="0" w:color="000000"/>
                                  </w:tcBorders>
                                  <w:shd w:val="clear" w:color="auto" w:fill="FFFFFF"/>
                                </w:tcPr>
                                <w:p w:rsidR="00244759" w:rsidRPr="00D272B6" w:rsidRDefault="00F34180" w:rsidP="00A20F65">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для всех категорий плательщиков - </w:t>
                                  </w:r>
                                  <w:r w:rsidR="00432733" w:rsidRPr="00D272B6">
                                    <w:rPr>
                                      <w:rFonts w:ascii="Arial" w:hAnsi="Arial" w:cs="Arial"/>
                                      <w:color w:val="623B2A"/>
                                      <w:sz w:val="28"/>
                                      <w:szCs w:val="28"/>
                                    </w:rPr>
                                    <w:t>2000,00</w:t>
                                  </w:r>
                                </w:p>
                              </w:tc>
                            </w:tr>
                            <w:tr w:rsidR="00432733" w:rsidRPr="003106B8" w:rsidTr="003547D9">
                              <w:tc>
                                <w:tcPr>
                                  <w:tcW w:w="570" w:type="dxa"/>
                                  <w:tcBorders>
                                    <w:top w:val="single" w:sz="4" w:space="0" w:color="auto"/>
                                    <w:left w:val="single" w:sz="1" w:space="0" w:color="000000"/>
                                    <w:bottom w:val="single" w:sz="4" w:space="0" w:color="auto"/>
                                  </w:tcBorders>
                                  <w:shd w:val="clear" w:color="auto" w:fill="FFFFFF"/>
                                </w:tcPr>
                                <w:p w:rsidR="00432733" w:rsidRPr="00D272B6" w:rsidRDefault="00432733" w:rsidP="00A20F65">
                                  <w:pPr>
                                    <w:tabs>
                                      <w:tab w:val="left" w:pos="4680"/>
                                    </w:tabs>
                                    <w:ind w:right="-82"/>
                                    <w:rPr>
                                      <w:rFonts w:ascii="Arial" w:hAnsi="Arial" w:cs="Arial"/>
                                      <w:color w:val="623B2A"/>
                                      <w:sz w:val="28"/>
                                      <w:szCs w:val="28"/>
                                    </w:rPr>
                                  </w:pPr>
                                  <w:r w:rsidRPr="00D272B6">
                                    <w:rPr>
                                      <w:rFonts w:ascii="Arial" w:hAnsi="Arial" w:cs="Arial"/>
                                      <w:color w:val="623B2A"/>
                                      <w:sz w:val="28"/>
                                      <w:szCs w:val="28"/>
                                    </w:rPr>
                                    <w:t>6</w:t>
                                  </w:r>
                                </w:p>
                              </w:tc>
                              <w:tc>
                                <w:tcPr>
                                  <w:tcW w:w="5490" w:type="dxa"/>
                                  <w:tcBorders>
                                    <w:top w:val="single" w:sz="4" w:space="0" w:color="auto"/>
                                    <w:left w:val="single" w:sz="1" w:space="0" w:color="000000"/>
                                    <w:bottom w:val="single" w:sz="4" w:space="0" w:color="auto"/>
                                  </w:tcBorders>
                                  <w:shd w:val="clear" w:color="auto" w:fill="FFFFFF"/>
                                </w:tcPr>
                                <w:p w:rsidR="00432733" w:rsidRPr="00D272B6" w:rsidRDefault="00432733" w:rsidP="00A20F65">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государственную регистрацию прав, ограничений (обременений) прав на земельные участки из земель сельскохозяйственного назначения, сделок, на основании которых ограничиваются (обременяются) права на них (за исключением юридически значимых действий, предусмотренных подпунктами 22.1 и 24 пункта 1 статьи 333.33 Налогового кодекса Российской Федерации)</w:t>
                                  </w:r>
                                </w:p>
                              </w:tc>
                              <w:tc>
                                <w:tcPr>
                                  <w:tcW w:w="4229" w:type="dxa"/>
                                  <w:tcBorders>
                                    <w:top w:val="single" w:sz="4" w:space="0" w:color="auto"/>
                                    <w:left w:val="single" w:sz="1" w:space="0" w:color="000000"/>
                                    <w:bottom w:val="single" w:sz="4" w:space="0" w:color="auto"/>
                                    <w:right w:val="single" w:sz="1" w:space="0" w:color="000000"/>
                                  </w:tcBorders>
                                  <w:shd w:val="clear" w:color="auto" w:fill="FFFFFF"/>
                                </w:tcPr>
                                <w:p w:rsidR="00432733" w:rsidRPr="00D272B6" w:rsidRDefault="00F34180" w:rsidP="00A20F65">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для всех категорий плательщиков - </w:t>
                                  </w:r>
                                  <w:r w:rsidR="00432733" w:rsidRPr="00D272B6">
                                    <w:rPr>
                                      <w:rFonts w:ascii="Arial" w:hAnsi="Arial" w:cs="Arial"/>
                                      <w:color w:val="623B2A"/>
                                      <w:sz w:val="28"/>
                                      <w:szCs w:val="28"/>
                                    </w:rPr>
                                    <w:t>700,00</w:t>
                                  </w:r>
                                </w:p>
                              </w:tc>
                            </w:tr>
                            <w:tr w:rsidR="00432733" w:rsidRPr="003106B8" w:rsidTr="003547D9">
                              <w:tc>
                                <w:tcPr>
                                  <w:tcW w:w="570" w:type="dxa"/>
                                  <w:tcBorders>
                                    <w:top w:val="single" w:sz="4" w:space="0" w:color="auto"/>
                                    <w:left w:val="single" w:sz="1" w:space="0" w:color="000000"/>
                                    <w:bottom w:val="single" w:sz="4" w:space="0" w:color="auto"/>
                                  </w:tcBorders>
                                  <w:shd w:val="clear" w:color="auto" w:fill="FFFFFF"/>
                                </w:tcPr>
                                <w:p w:rsidR="00432733" w:rsidRPr="00D272B6" w:rsidRDefault="00432733" w:rsidP="00A20F65">
                                  <w:pPr>
                                    <w:tabs>
                                      <w:tab w:val="left" w:pos="4680"/>
                                    </w:tabs>
                                    <w:ind w:right="-82"/>
                                    <w:rPr>
                                      <w:rFonts w:ascii="Arial" w:hAnsi="Arial" w:cs="Arial"/>
                                      <w:color w:val="623B2A"/>
                                      <w:sz w:val="28"/>
                                      <w:szCs w:val="28"/>
                                    </w:rPr>
                                  </w:pPr>
                                  <w:r w:rsidRPr="00D272B6">
                                    <w:rPr>
                                      <w:rFonts w:ascii="Arial" w:hAnsi="Arial" w:cs="Arial"/>
                                      <w:color w:val="623B2A"/>
                                      <w:sz w:val="28"/>
                                      <w:szCs w:val="28"/>
                                    </w:rPr>
                                    <w:t>7</w:t>
                                  </w:r>
                                </w:p>
                              </w:tc>
                              <w:tc>
                                <w:tcPr>
                                  <w:tcW w:w="5490" w:type="dxa"/>
                                  <w:tcBorders>
                                    <w:top w:val="single" w:sz="4" w:space="0" w:color="auto"/>
                                    <w:left w:val="single" w:sz="1" w:space="0" w:color="000000"/>
                                    <w:bottom w:val="single" w:sz="4" w:space="0" w:color="auto"/>
                                  </w:tcBorders>
                                  <w:shd w:val="clear" w:color="auto" w:fill="FFFFFF"/>
                                </w:tcPr>
                                <w:p w:rsidR="00432733" w:rsidRPr="00D272B6" w:rsidRDefault="00432733" w:rsidP="00A20F65">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осуществляемые одновременно государственный кадастровый учет и государственная регистрация права на земельный участок из земель сельскохозяйственного назначения</w:t>
                                  </w:r>
                                </w:p>
                              </w:tc>
                              <w:tc>
                                <w:tcPr>
                                  <w:tcW w:w="4229" w:type="dxa"/>
                                  <w:tcBorders>
                                    <w:top w:val="single" w:sz="4" w:space="0" w:color="auto"/>
                                    <w:left w:val="single" w:sz="1" w:space="0" w:color="000000"/>
                                    <w:bottom w:val="single" w:sz="4" w:space="0" w:color="auto"/>
                                    <w:right w:val="single" w:sz="1" w:space="0" w:color="000000"/>
                                  </w:tcBorders>
                                  <w:shd w:val="clear" w:color="auto" w:fill="FFFFFF"/>
                                </w:tcPr>
                                <w:p w:rsidR="00432733" w:rsidRPr="00D272B6" w:rsidRDefault="00F34180" w:rsidP="00A20F65">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для всех категорий плательщиков - </w:t>
                                  </w:r>
                                  <w:r w:rsidR="00432733" w:rsidRPr="00D272B6">
                                    <w:rPr>
                                      <w:rFonts w:ascii="Arial" w:hAnsi="Arial" w:cs="Arial"/>
                                      <w:color w:val="623B2A"/>
                                      <w:sz w:val="28"/>
                                      <w:szCs w:val="28"/>
                                    </w:rPr>
                                    <w:t>1000,00</w:t>
                                  </w:r>
                                </w:p>
                              </w:tc>
                            </w:tr>
                            <w:tr w:rsidR="00432733" w:rsidRPr="003106B8" w:rsidTr="003547D9">
                              <w:tc>
                                <w:tcPr>
                                  <w:tcW w:w="570" w:type="dxa"/>
                                  <w:tcBorders>
                                    <w:top w:val="single" w:sz="4" w:space="0" w:color="auto"/>
                                    <w:left w:val="single" w:sz="1" w:space="0" w:color="000000"/>
                                    <w:bottom w:val="single" w:sz="1" w:space="0" w:color="000000"/>
                                  </w:tcBorders>
                                  <w:shd w:val="clear" w:color="auto" w:fill="FFFFFF"/>
                                </w:tcPr>
                                <w:p w:rsidR="00432733" w:rsidRPr="00D272B6" w:rsidRDefault="00432733" w:rsidP="00A20F65">
                                  <w:pPr>
                                    <w:tabs>
                                      <w:tab w:val="left" w:pos="4680"/>
                                    </w:tabs>
                                    <w:ind w:right="-82"/>
                                    <w:rPr>
                                      <w:rFonts w:ascii="Arial" w:hAnsi="Arial" w:cs="Arial"/>
                                      <w:color w:val="623B2A"/>
                                      <w:sz w:val="28"/>
                                      <w:szCs w:val="28"/>
                                    </w:rPr>
                                  </w:pPr>
                                  <w:r w:rsidRPr="00D272B6">
                                    <w:rPr>
                                      <w:rFonts w:ascii="Arial" w:hAnsi="Arial" w:cs="Arial"/>
                                      <w:color w:val="623B2A"/>
                                      <w:sz w:val="28"/>
                                      <w:szCs w:val="28"/>
                                    </w:rPr>
                                    <w:t>8</w:t>
                                  </w:r>
                                </w:p>
                              </w:tc>
                              <w:tc>
                                <w:tcPr>
                                  <w:tcW w:w="5490" w:type="dxa"/>
                                  <w:tcBorders>
                                    <w:top w:val="single" w:sz="4" w:space="0" w:color="auto"/>
                                    <w:left w:val="single" w:sz="1" w:space="0" w:color="000000"/>
                                    <w:bottom w:val="single" w:sz="1" w:space="0" w:color="000000"/>
                                  </w:tcBorders>
                                  <w:shd w:val="clear" w:color="auto" w:fill="FFFFFF"/>
                                </w:tcPr>
                                <w:p w:rsidR="00432733" w:rsidRPr="00D272B6" w:rsidRDefault="00432733" w:rsidP="003547D9">
                                  <w:pPr>
                                    <w:tabs>
                                      <w:tab w:val="left" w:pos="4680"/>
                                    </w:tabs>
                                    <w:rPr>
                                      <w:rFonts w:ascii="Arial" w:hAnsi="Arial" w:cs="Arial"/>
                                      <w:color w:val="623B2A"/>
                                      <w:sz w:val="28"/>
                                      <w:szCs w:val="28"/>
                                    </w:rPr>
                                  </w:pPr>
                                  <w:r w:rsidRPr="00D272B6">
                                    <w:rPr>
                                      <w:rFonts w:ascii="Arial" w:hAnsi="Arial" w:cs="Arial"/>
                                      <w:color w:val="623B2A"/>
                                      <w:sz w:val="28"/>
                                      <w:szCs w:val="28"/>
                                    </w:rPr>
                                    <w:t xml:space="preserve">Государственная пошлина за государственную регистрацию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(обременения) </w:t>
                                  </w:r>
                                </w:p>
                              </w:tc>
                              <w:tc>
                                <w:tcPr>
                                  <w:tcW w:w="4229" w:type="dxa"/>
                                  <w:tcBorders>
                                    <w:top w:val="single" w:sz="4" w:space="0" w:color="auto"/>
                                    <w:left w:val="single" w:sz="1" w:space="0" w:color="000000"/>
                                    <w:bottom w:val="single" w:sz="1" w:space="0" w:color="000000"/>
                                    <w:right w:val="single" w:sz="1" w:space="0" w:color="000000"/>
                                  </w:tcBorders>
                                  <w:shd w:val="clear" w:color="auto" w:fill="FFFFFF"/>
                                </w:tcPr>
                                <w:p w:rsidR="003547D9" w:rsidRPr="00D272B6" w:rsidRDefault="003547D9" w:rsidP="003547D9">
                                  <w:pPr>
                                    <w:tabs>
                                      <w:tab w:val="left" w:pos="4623"/>
                                    </w:tabs>
                                    <w:ind w:right="-48"/>
                                    <w:jc w:val="center"/>
                                    <w:rPr>
                                      <w:rFonts w:ascii="Arial" w:hAnsi="Arial" w:cs="Arial"/>
                                      <w:color w:val="623B2A"/>
                                      <w:sz w:val="28"/>
                                      <w:szCs w:val="28"/>
                                    </w:rPr>
                                  </w:pPr>
                                  <w:r w:rsidRPr="00D272B6">
                                    <w:rPr>
                                      <w:rFonts w:ascii="Arial" w:hAnsi="Arial" w:cs="Arial"/>
                                      <w:color w:val="623B2A"/>
                                      <w:sz w:val="28"/>
                                      <w:szCs w:val="28"/>
                                    </w:rPr>
                                    <w:t xml:space="preserve">в отношении объекта недвижимости, кадастровая стоимость, которого не определена или не превышает </w:t>
                                  </w:r>
                                </w:p>
                                <w:p w:rsidR="003547D9" w:rsidRPr="00D272B6" w:rsidRDefault="003547D9" w:rsidP="003547D9">
                                  <w:pPr>
                                    <w:tabs>
                                      <w:tab w:val="left" w:pos="4623"/>
                                    </w:tabs>
                                    <w:ind w:right="-48"/>
                                    <w:jc w:val="center"/>
                                    <w:rPr>
                                      <w:rFonts w:ascii="Arial" w:hAnsi="Arial" w:cs="Arial"/>
                                      <w:color w:val="623B2A"/>
                                      <w:sz w:val="28"/>
                                      <w:szCs w:val="28"/>
                                    </w:rPr>
                                  </w:pPr>
                                  <w:r w:rsidRPr="00D272B6">
                                    <w:rPr>
                                      <w:rFonts w:ascii="Arial" w:hAnsi="Arial" w:cs="Arial"/>
                                      <w:color w:val="623B2A"/>
                                      <w:sz w:val="28"/>
                                      <w:szCs w:val="28"/>
                                    </w:rPr>
                                    <w:t xml:space="preserve"> 22 </w:t>
                                  </w:r>
                                  <w:proofErr w:type="spellStart"/>
                                  <w:r w:rsidRPr="00D272B6">
                                    <w:rPr>
                                      <w:rFonts w:ascii="Arial" w:hAnsi="Arial" w:cs="Arial"/>
                                      <w:color w:val="623B2A"/>
                                      <w:sz w:val="28"/>
                                      <w:szCs w:val="28"/>
                                    </w:rPr>
                                    <w:t>млн</w:t>
                                  </w:r>
                                  <w:proofErr w:type="gramStart"/>
                                  <w:r w:rsidRPr="00D272B6">
                                    <w:rPr>
                                      <w:rFonts w:ascii="Arial" w:hAnsi="Arial" w:cs="Arial"/>
                                      <w:color w:val="623B2A"/>
                                      <w:sz w:val="28"/>
                                      <w:szCs w:val="28"/>
                                    </w:rPr>
                                    <w:t>.р</w:t>
                                  </w:r>
                                  <w:proofErr w:type="gramEnd"/>
                                  <w:r w:rsidRPr="00D272B6">
                                    <w:rPr>
                                      <w:rFonts w:ascii="Arial" w:hAnsi="Arial" w:cs="Arial"/>
                                      <w:color w:val="623B2A"/>
                                      <w:sz w:val="28"/>
                                      <w:szCs w:val="28"/>
                                    </w:rPr>
                                    <w:t>уб</w:t>
                                  </w:r>
                                  <w:proofErr w:type="spellEnd"/>
                                  <w:r w:rsidRPr="00D272B6">
                                    <w:rPr>
                                      <w:rFonts w:ascii="Arial" w:hAnsi="Arial" w:cs="Arial"/>
                                      <w:color w:val="623B2A"/>
                                      <w:sz w:val="28"/>
                                      <w:szCs w:val="28"/>
                                    </w:rPr>
                                    <w:t xml:space="preserve">. – 44000,00, </w:t>
                                  </w:r>
                                </w:p>
                                <w:p w:rsidR="00432733" w:rsidRPr="00D272B6" w:rsidRDefault="003547D9" w:rsidP="00A20F65">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превышает 22 </w:t>
                                  </w:r>
                                  <w:proofErr w:type="spellStart"/>
                                  <w:r w:rsidRPr="00D272B6">
                                    <w:rPr>
                                      <w:rFonts w:ascii="Arial" w:hAnsi="Arial" w:cs="Arial"/>
                                      <w:color w:val="623B2A"/>
                                      <w:sz w:val="28"/>
                                      <w:szCs w:val="28"/>
                                    </w:rPr>
                                    <w:t>млн</w:t>
                                  </w:r>
                                  <w:proofErr w:type="gramStart"/>
                                  <w:r w:rsidRPr="00D272B6">
                                    <w:rPr>
                                      <w:rFonts w:ascii="Arial" w:hAnsi="Arial" w:cs="Arial"/>
                                      <w:color w:val="623B2A"/>
                                      <w:sz w:val="28"/>
                                      <w:szCs w:val="28"/>
                                    </w:rPr>
                                    <w:t>.р</w:t>
                                  </w:r>
                                  <w:proofErr w:type="gramEnd"/>
                                  <w:r w:rsidRPr="00D272B6">
                                    <w:rPr>
                                      <w:rFonts w:ascii="Arial" w:hAnsi="Arial" w:cs="Arial"/>
                                      <w:color w:val="623B2A"/>
                                      <w:sz w:val="28"/>
                                      <w:szCs w:val="28"/>
                                    </w:rPr>
                                    <w:t>уб</w:t>
                                  </w:r>
                                  <w:proofErr w:type="spellEnd"/>
                                  <w:r w:rsidRPr="00D272B6">
                                    <w:rPr>
                                      <w:rFonts w:ascii="Arial" w:hAnsi="Arial" w:cs="Arial"/>
                                      <w:color w:val="623B2A"/>
                                      <w:sz w:val="28"/>
                                      <w:szCs w:val="28"/>
                                    </w:rPr>
                                    <w:t xml:space="preserve">. – 0,2% кадастровой стоимости, но не более 1 </w:t>
                                  </w:r>
                                  <w:proofErr w:type="spellStart"/>
                                  <w:r w:rsidRPr="00D272B6">
                                    <w:rPr>
                                      <w:rFonts w:ascii="Arial" w:hAnsi="Arial" w:cs="Arial"/>
                                      <w:color w:val="623B2A"/>
                                      <w:sz w:val="28"/>
                                      <w:szCs w:val="28"/>
                                    </w:rPr>
                                    <w:t>млн.руб</w:t>
                                  </w:r>
                                  <w:proofErr w:type="spellEnd"/>
                                  <w:r w:rsidRPr="00D272B6">
                                    <w:rPr>
                                      <w:rFonts w:ascii="Arial" w:hAnsi="Arial" w:cs="Arial"/>
                                      <w:color w:val="623B2A"/>
                                      <w:sz w:val="28"/>
                                      <w:szCs w:val="28"/>
                                    </w:rPr>
                                    <w:t>.,</w:t>
                                  </w:r>
                                  <w:r w:rsidRPr="00D272B6">
                                    <w:rPr>
                                      <w:rFonts w:ascii="Arial" w:hAnsi="Arial" w:cs="Arial"/>
                                      <w:color w:val="623B2A"/>
                                      <w:sz w:val="28"/>
                                      <w:szCs w:val="28"/>
                                    </w:rPr>
                                    <w:br/>
                                  </w:r>
                                </w:p>
                              </w:tc>
                            </w:tr>
                          </w:tbl>
                          <w:p w:rsidR="00244759" w:rsidRDefault="00244759" w:rsidP="00244759">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41.65pt;width:530.1pt;height:77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" stroked="f">
                <v:textbox>
                  <w:txbxContent>
                    <w:tbl>
                      <w:tblPr>
                        <w:tblW w:w="0" w:type="auto"/>
                        <w:tblInd w:w="134" w:type="dxa"/>
                        <w:tblLayout w:type="fixed"/>
                        <w:tblCellMar>
                          <w:top w:w="75" w:type="dxa"/>
                          <w:left w:w="75" w:type="dxa"/>
                          <w:bottom w:w="75" w:type="dxa"/>
                          <w:right w:w="75" w:type="dxa"/>
                        </w:tblCellMar>
                        <w:tblLook w:val="0000" w:firstRow="0" w:lastRow="0" w:firstColumn="0" w:lastColumn="0" w:noHBand="0" w:noVBand="0"/>
                      </w:tblPr>
                      <w:tblGrid>
                        <w:gridCol w:w="570"/>
                        <w:gridCol w:w="5490"/>
                        <w:gridCol w:w="4229"/>
                      </w:tblGrid>
                      <w:tr w:rsidR="00244759" w:rsidRPr="003106B8" w:rsidTr="003547D9">
                        <w:tc>
                          <w:tcPr>
                            <w:tcW w:w="570" w:type="dxa"/>
                            <w:tcBorders>
                              <w:left w:val="single" w:sz="1" w:space="0" w:color="000000"/>
                              <w:bottom w:val="single" w:sz="1" w:space="0" w:color="000000"/>
                            </w:tcBorders>
                            <w:shd w:val="clear" w:color="auto" w:fill="FFFFFF"/>
                          </w:tcPr>
                          <w:p w:rsidR="00244759" w:rsidRPr="00D272B6" w:rsidRDefault="00244759" w:rsidP="00A20F65">
                            <w:pPr>
                              <w:tabs>
                                <w:tab w:val="left" w:pos="4680"/>
                              </w:tabs>
                              <w:ind w:right="-82"/>
                              <w:rPr>
                                <w:rFonts w:ascii="Arial" w:hAnsi="Arial" w:cs="Arial"/>
                                <w:color w:val="623B2A"/>
                                <w:sz w:val="28"/>
                                <w:szCs w:val="28"/>
                              </w:rPr>
                            </w:pPr>
                          </w:p>
                        </w:tc>
                        <w:tc>
                          <w:tcPr>
                            <w:tcW w:w="5490" w:type="dxa"/>
                            <w:tcBorders>
                              <w:left w:val="single" w:sz="1" w:space="0" w:color="000000"/>
                              <w:bottom w:val="single" w:sz="1" w:space="0" w:color="000000"/>
                            </w:tcBorders>
                            <w:shd w:val="clear" w:color="auto" w:fill="FFFFFF"/>
                          </w:tcPr>
                          <w:p w:rsidR="00244759" w:rsidRPr="00D272B6" w:rsidRDefault="00432733" w:rsidP="00A20F65">
                            <w:pPr>
                              <w:tabs>
                                <w:tab w:val="left" w:pos="4680"/>
                              </w:tabs>
                              <w:rPr>
                                <w:rFonts w:ascii="Arial" w:hAnsi="Arial" w:cs="Arial"/>
                                <w:color w:val="623B2A"/>
                                <w:sz w:val="28"/>
                                <w:szCs w:val="28"/>
                              </w:rPr>
                            </w:pPr>
                            <w:r w:rsidRPr="00D272B6">
                              <w:rPr>
                                <w:rFonts w:ascii="Arial" w:hAnsi="Arial" w:cs="Arial"/>
                                <w:color w:val="623B2A"/>
                                <w:sz w:val="28"/>
                                <w:szCs w:val="28"/>
                              </w:rPr>
                              <w:t>собственности на земельный участок, указанный в пункте 2</w:t>
                            </w:r>
                          </w:p>
                        </w:tc>
                        <w:tc>
                          <w:tcPr>
                            <w:tcW w:w="4229" w:type="dxa"/>
                            <w:tcBorders>
                              <w:left w:val="single" w:sz="1" w:space="0" w:color="000000"/>
                              <w:bottom w:val="single" w:sz="1" w:space="0" w:color="000000"/>
                              <w:right w:val="single" w:sz="1" w:space="0" w:color="000000"/>
                            </w:tcBorders>
                            <w:shd w:val="clear" w:color="auto" w:fill="FFFFFF"/>
                          </w:tcPr>
                          <w:p w:rsidR="00244759" w:rsidRPr="00D272B6" w:rsidRDefault="00244759" w:rsidP="00A20F65">
                            <w:pPr>
                              <w:tabs>
                                <w:tab w:val="left" w:pos="4623"/>
                              </w:tabs>
                              <w:ind w:left="-57" w:right="-48"/>
                              <w:jc w:val="center"/>
                              <w:rPr>
                                <w:rFonts w:ascii="Arial" w:hAnsi="Arial" w:cs="Arial"/>
                                <w:color w:val="623B2A"/>
                                <w:sz w:val="28"/>
                                <w:szCs w:val="28"/>
                              </w:rPr>
                            </w:pPr>
                          </w:p>
                        </w:tc>
                      </w:tr>
                      <w:tr w:rsidR="00244759" w:rsidRPr="003106B8" w:rsidTr="003547D9">
                        <w:tc>
                          <w:tcPr>
                            <w:tcW w:w="570" w:type="dxa"/>
                            <w:tcBorders>
                              <w:left w:val="single" w:sz="1" w:space="0" w:color="000000"/>
                              <w:bottom w:val="single" w:sz="1" w:space="0" w:color="000000"/>
                            </w:tcBorders>
                            <w:shd w:val="clear" w:color="auto" w:fill="FFFFFF"/>
                          </w:tcPr>
                          <w:p w:rsidR="00244759" w:rsidRPr="00D272B6" w:rsidRDefault="00432733" w:rsidP="00A20F65">
                            <w:pPr>
                              <w:tabs>
                                <w:tab w:val="left" w:pos="4680"/>
                              </w:tabs>
                              <w:ind w:right="-82"/>
                              <w:rPr>
                                <w:rFonts w:ascii="Arial" w:hAnsi="Arial" w:cs="Arial"/>
                                <w:color w:val="623B2A"/>
                                <w:sz w:val="28"/>
                                <w:szCs w:val="28"/>
                              </w:rPr>
                            </w:pPr>
                            <w:r w:rsidRPr="00D272B6">
                              <w:rPr>
                                <w:rFonts w:ascii="Arial" w:hAnsi="Arial" w:cs="Arial"/>
                                <w:color w:val="623B2A"/>
                                <w:sz w:val="28"/>
                                <w:szCs w:val="28"/>
                              </w:rPr>
                              <w:t>4</w:t>
                            </w:r>
                          </w:p>
                        </w:tc>
                        <w:tc>
                          <w:tcPr>
                            <w:tcW w:w="5490" w:type="dxa"/>
                            <w:tcBorders>
                              <w:left w:val="single" w:sz="1" w:space="0" w:color="000000"/>
                              <w:bottom w:val="single" w:sz="1" w:space="0" w:color="000000"/>
                            </w:tcBorders>
                            <w:shd w:val="clear" w:color="auto" w:fill="FFFFFF"/>
                          </w:tcPr>
                          <w:p w:rsidR="00244759" w:rsidRPr="00D272B6" w:rsidRDefault="00432733" w:rsidP="00A20F65">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государственную регистрацию доли в праве общей собственности на земельные участки из земель сельскохозяйственного назначения</w:t>
                            </w:r>
                          </w:p>
                        </w:tc>
                        <w:tc>
                          <w:tcPr>
                            <w:tcW w:w="4229" w:type="dxa"/>
                            <w:tcBorders>
                              <w:left w:val="single" w:sz="1" w:space="0" w:color="000000"/>
                              <w:bottom w:val="single" w:sz="1" w:space="0" w:color="000000"/>
                              <w:right w:val="single" w:sz="1" w:space="0" w:color="000000"/>
                            </w:tcBorders>
                            <w:shd w:val="clear" w:color="auto" w:fill="FFFFFF"/>
                          </w:tcPr>
                          <w:p w:rsidR="00432733" w:rsidRPr="00D272B6" w:rsidRDefault="00432733" w:rsidP="00432733">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для всех категорий плательщиков – 200,00</w:t>
                            </w:r>
                          </w:p>
                          <w:p w:rsidR="00244759" w:rsidRPr="00D272B6" w:rsidRDefault="00244759" w:rsidP="00A20F65">
                            <w:pPr>
                              <w:tabs>
                                <w:tab w:val="left" w:pos="4623"/>
                              </w:tabs>
                              <w:ind w:left="-57" w:right="-48"/>
                              <w:jc w:val="center"/>
                              <w:rPr>
                                <w:rFonts w:ascii="Arial" w:hAnsi="Arial" w:cs="Arial"/>
                                <w:color w:val="623B2A"/>
                                <w:sz w:val="28"/>
                                <w:szCs w:val="28"/>
                              </w:rPr>
                            </w:pPr>
                          </w:p>
                        </w:tc>
                      </w:tr>
                      <w:tr w:rsidR="00244759" w:rsidRPr="003106B8" w:rsidTr="003547D9">
                        <w:trPr>
                          <w:trHeight w:val="1860"/>
                        </w:trPr>
                        <w:tc>
                          <w:tcPr>
                            <w:tcW w:w="570" w:type="dxa"/>
                            <w:tcBorders>
                              <w:left w:val="single" w:sz="1" w:space="0" w:color="000000"/>
                              <w:bottom w:val="single" w:sz="4" w:space="0" w:color="auto"/>
                            </w:tcBorders>
                            <w:shd w:val="clear" w:color="auto" w:fill="FFFFFF"/>
                          </w:tcPr>
                          <w:p w:rsidR="00244759" w:rsidRPr="00D272B6" w:rsidRDefault="00432733" w:rsidP="00A20F65">
                            <w:pPr>
                              <w:tabs>
                                <w:tab w:val="left" w:pos="4680"/>
                              </w:tabs>
                              <w:ind w:right="-82"/>
                              <w:rPr>
                                <w:rFonts w:ascii="Arial" w:hAnsi="Arial" w:cs="Arial"/>
                                <w:color w:val="623B2A"/>
                                <w:sz w:val="28"/>
                                <w:szCs w:val="28"/>
                              </w:rPr>
                            </w:pPr>
                            <w:r w:rsidRPr="00D272B6">
                              <w:rPr>
                                <w:rFonts w:ascii="Arial" w:hAnsi="Arial" w:cs="Arial"/>
                                <w:color w:val="623B2A"/>
                                <w:sz w:val="28"/>
                                <w:szCs w:val="28"/>
                              </w:rPr>
                              <w:t>5</w:t>
                            </w:r>
                          </w:p>
                        </w:tc>
                        <w:tc>
                          <w:tcPr>
                            <w:tcW w:w="5490" w:type="dxa"/>
                            <w:tcBorders>
                              <w:left w:val="single" w:sz="1" w:space="0" w:color="000000"/>
                              <w:bottom w:val="single" w:sz="4" w:space="0" w:color="auto"/>
                            </w:tcBorders>
                            <w:shd w:val="clear" w:color="auto" w:fill="FFFFFF"/>
                          </w:tcPr>
                          <w:p w:rsidR="00244759" w:rsidRPr="00D272B6" w:rsidRDefault="00432733" w:rsidP="00A20F65">
                            <w:pPr>
                              <w:tabs>
                                <w:tab w:val="left" w:pos="4680"/>
                              </w:tabs>
                              <w:rPr>
                                <w:rFonts w:ascii="Arial" w:hAnsi="Arial" w:cs="Arial"/>
                                <w:color w:val="623B2A"/>
                                <w:sz w:val="28"/>
                                <w:szCs w:val="28"/>
                              </w:rPr>
                            </w:pPr>
                            <w:r w:rsidRPr="00D272B6">
                              <w:rPr>
                                <w:rFonts w:ascii="Arial" w:hAnsi="Arial" w:cs="Arial"/>
                                <w:color w:val="623B2A"/>
                                <w:sz w:val="28"/>
                                <w:szCs w:val="28"/>
                              </w:rPr>
                              <w:t xml:space="preserve">Государственная пошлина за государственную регистрацию прав, ограничений прав и обременений объектов сетей газораспределения и сетей </w:t>
                            </w:r>
                            <w:proofErr w:type="spellStart"/>
                            <w:r w:rsidRPr="00D272B6">
                              <w:rPr>
                                <w:rFonts w:ascii="Arial" w:hAnsi="Arial" w:cs="Arial"/>
                                <w:color w:val="623B2A"/>
                                <w:sz w:val="28"/>
                                <w:szCs w:val="28"/>
                              </w:rPr>
                              <w:t>газопотребления</w:t>
                            </w:r>
                            <w:proofErr w:type="spellEnd"/>
                          </w:p>
                        </w:tc>
                        <w:tc>
                          <w:tcPr>
                            <w:tcW w:w="4229" w:type="dxa"/>
                            <w:tcBorders>
                              <w:left w:val="single" w:sz="1" w:space="0" w:color="000000"/>
                              <w:bottom w:val="single" w:sz="4" w:space="0" w:color="auto"/>
                              <w:right w:val="single" w:sz="1" w:space="0" w:color="000000"/>
                            </w:tcBorders>
                            <w:shd w:val="clear" w:color="auto" w:fill="FFFFFF"/>
                          </w:tcPr>
                          <w:p w:rsidR="00244759" w:rsidRPr="00D272B6" w:rsidRDefault="00F34180" w:rsidP="00A20F65">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для всех категорий плательщиков - </w:t>
                            </w:r>
                            <w:r w:rsidR="00432733" w:rsidRPr="00D272B6">
                              <w:rPr>
                                <w:rFonts w:ascii="Arial" w:hAnsi="Arial" w:cs="Arial"/>
                                <w:color w:val="623B2A"/>
                                <w:sz w:val="28"/>
                                <w:szCs w:val="28"/>
                              </w:rPr>
                              <w:t>2000,00</w:t>
                            </w:r>
                          </w:p>
                        </w:tc>
                      </w:tr>
                      <w:tr w:rsidR="00432733" w:rsidRPr="003106B8" w:rsidTr="003547D9">
                        <w:tc>
                          <w:tcPr>
                            <w:tcW w:w="570" w:type="dxa"/>
                            <w:tcBorders>
                              <w:top w:val="single" w:sz="4" w:space="0" w:color="auto"/>
                              <w:left w:val="single" w:sz="1" w:space="0" w:color="000000"/>
                              <w:bottom w:val="single" w:sz="4" w:space="0" w:color="auto"/>
                            </w:tcBorders>
                            <w:shd w:val="clear" w:color="auto" w:fill="FFFFFF"/>
                          </w:tcPr>
                          <w:p w:rsidR="00432733" w:rsidRPr="00D272B6" w:rsidRDefault="00432733" w:rsidP="00A20F65">
                            <w:pPr>
                              <w:tabs>
                                <w:tab w:val="left" w:pos="4680"/>
                              </w:tabs>
                              <w:ind w:right="-82"/>
                              <w:rPr>
                                <w:rFonts w:ascii="Arial" w:hAnsi="Arial" w:cs="Arial"/>
                                <w:color w:val="623B2A"/>
                                <w:sz w:val="28"/>
                                <w:szCs w:val="28"/>
                              </w:rPr>
                            </w:pPr>
                            <w:r w:rsidRPr="00D272B6">
                              <w:rPr>
                                <w:rFonts w:ascii="Arial" w:hAnsi="Arial" w:cs="Arial"/>
                                <w:color w:val="623B2A"/>
                                <w:sz w:val="28"/>
                                <w:szCs w:val="28"/>
                              </w:rPr>
                              <w:t>6</w:t>
                            </w:r>
                          </w:p>
                        </w:tc>
                        <w:tc>
                          <w:tcPr>
                            <w:tcW w:w="5490" w:type="dxa"/>
                            <w:tcBorders>
                              <w:top w:val="single" w:sz="4" w:space="0" w:color="auto"/>
                              <w:left w:val="single" w:sz="1" w:space="0" w:color="000000"/>
                              <w:bottom w:val="single" w:sz="4" w:space="0" w:color="auto"/>
                            </w:tcBorders>
                            <w:shd w:val="clear" w:color="auto" w:fill="FFFFFF"/>
                          </w:tcPr>
                          <w:p w:rsidR="00432733" w:rsidRPr="00D272B6" w:rsidRDefault="00432733" w:rsidP="00A20F65">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государственную регистрацию прав, ограничений (обременений) прав на земельные участки из земель сельскохозяйственного назначения, сделок, на основании которых ограничиваются (обременяются) права на них (за исключением юридически значимых действий, предусмотренных подпунктами 22.1 и 24 пункта 1 статьи 333.33 Налогового кодекса Российской Федерации)</w:t>
                            </w:r>
                          </w:p>
                        </w:tc>
                        <w:tc>
                          <w:tcPr>
                            <w:tcW w:w="4229" w:type="dxa"/>
                            <w:tcBorders>
                              <w:top w:val="single" w:sz="4" w:space="0" w:color="auto"/>
                              <w:left w:val="single" w:sz="1" w:space="0" w:color="000000"/>
                              <w:bottom w:val="single" w:sz="4" w:space="0" w:color="auto"/>
                              <w:right w:val="single" w:sz="1" w:space="0" w:color="000000"/>
                            </w:tcBorders>
                            <w:shd w:val="clear" w:color="auto" w:fill="FFFFFF"/>
                          </w:tcPr>
                          <w:p w:rsidR="00432733" w:rsidRPr="00D272B6" w:rsidRDefault="00F34180" w:rsidP="00A20F65">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для всех категорий плательщиков - </w:t>
                            </w:r>
                            <w:r w:rsidR="00432733" w:rsidRPr="00D272B6">
                              <w:rPr>
                                <w:rFonts w:ascii="Arial" w:hAnsi="Arial" w:cs="Arial"/>
                                <w:color w:val="623B2A"/>
                                <w:sz w:val="28"/>
                                <w:szCs w:val="28"/>
                              </w:rPr>
                              <w:t>700,00</w:t>
                            </w:r>
                          </w:p>
                        </w:tc>
                      </w:tr>
                      <w:tr w:rsidR="00432733" w:rsidRPr="003106B8" w:rsidTr="003547D9">
                        <w:tc>
                          <w:tcPr>
                            <w:tcW w:w="570" w:type="dxa"/>
                            <w:tcBorders>
                              <w:top w:val="single" w:sz="4" w:space="0" w:color="auto"/>
                              <w:left w:val="single" w:sz="1" w:space="0" w:color="000000"/>
                              <w:bottom w:val="single" w:sz="4" w:space="0" w:color="auto"/>
                            </w:tcBorders>
                            <w:shd w:val="clear" w:color="auto" w:fill="FFFFFF"/>
                          </w:tcPr>
                          <w:p w:rsidR="00432733" w:rsidRPr="00D272B6" w:rsidRDefault="00432733" w:rsidP="00A20F65">
                            <w:pPr>
                              <w:tabs>
                                <w:tab w:val="left" w:pos="4680"/>
                              </w:tabs>
                              <w:ind w:right="-82"/>
                              <w:rPr>
                                <w:rFonts w:ascii="Arial" w:hAnsi="Arial" w:cs="Arial"/>
                                <w:color w:val="623B2A"/>
                                <w:sz w:val="28"/>
                                <w:szCs w:val="28"/>
                              </w:rPr>
                            </w:pPr>
                            <w:r w:rsidRPr="00D272B6">
                              <w:rPr>
                                <w:rFonts w:ascii="Arial" w:hAnsi="Arial" w:cs="Arial"/>
                                <w:color w:val="623B2A"/>
                                <w:sz w:val="28"/>
                                <w:szCs w:val="28"/>
                              </w:rPr>
                              <w:t>7</w:t>
                            </w:r>
                          </w:p>
                        </w:tc>
                        <w:tc>
                          <w:tcPr>
                            <w:tcW w:w="5490" w:type="dxa"/>
                            <w:tcBorders>
                              <w:top w:val="single" w:sz="4" w:space="0" w:color="auto"/>
                              <w:left w:val="single" w:sz="1" w:space="0" w:color="000000"/>
                              <w:bottom w:val="single" w:sz="4" w:space="0" w:color="auto"/>
                            </w:tcBorders>
                            <w:shd w:val="clear" w:color="auto" w:fill="FFFFFF"/>
                          </w:tcPr>
                          <w:p w:rsidR="00432733" w:rsidRPr="00D272B6" w:rsidRDefault="00432733" w:rsidP="00A20F65">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осуществляемые одновременно государственный кадастровый учет и государственная регистрация права на земельный участок из земель сельскохозяйственного назначения</w:t>
                            </w:r>
                          </w:p>
                        </w:tc>
                        <w:tc>
                          <w:tcPr>
                            <w:tcW w:w="4229" w:type="dxa"/>
                            <w:tcBorders>
                              <w:top w:val="single" w:sz="4" w:space="0" w:color="auto"/>
                              <w:left w:val="single" w:sz="1" w:space="0" w:color="000000"/>
                              <w:bottom w:val="single" w:sz="4" w:space="0" w:color="auto"/>
                              <w:right w:val="single" w:sz="1" w:space="0" w:color="000000"/>
                            </w:tcBorders>
                            <w:shd w:val="clear" w:color="auto" w:fill="FFFFFF"/>
                          </w:tcPr>
                          <w:p w:rsidR="00432733" w:rsidRPr="00D272B6" w:rsidRDefault="00F34180" w:rsidP="00A20F65">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для всех категорий плательщиков - </w:t>
                            </w:r>
                            <w:r w:rsidR="00432733" w:rsidRPr="00D272B6">
                              <w:rPr>
                                <w:rFonts w:ascii="Arial" w:hAnsi="Arial" w:cs="Arial"/>
                                <w:color w:val="623B2A"/>
                                <w:sz w:val="28"/>
                                <w:szCs w:val="28"/>
                              </w:rPr>
                              <w:t>1000,00</w:t>
                            </w:r>
                          </w:p>
                        </w:tc>
                      </w:tr>
                      <w:tr w:rsidR="00432733" w:rsidRPr="003106B8" w:rsidTr="003547D9">
                        <w:tc>
                          <w:tcPr>
                            <w:tcW w:w="570" w:type="dxa"/>
                            <w:tcBorders>
                              <w:top w:val="single" w:sz="4" w:space="0" w:color="auto"/>
                              <w:left w:val="single" w:sz="1" w:space="0" w:color="000000"/>
                              <w:bottom w:val="single" w:sz="1" w:space="0" w:color="000000"/>
                            </w:tcBorders>
                            <w:shd w:val="clear" w:color="auto" w:fill="FFFFFF"/>
                          </w:tcPr>
                          <w:p w:rsidR="00432733" w:rsidRPr="00D272B6" w:rsidRDefault="00432733" w:rsidP="00A20F65">
                            <w:pPr>
                              <w:tabs>
                                <w:tab w:val="left" w:pos="4680"/>
                              </w:tabs>
                              <w:ind w:right="-82"/>
                              <w:rPr>
                                <w:rFonts w:ascii="Arial" w:hAnsi="Arial" w:cs="Arial"/>
                                <w:color w:val="623B2A"/>
                                <w:sz w:val="28"/>
                                <w:szCs w:val="28"/>
                              </w:rPr>
                            </w:pPr>
                            <w:r w:rsidRPr="00D272B6">
                              <w:rPr>
                                <w:rFonts w:ascii="Arial" w:hAnsi="Arial" w:cs="Arial"/>
                                <w:color w:val="623B2A"/>
                                <w:sz w:val="28"/>
                                <w:szCs w:val="28"/>
                              </w:rPr>
                              <w:t>8</w:t>
                            </w:r>
                          </w:p>
                        </w:tc>
                        <w:tc>
                          <w:tcPr>
                            <w:tcW w:w="5490" w:type="dxa"/>
                            <w:tcBorders>
                              <w:top w:val="single" w:sz="4" w:space="0" w:color="auto"/>
                              <w:left w:val="single" w:sz="1" w:space="0" w:color="000000"/>
                              <w:bottom w:val="single" w:sz="1" w:space="0" w:color="000000"/>
                            </w:tcBorders>
                            <w:shd w:val="clear" w:color="auto" w:fill="FFFFFF"/>
                          </w:tcPr>
                          <w:p w:rsidR="00432733" w:rsidRPr="00D272B6" w:rsidRDefault="00432733" w:rsidP="003547D9">
                            <w:pPr>
                              <w:tabs>
                                <w:tab w:val="left" w:pos="4680"/>
                              </w:tabs>
                              <w:rPr>
                                <w:rFonts w:ascii="Arial" w:hAnsi="Arial" w:cs="Arial"/>
                                <w:color w:val="623B2A"/>
                                <w:sz w:val="28"/>
                                <w:szCs w:val="28"/>
                              </w:rPr>
                            </w:pPr>
                            <w:r w:rsidRPr="00D272B6">
                              <w:rPr>
                                <w:rFonts w:ascii="Arial" w:hAnsi="Arial" w:cs="Arial"/>
                                <w:color w:val="623B2A"/>
                                <w:sz w:val="28"/>
                                <w:szCs w:val="28"/>
                              </w:rPr>
                              <w:t xml:space="preserve">Государственная пошлина за государственную регистрацию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(обременения) </w:t>
                            </w:r>
                          </w:p>
                        </w:tc>
                        <w:tc>
                          <w:tcPr>
                            <w:tcW w:w="4229" w:type="dxa"/>
                            <w:tcBorders>
                              <w:top w:val="single" w:sz="4" w:space="0" w:color="auto"/>
                              <w:left w:val="single" w:sz="1" w:space="0" w:color="000000"/>
                              <w:bottom w:val="single" w:sz="1" w:space="0" w:color="000000"/>
                              <w:right w:val="single" w:sz="1" w:space="0" w:color="000000"/>
                            </w:tcBorders>
                            <w:shd w:val="clear" w:color="auto" w:fill="FFFFFF"/>
                          </w:tcPr>
                          <w:p w:rsidR="003547D9" w:rsidRPr="00D272B6" w:rsidRDefault="003547D9" w:rsidP="003547D9">
                            <w:pPr>
                              <w:tabs>
                                <w:tab w:val="left" w:pos="4623"/>
                              </w:tabs>
                              <w:ind w:right="-48"/>
                              <w:jc w:val="center"/>
                              <w:rPr>
                                <w:rFonts w:ascii="Arial" w:hAnsi="Arial" w:cs="Arial"/>
                                <w:color w:val="623B2A"/>
                                <w:sz w:val="28"/>
                                <w:szCs w:val="28"/>
                              </w:rPr>
                            </w:pPr>
                            <w:r w:rsidRPr="00D272B6">
                              <w:rPr>
                                <w:rFonts w:ascii="Arial" w:hAnsi="Arial" w:cs="Arial"/>
                                <w:color w:val="623B2A"/>
                                <w:sz w:val="28"/>
                                <w:szCs w:val="28"/>
                              </w:rPr>
                              <w:t xml:space="preserve">в отношении объекта недвижимости, кадастровая стоимость, которого не определена или не превышает </w:t>
                            </w:r>
                          </w:p>
                          <w:p w:rsidR="003547D9" w:rsidRPr="00D272B6" w:rsidRDefault="003547D9" w:rsidP="003547D9">
                            <w:pPr>
                              <w:tabs>
                                <w:tab w:val="left" w:pos="4623"/>
                              </w:tabs>
                              <w:ind w:right="-48"/>
                              <w:jc w:val="center"/>
                              <w:rPr>
                                <w:rFonts w:ascii="Arial" w:hAnsi="Arial" w:cs="Arial"/>
                                <w:color w:val="623B2A"/>
                                <w:sz w:val="28"/>
                                <w:szCs w:val="28"/>
                              </w:rPr>
                            </w:pPr>
                            <w:r w:rsidRPr="00D272B6">
                              <w:rPr>
                                <w:rFonts w:ascii="Arial" w:hAnsi="Arial" w:cs="Arial"/>
                                <w:color w:val="623B2A"/>
                                <w:sz w:val="28"/>
                                <w:szCs w:val="28"/>
                              </w:rPr>
                              <w:t xml:space="preserve"> 22 </w:t>
                            </w:r>
                            <w:proofErr w:type="spellStart"/>
                            <w:r w:rsidRPr="00D272B6">
                              <w:rPr>
                                <w:rFonts w:ascii="Arial" w:hAnsi="Arial" w:cs="Arial"/>
                                <w:color w:val="623B2A"/>
                                <w:sz w:val="28"/>
                                <w:szCs w:val="28"/>
                              </w:rPr>
                              <w:t>млн</w:t>
                            </w:r>
                            <w:proofErr w:type="gramStart"/>
                            <w:r w:rsidRPr="00D272B6">
                              <w:rPr>
                                <w:rFonts w:ascii="Arial" w:hAnsi="Arial" w:cs="Arial"/>
                                <w:color w:val="623B2A"/>
                                <w:sz w:val="28"/>
                                <w:szCs w:val="28"/>
                              </w:rPr>
                              <w:t>.р</w:t>
                            </w:r>
                            <w:proofErr w:type="gramEnd"/>
                            <w:r w:rsidRPr="00D272B6">
                              <w:rPr>
                                <w:rFonts w:ascii="Arial" w:hAnsi="Arial" w:cs="Arial"/>
                                <w:color w:val="623B2A"/>
                                <w:sz w:val="28"/>
                                <w:szCs w:val="28"/>
                              </w:rPr>
                              <w:t>уб</w:t>
                            </w:r>
                            <w:proofErr w:type="spellEnd"/>
                            <w:r w:rsidRPr="00D272B6">
                              <w:rPr>
                                <w:rFonts w:ascii="Arial" w:hAnsi="Arial" w:cs="Arial"/>
                                <w:color w:val="623B2A"/>
                                <w:sz w:val="28"/>
                                <w:szCs w:val="28"/>
                              </w:rPr>
                              <w:t xml:space="preserve">. – 44000,00, </w:t>
                            </w:r>
                          </w:p>
                          <w:p w:rsidR="00432733" w:rsidRPr="00D272B6" w:rsidRDefault="003547D9" w:rsidP="00A20F65">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превышает 22 </w:t>
                            </w:r>
                            <w:proofErr w:type="spellStart"/>
                            <w:r w:rsidRPr="00D272B6">
                              <w:rPr>
                                <w:rFonts w:ascii="Arial" w:hAnsi="Arial" w:cs="Arial"/>
                                <w:color w:val="623B2A"/>
                                <w:sz w:val="28"/>
                                <w:szCs w:val="28"/>
                              </w:rPr>
                              <w:t>млн</w:t>
                            </w:r>
                            <w:proofErr w:type="gramStart"/>
                            <w:r w:rsidRPr="00D272B6">
                              <w:rPr>
                                <w:rFonts w:ascii="Arial" w:hAnsi="Arial" w:cs="Arial"/>
                                <w:color w:val="623B2A"/>
                                <w:sz w:val="28"/>
                                <w:szCs w:val="28"/>
                              </w:rPr>
                              <w:t>.р</w:t>
                            </w:r>
                            <w:proofErr w:type="gramEnd"/>
                            <w:r w:rsidRPr="00D272B6">
                              <w:rPr>
                                <w:rFonts w:ascii="Arial" w:hAnsi="Arial" w:cs="Arial"/>
                                <w:color w:val="623B2A"/>
                                <w:sz w:val="28"/>
                                <w:szCs w:val="28"/>
                              </w:rPr>
                              <w:t>уб</w:t>
                            </w:r>
                            <w:proofErr w:type="spellEnd"/>
                            <w:r w:rsidRPr="00D272B6">
                              <w:rPr>
                                <w:rFonts w:ascii="Arial" w:hAnsi="Arial" w:cs="Arial"/>
                                <w:color w:val="623B2A"/>
                                <w:sz w:val="28"/>
                                <w:szCs w:val="28"/>
                              </w:rPr>
                              <w:t xml:space="preserve">. – 0,2% кадастровой стоимости, но не более 1 </w:t>
                            </w:r>
                            <w:proofErr w:type="spellStart"/>
                            <w:r w:rsidRPr="00D272B6">
                              <w:rPr>
                                <w:rFonts w:ascii="Arial" w:hAnsi="Arial" w:cs="Arial"/>
                                <w:color w:val="623B2A"/>
                                <w:sz w:val="28"/>
                                <w:szCs w:val="28"/>
                              </w:rPr>
                              <w:t>млн.руб</w:t>
                            </w:r>
                            <w:proofErr w:type="spellEnd"/>
                            <w:r w:rsidRPr="00D272B6">
                              <w:rPr>
                                <w:rFonts w:ascii="Arial" w:hAnsi="Arial" w:cs="Arial"/>
                                <w:color w:val="623B2A"/>
                                <w:sz w:val="28"/>
                                <w:szCs w:val="28"/>
                              </w:rPr>
                              <w:t>.,</w:t>
                            </w:r>
                            <w:r w:rsidRPr="00D272B6">
                              <w:rPr>
                                <w:rFonts w:ascii="Arial" w:hAnsi="Arial" w:cs="Arial"/>
                                <w:color w:val="623B2A"/>
                                <w:sz w:val="28"/>
                                <w:szCs w:val="28"/>
                              </w:rPr>
                              <w:br/>
                            </w:r>
                          </w:p>
                        </w:tc>
                      </w:tr>
                    </w:tbl>
                    <w:p w:rsidR="00244759" w:rsidRDefault="00244759" w:rsidP="00244759">
                      <w:pPr>
                        <w:jc w:val="right"/>
                      </w:pPr>
                    </w:p>
                  </w:txbxContent>
                </v:textbox>
                <w10:wrap anchorx="margin"/>
              </v:shape>
            </w:pict>
          </mc:Fallback>
        </mc:AlternateContent>
      </w:r>
      <w:r>
        <w:rPr>
          <w:rFonts w:cs="Arial"/>
          <w:noProof/>
          <w:sz w:val="20"/>
          <w:szCs w:val="20"/>
        </w:rPr>
        <w:drawing>
          <wp:anchor distT="0" distB="0" distL="114300" distR="114300" simplePos="0" relativeHeight="251664384" behindDoc="0" locked="0" layoutInCell="1" allowOverlap="1" wp14:anchorId="0C5C2EF2" wp14:editId="4781A5D2">
            <wp:simplePos x="0" y="0"/>
            <wp:positionH relativeFrom="column">
              <wp:posOffset>-2020045</wp:posOffset>
            </wp:positionH>
            <wp:positionV relativeFrom="page">
              <wp:posOffset>1340375</wp:posOffset>
            </wp:positionV>
            <wp:extent cx="1619250" cy="1399604"/>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4-09-12 17-27-32 Брендбук_Мои_Документы.pdf - Adobe Reader.png"/>
                    <pic:cNvPicPr/>
                  </pic:nvPicPr>
                  <pic:blipFill>
                    <a:blip r:embed="rId7">
                      <a:extLst>
                        <a:ext uri="{28A0092B-C50C-407E-A947-70E740481C1C}">
                          <a14:useLocalDpi xmlns:a14="http://schemas.microsoft.com/office/drawing/2010/main" val="0"/>
                        </a:ext>
                      </a:extLst>
                    </a:blip>
                    <a:stretch>
                      <a:fillRect/>
                    </a:stretch>
                  </pic:blipFill>
                  <pic:spPr>
                    <a:xfrm>
                      <a:off x="0" y="0"/>
                      <a:ext cx="1619250" cy="1399604"/>
                    </a:xfrm>
                    <a:prstGeom prst="rect">
                      <a:avLst/>
                    </a:prstGeom>
                  </pic:spPr>
                </pic:pic>
              </a:graphicData>
            </a:graphic>
            <wp14:sizeRelH relativeFrom="margin">
              <wp14:pctWidth>0</wp14:pctWidth>
            </wp14:sizeRelH>
            <wp14:sizeRelV relativeFrom="margin">
              <wp14:pctHeight>0</wp14:pctHeight>
            </wp14:sizeRelV>
          </wp:anchor>
        </w:drawing>
      </w:r>
      <w:r>
        <w:rPr>
          <w:lang w:val="en-US"/>
        </w:rPr>
        <w:t xml:space="preserve"> </w:t>
      </w:r>
      <w:r w:rsidRPr="00701833">
        <w:rPr>
          <w:noProof/>
        </w:rPr>
        <w:drawing>
          <wp:inline distT="0" distB="0" distL="0" distR="0" wp14:anchorId="53C35410" wp14:editId="077CBD70">
            <wp:extent cx="7560310" cy="10668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10668000"/>
                    </a:xfrm>
                    <a:prstGeom prst="rect">
                      <a:avLst/>
                    </a:prstGeom>
                    <a:noFill/>
                    <a:ln>
                      <a:noFill/>
                    </a:ln>
                  </pic:spPr>
                </pic:pic>
              </a:graphicData>
            </a:graphic>
          </wp:inline>
        </w:drawing>
      </w:r>
    </w:p>
    <w:p w:rsidR="00244759" w:rsidRDefault="00244759" w:rsidP="00215830">
      <w:pPr>
        <w:ind w:left="-142"/>
        <w:rPr>
          <w:lang w:val="en-US"/>
        </w:rPr>
      </w:pPr>
    </w:p>
    <w:p w:rsidR="00244759" w:rsidRPr="00215830" w:rsidRDefault="00244759" w:rsidP="00244759">
      <w:pPr>
        <w:ind w:left="-142"/>
        <w:rPr>
          <w:lang w:val="en-US"/>
        </w:rPr>
      </w:pPr>
      <w:r>
        <w:rPr>
          <w:noProof/>
        </w:rPr>
        <w:lastRenderedPageBreak/>
        <mc:AlternateContent>
          <mc:Choice Requires="wps">
            <w:drawing>
              <wp:anchor distT="0" distB="0" distL="114300" distR="114300" simplePos="0" relativeHeight="251668480" behindDoc="0" locked="0" layoutInCell="1" allowOverlap="1" wp14:anchorId="011C8A6D" wp14:editId="3EF73A6F">
                <wp:simplePos x="0" y="0"/>
                <wp:positionH relativeFrom="margin">
                  <wp:align>center</wp:align>
                </wp:positionH>
                <wp:positionV relativeFrom="paragraph">
                  <wp:posOffset>528955</wp:posOffset>
                </wp:positionV>
                <wp:extent cx="6732270" cy="97917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270" cy="979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34" w:type="dxa"/>
                              <w:tblLayout w:type="fixed"/>
                              <w:tblCellMar>
                                <w:top w:w="75" w:type="dxa"/>
                                <w:left w:w="75" w:type="dxa"/>
                                <w:bottom w:w="75" w:type="dxa"/>
                                <w:right w:w="75" w:type="dxa"/>
                              </w:tblCellMar>
                              <w:tblLook w:val="0000" w:firstRow="0" w:lastRow="0" w:firstColumn="0" w:lastColumn="0" w:noHBand="0" w:noVBand="0"/>
                            </w:tblPr>
                            <w:tblGrid>
                              <w:gridCol w:w="570"/>
                              <w:gridCol w:w="5490"/>
                              <w:gridCol w:w="4087"/>
                            </w:tblGrid>
                            <w:tr w:rsidR="003547D9" w:rsidRPr="006E1234" w:rsidTr="003547D9">
                              <w:tc>
                                <w:tcPr>
                                  <w:tcW w:w="570" w:type="dxa"/>
                                  <w:tcBorders>
                                    <w:left w:val="single" w:sz="1" w:space="0" w:color="000000"/>
                                    <w:bottom w:val="single" w:sz="1" w:space="0" w:color="000000"/>
                                  </w:tcBorders>
                                  <w:shd w:val="clear" w:color="auto" w:fill="FFFFFF"/>
                                </w:tcPr>
                                <w:p w:rsidR="003547D9" w:rsidRPr="00D272B6" w:rsidRDefault="003547D9" w:rsidP="008F1D5A">
                                  <w:pPr>
                                    <w:tabs>
                                      <w:tab w:val="left" w:pos="4680"/>
                                    </w:tabs>
                                    <w:ind w:right="-82"/>
                                    <w:rPr>
                                      <w:rFonts w:ascii="Arial" w:hAnsi="Arial" w:cs="Arial"/>
                                      <w:color w:val="623B2A"/>
                                      <w:sz w:val="28"/>
                                      <w:szCs w:val="28"/>
                                    </w:rPr>
                                  </w:pPr>
                                </w:p>
                              </w:tc>
                              <w:tc>
                                <w:tcPr>
                                  <w:tcW w:w="5490" w:type="dxa"/>
                                  <w:tcBorders>
                                    <w:left w:val="single" w:sz="1" w:space="0" w:color="000000"/>
                                    <w:bottom w:val="single" w:sz="1" w:space="0" w:color="000000"/>
                                  </w:tcBorders>
                                  <w:shd w:val="clear" w:color="auto" w:fill="FFFFFF"/>
                                </w:tcPr>
                                <w:p w:rsidR="003547D9" w:rsidRPr="00D272B6" w:rsidRDefault="003547D9" w:rsidP="008F1D5A">
                                  <w:pPr>
                                    <w:tabs>
                                      <w:tab w:val="left" w:pos="4680"/>
                                    </w:tabs>
                                    <w:rPr>
                                      <w:rFonts w:ascii="Arial" w:hAnsi="Arial" w:cs="Arial"/>
                                      <w:color w:val="623B2A"/>
                                      <w:sz w:val="28"/>
                                      <w:szCs w:val="28"/>
                                    </w:rPr>
                                  </w:pPr>
                                  <w:r w:rsidRPr="00D272B6">
                                    <w:rPr>
                                      <w:rFonts w:ascii="Arial" w:hAnsi="Arial" w:cs="Arial"/>
                                      <w:color w:val="623B2A"/>
                                      <w:sz w:val="28"/>
                                      <w:szCs w:val="28"/>
                                    </w:rPr>
                                    <w:t>этого права или сделок с данным имуществом</w:t>
                                  </w:r>
                                </w:p>
                              </w:tc>
                              <w:tc>
                                <w:tcPr>
                                  <w:tcW w:w="4087" w:type="dxa"/>
                                  <w:tcBorders>
                                    <w:left w:val="single" w:sz="1" w:space="0" w:color="000000"/>
                                    <w:bottom w:val="single" w:sz="1" w:space="0" w:color="000000"/>
                                    <w:right w:val="single" w:sz="1" w:space="0" w:color="000000"/>
                                  </w:tcBorders>
                                  <w:shd w:val="clear" w:color="auto" w:fill="FFFFFF"/>
                                </w:tcPr>
                                <w:p w:rsidR="003547D9" w:rsidRPr="00D272B6" w:rsidRDefault="003547D9" w:rsidP="003547D9">
                                  <w:pPr>
                                    <w:tabs>
                                      <w:tab w:val="left" w:pos="4623"/>
                                    </w:tabs>
                                    <w:ind w:right="-48"/>
                                    <w:jc w:val="center"/>
                                    <w:rPr>
                                      <w:rFonts w:ascii="Arial" w:hAnsi="Arial" w:cs="Arial"/>
                                      <w:color w:val="623B2A"/>
                                      <w:sz w:val="28"/>
                                      <w:szCs w:val="28"/>
                                    </w:rPr>
                                  </w:pPr>
                                  <w:r w:rsidRPr="00D272B6">
                                    <w:rPr>
                                      <w:rFonts w:ascii="Arial" w:hAnsi="Arial" w:cs="Arial"/>
                                      <w:color w:val="623B2A"/>
                                      <w:sz w:val="28"/>
                                      <w:szCs w:val="28"/>
                                    </w:rPr>
                                    <w:t xml:space="preserve">в отношении объекта предприятия как  имущественного комплекса 0,2% стоимости имущества, имущественных и иных прав, входящих в состав предприятия как имущественного комплекса, но не более  1 </w:t>
                                  </w:r>
                                  <w:proofErr w:type="spellStart"/>
                                  <w:r w:rsidRPr="00D272B6">
                                    <w:rPr>
                                      <w:rFonts w:ascii="Arial" w:hAnsi="Arial" w:cs="Arial"/>
                                      <w:color w:val="623B2A"/>
                                      <w:sz w:val="28"/>
                                      <w:szCs w:val="28"/>
                                    </w:rPr>
                                    <w:t>млн</w:t>
                                  </w:r>
                                  <w:proofErr w:type="gramStart"/>
                                  <w:r w:rsidRPr="00D272B6">
                                    <w:rPr>
                                      <w:rFonts w:ascii="Arial" w:hAnsi="Arial" w:cs="Arial"/>
                                      <w:color w:val="623B2A"/>
                                      <w:sz w:val="28"/>
                                      <w:szCs w:val="28"/>
                                    </w:rPr>
                                    <w:t>.р</w:t>
                                  </w:r>
                                  <w:proofErr w:type="gramEnd"/>
                                  <w:r w:rsidRPr="00D272B6">
                                    <w:rPr>
                                      <w:rFonts w:ascii="Arial" w:hAnsi="Arial" w:cs="Arial"/>
                                      <w:color w:val="623B2A"/>
                                      <w:sz w:val="28"/>
                                      <w:szCs w:val="28"/>
                                    </w:rPr>
                                    <w:t>уб</w:t>
                                  </w:r>
                                  <w:proofErr w:type="spellEnd"/>
                                  <w:r w:rsidRPr="00D272B6">
                                    <w:rPr>
                                      <w:rFonts w:ascii="Arial" w:hAnsi="Arial" w:cs="Arial"/>
                                      <w:color w:val="623B2A"/>
                                      <w:sz w:val="28"/>
                                      <w:szCs w:val="28"/>
                                    </w:rPr>
                                    <w:t xml:space="preserve">. </w:t>
                                  </w:r>
                                </w:p>
                              </w:tc>
                            </w:tr>
                            <w:tr w:rsidR="003547D9" w:rsidRPr="006E1234" w:rsidTr="003547D9">
                              <w:tc>
                                <w:tcPr>
                                  <w:tcW w:w="570" w:type="dxa"/>
                                  <w:tcBorders>
                                    <w:left w:val="single" w:sz="1" w:space="0" w:color="000000"/>
                                    <w:bottom w:val="single" w:sz="4" w:space="0" w:color="auto"/>
                                  </w:tcBorders>
                                  <w:shd w:val="clear" w:color="auto" w:fill="FFFFFF"/>
                                </w:tcPr>
                                <w:p w:rsidR="003547D9" w:rsidRPr="00D272B6" w:rsidRDefault="003547D9" w:rsidP="003547D9">
                                  <w:pPr>
                                    <w:tabs>
                                      <w:tab w:val="left" w:pos="4680"/>
                                    </w:tabs>
                                    <w:ind w:right="-82"/>
                                    <w:rPr>
                                      <w:rFonts w:ascii="Arial" w:hAnsi="Arial" w:cs="Arial"/>
                                      <w:color w:val="623B2A"/>
                                      <w:sz w:val="28"/>
                                      <w:szCs w:val="28"/>
                                    </w:rPr>
                                  </w:pPr>
                                  <w:r w:rsidRPr="00D272B6">
                                    <w:rPr>
                                      <w:rFonts w:ascii="Arial" w:hAnsi="Arial" w:cs="Arial"/>
                                      <w:color w:val="623B2A"/>
                                      <w:sz w:val="28"/>
                                      <w:szCs w:val="28"/>
                                    </w:rPr>
                                    <w:t>9</w:t>
                                  </w:r>
                                </w:p>
                              </w:tc>
                              <w:tc>
                                <w:tcPr>
                                  <w:tcW w:w="5490" w:type="dxa"/>
                                  <w:tcBorders>
                                    <w:left w:val="single" w:sz="1" w:space="0" w:color="000000"/>
                                    <w:bottom w:val="single" w:sz="4" w:space="0" w:color="auto"/>
                                  </w:tcBorders>
                                  <w:shd w:val="clear" w:color="auto" w:fill="FFFFFF"/>
                                </w:tcPr>
                                <w:p w:rsidR="003547D9" w:rsidRPr="00D272B6" w:rsidRDefault="003547D9"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государственный кадастровый учет созданных (образованных)  объектов недвижимости без одновременной государственной  регистрации прав</w:t>
                                  </w:r>
                                </w:p>
                              </w:tc>
                              <w:tc>
                                <w:tcPr>
                                  <w:tcW w:w="4087" w:type="dxa"/>
                                  <w:tcBorders>
                                    <w:left w:val="single" w:sz="1" w:space="0" w:color="000000"/>
                                    <w:bottom w:val="single" w:sz="4" w:space="0" w:color="auto"/>
                                    <w:right w:val="single" w:sz="1" w:space="0" w:color="000000"/>
                                  </w:tcBorders>
                                  <w:shd w:val="clear" w:color="auto" w:fill="FFFFFF"/>
                                </w:tcPr>
                                <w:p w:rsidR="003547D9" w:rsidRPr="00D272B6" w:rsidRDefault="003547D9"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для физического лица – 2000,00</w:t>
                                  </w:r>
                                </w:p>
                                <w:p w:rsidR="003547D9" w:rsidRPr="00D272B6" w:rsidRDefault="003547D9"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юридического лица – </w:t>
                                  </w:r>
                                </w:p>
                                <w:p w:rsidR="003547D9" w:rsidRPr="00D272B6" w:rsidRDefault="003547D9"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22000,00</w:t>
                                  </w:r>
                                </w:p>
                                <w:p w:rsidR="003547D9" w:rsidRPr="00D272B6" w:rsidRDefault="003547D9" w:rsidP="008F1D5A">
                                  <w:pPr>
                                    <w:tabs>
                                      <w:tab w:val="left" w:pos="4623"/>
                                    </w:tabs>
                                    <w:ind w:left="-57" w:right="-48"/>
                                    <w:jc w:val="center"/>
                                    <w:rPr>
                                      <w:rFonts w:ascii="Arial" w:hAnsi="Arial" w:cs="Arial"/>
                                      <w:color w:val="623B2A"/>
                                      <w:sz w:val="28"/>
                                      <w:szCs w:val="28"/>
                                    </w:rPr>
                                  </w:pPr>
                                </w:p>
                              </w:tc>
                            </w:tr>
                            <w:tr w:rsidR="003547D9" w:rsidRPr="006E1234" w:rsidTr="003547D9">
                              <w:tc>
                                <w:tcPr>
                                  <w:tcW w:w="570" w:type="dxa"/>
                                  <w:tcBorders>
                                    <w:top w:val="single" w:sz="4" w:space="0" w:color="auto"/>
                                    <w:left w:val="single" w:sz="1" w:space="0" w:color="000000"/>
                                    <w:bottom w:val="single" w:sz="4" w:space="0" w:color="auto"/>
                                  </w:tcBorders>
                                  <w:shd w:val="clear" w:color="auto" w:fill="FFFFFF"/>
                                </w:tcPr>
                                <w:p w:rsidR="003547D9" w:rsidRPr="00D272B6" w:rsidRDefault="003547D9" w:rsidP="003547D9">
                                  <w:pPr>
                                    <w:tabs>
                                      <w:tab w:val="left" w:pos="4680"/>
                                    </w:tabs>
                                    <w:ind w:right="-82"/>
                                    <w:rPr>
                                      <w:rFonts w:ascii="Arial" w:hAnsi="Arial" w:cs="Arial"/>
                                      <w:color w:val="623B2A"/>
                                      <w:sz w:val="28"/>
                                      <w:szCs w:val="28"/>
                                    </w:rPr>
                                  </w:pPr>
                                  <w:r w:rsidRPr="00D272B6">
                                    <w:rPr>
                                      <w:rFonts w:ascii="Arial" w:hAnsi="Arial" w:cs="Arial"/>
                                      <w:color w:val="623B2A"/>
                                      <w:sz w:val="28"/>
                                      <w:szCs w:val="28"/>
                                    </w:rPr>
                                    <w:t>10</w:t>
                                  </w:r>
                                </w:p>
                              </w:tc>
                              <w:tc>
                                <w:tcPr>
                                  <w:tcW w:w="5490" w:type="dxa"/>
                                  <w:tcBorders>
                                    <w:top w:val="single" w:sz="4" w:space="0" w:color="auto"/>
                                    <w:left w:val="single" w:sz="1" w:space="0" w:color="000000"/>
                                    <w:bottom w:val="single" w:sz="4" w:space="0" w:color="auto"/>
                                  </w:tcBorders>
                                  <w:shd w:val="clear" w:color="auto" w:fill="FFFFFF"/>
                                </w:tcPr>
                                <w:p w:rsidR="003547D9" w:rsidRPr="00D272B6" w:rsidRDefault="003547D9"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государственный кадастровый учет в связи с изменением сведений об объекте недвижимости</w:t>
                                  </w:r>
                                </w:p>
                              </w:tc>
                              <w:tc>
                                <w:tcPr>
                                  <w:tcW w:w="4087" w:type="dxa"/>
                                  <w:tcBorders>
                                    <w:top w:val="single" w:sz="4" w:space="0" w:color="auto"/>
                                    <w:left w:val="single" w:sz="1" w:space="0" w:color="000000"/>
                                    <w:bottom w:val="single" w:sz="4" w:space="0" w:color="auto"/>
                                    <w:right w:val="single" w:sz="1" w:space="0" w:color="000000"/>
                                  </w:tcBorders>
                                  <w:shd w:val="clear" w:color="auto" w:fill="FFFFFF"/>
                                </w:tcPr>
                                <w:p w:rsidR="003547D9" w:rsidRPr="00D272B6" w:rsidRDefault="003547D9" w:rsidP="003547D9">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для физического лица – 1000,00</w:t>
                                  </w:r>
                                </w:p>
                                <w:p w:rsidR="003547D9" w:rsidRPr="00D272B6" w:rsidRDefault="003547D9" w:rsidP="003547D9">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юридического лица – </w:t>
                                  </w:r>
                                </w:p>
                                <w:p w:rsidR="003547D9" w:rsidRPr="00D272B6" w:rsidRDefault="003547D9" w:rsidP="003547D9">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2000,00</w:t>
                                  </w:r>
                                </w:p>
                              </w:tc>
                            </w:tr>
                            <w:tr w:rsidR="003547D9" w:rsidRPr="006E1234" w:rsidTr="003547D9">
                              <w:tc>
                                <w:tcPr>
                                  <w:tcW w:w="570" w:type="dxa"/>
                                  <w:tcBorders>
                                    <w:top w:val="single" w:sz="4" w:space="0" w:color="auto"/>
                                    <w:left w:val="single" w:sz="1" w:space="0" w:color="000000"/>
                                    <w:bottom w:val="single" w:sz="4" w:space="0" w:color="auto"/>
                                  </w:tcBorders>
                                  <w:shd w:val="clear" w:color="auto" w:fill="FFFFFF"/>
                                </w:tcPr>
                                <w:p w:rsidR="003547D9" w:rsidRPr="00D272B6" w:rsidRDefault="003547D9" w:rsidP="003547D9">
                                  <w:pPr>
                                    <w:tabs>
                                      <w:tab w:val="left" w:pos="4680"/>
                                    </w:tabs>
                                    <w:ind w:right="-82"/>
                                    <w:rPr>
                                      <w:rFonts w:ascii="Arial" w:hAnsi="Arial" w:cs="Arial"/>
                                      <w:color w:val="623B2A"/>
                                      <w:sz w:val="28"/>
                                      <w:szCs w:val="28"/>
                                    </w:rPr>
                                  </w:pPr>
                                  <w:r w:rsidRPr="00D272B6">
                                    <w:rPr>
                                      <w:rFonts w:ascii="Arial" w:hAnsi="Arial" w:cs="Arial"/>
                                      <w:color w:val="623B2A"/>
                                      <w:sz w:val="28"/>
                                      <w:szCs w:val="28"/>
                                    </w:rPr>
                                    <w:t>11</w:t>
                                  </w:r>
                                </w:p>
                              </w:tc>
                              <w:tc>
                                <w:tcPr>
                                  <w:tcW w:w="5490" w:type="dxa"/>
                                  <w:tcBorders>
                                    <w:top w:val="single" w:sz="4" w:space="0" w:color="auto"/>
                                    <w:left w:val="single" w:sz="1" w:space="0" w:color="000000"/>
                                    <w:bottom w:val="single" w:sz="4" w:space="0" w:color="auto"/>
                                  </w:tcBorders>
                                  <w:shd w:val="clear" w:color="auto" w:fill="FFFFFF"/>
                                </w:tcPr>
                                <w:p w:rsidR="003547D9" w:rsidRPr="00D272B6" w:rsidRDefault="003547D9"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государственный кадастровый учет и государственную регистрацию прав на предприятие как имущественный комплекс, договора об отчуждении предприятия как имущественного комплекса, а также ограничений (обременений) прав на предприятие как имущественный комплекс, в том числе договоров об ипотеке, аренде предприятия как имущественного комплекса</w:t>
                                  </w:r>
                                </w:p>
                              </w:tc>
                              <w:tc>
                                <w:tcPr>
                                  <w:tcW w:w="4087" w:type="dxa"/>
                                  <w:tcBorders>
                                    <w:top w:val="single" w:sz="4" w:space="0" w:color="auto"/>
                                    <w:left w:val="single" w:sz="1" w:space="0" w:color="000000"/>
                                    <w:bottom w:val="single" w:sz="4" w:space="0" w:color="auto"/>
                                    <w:right w:val="single" w:sz="1" w:space="0" w:color="000000"/>
                                  </w:tcBorders>
                                  <w:shd w:val="clear" w:color="auto" w:fill="FFFFFF"/>
                                </w:tcPr>
                                <w:p w:rsidR="003547D9" w:rsidRPr="00D272B6" w:rsidRDefault="003547D9" w:rsidP="003547D9">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0,2%  стоимости имущества, имущественных и иных прав, входящих в состав предприятия как имущественного комплекса, но не более 1 млн. рублей</w:t>
                                  </w:r>
                                </w:p>
                              </w:tc>
                            </w:tr>
                            <w:tr w:rsidR="003547D9" w:rsidRPr="006E1234" w:rsidTr="003547D9">
                              <w:tc>
                                <w:tcPr>
                                  <w:tcW w:w="570" w:type="dxa"/>
                                  <w:tcBorders>
                                    <w:top w:val="single" w:sz="4" w:space="0" w:color="auto"/>
                                    <w:left w:val="single" w:sz="1" w:space="0" w:color="000000"/>
                                    <w:bottom w:val="single" w:sz="1" w:space="0" w:color="000000"/>
                                  </w:tcBorders>
                                  <w:shd w:val="clear" w:color="auto" w:fill="FFFFFF"/>
                                </w:tcPr>
                                <w:p w:rsidR="003547D9" w:rsidRPr="00D272B6" w:rsidRDefault="003547D9" w:rsidP="003547D9">
                                  <w:pPr>
                                    <w:tabs>
                                      <w:tab w:val="left" w:pos="4680"/>
                                    </w:tabs>
                                    <w:ind w:right="-82"/>
                                    <w:rPr>
                                      <w:rFonts w:ascii="Arial" w:hAnsi="Arial" w:cs="Arial"/>
                                      <w:color w:val="623B2A"/>
                                      <w:sz w:val="28"/>
                                      <w:szCs w:val="28"/>
                                    </w:rPr>
                                  </w:pPr>
                                  <w:r w:rsidRPr="00D272B6">
                                    <w:rPr>
                                      <w:rFonts w:ascii="Arial" w:hAnsi="Arial" w:cs="Arial"/>
                                      <w:color w:val="623B2A"/>
                                      <w:sz w:val="28"/>
                                      <w:szCs w:val="28"/>
                                    </w:rPr>
                                    <w:t>12</w:t>
                                  </w:r>
                                </w:p>
                              </w:tc>
                              <w:tc>
                                <w:tcPr>
                                  <w:tcW w:w="5490" w:type="dxa"/>
                                  <w:tcBorders>
                                    <w:top w:val="single" w:sz="4" w:space="0" w:color="auto"/>
                                    <w:left w:val="single" w:sz="1" w:space="0" w:color="000000"/>
                                    <w:bottom w:val="single" w:sz="1" w:space="0" w:color="000000"/>
                                  </w:tcBorders>
                                  <w:shd w:val="clear" w:color="auto" w:fill="FFFFFF"/>
                                </w:tcPr>
                                <w:p w:rsidR="003547D9" w:rsidRPr="00D272B6" w:rsidRDefault="003547D9"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осуществляемые одновременно государственный кадастровый учет и государственную регистрацию прав на созданные (образованные) объекты недвижимости</w:t>
                                  </w:r>
                                </w:p>
                              </w:tc>
                              <w:tc>
                                <w:tcPr>
                                  <w:tcW w:w="4087" w:type="dxa"/>
                                  <w:tcBorders>
                                    <w:top w:val="single" w:sz="4" w:space="0" w:color="auto"/>
                                    <w:left w:val="single" w:sz="1" w:space="0" w:color="000000"/>
                                    <w:bottom w:val="single" w:sz="1" w:space="0" w:color="000000"/>
                                    <w:right w:val="single" w:sz="1" w:space="0" w:color="000000"/>
                                  </w:tcBorders>
                                  <w:shd w:val="clear" w:color="auto" w:fill="FFFFFF"/>
                                </w:tcPr>
                                <w:p w:rsidR="003547D9" w:rsidRPr="00D272B6" w:rsidRDefault="003547D9" w:rsidP="003547D9">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для физического лица, в отношении объекта недвижимости, кадастровая стоимость, которого не определена или не превышает  20 </w:t>
                                  </w:r>
                                  <w:proofErr w:type="spellStart"/>
                                  <w:r w:rsidRPr="00D272B6">
                                    <w:rPr>
                                      <w:rFonts w:ascii="Arial" w:hAnsi="Arial" w:cs="Arial"/>
                                      <w:color w:val="623B2A"/>
                                      <w:sz w:val="28"/>
                                      <w:szCs w:val="28"/>
                                    </w:rPr>
                                    <w:t>млн</w:t>
                                  </w:r>
                                  <w:proofErr w:type="gramStart"/>
                                  <w:r w:rsidRPr="00D272B6">
                                    <w:rPr>
                                      <w:rFonts w:ascii="Arial" w:hAnsi="Arial" w:cs="Arial"/>
                                      <w:color w:val="623B2A"/>
                                      <w:sz w:val="28"/>
                                      <w:szCs w:val="28"/>
                                    </w:rPr>
                                    <w:t>.р</w:t>
                                  </w:r>
                                  <w:proofErr w:type="gramEnd"/>
                                  <w:r w:rsidRPr="00D272B6">
                                    <w:rPr>
                                      <w:rFonts w:ascii="Arial" w:hAnsi="Arial" w:cs="Arial"/>
                                      <w:color w:val="623B2A"/>
                                      <w:sz w:val="28"/>
                                      <w:szCs w:val="28"/>
                                    </w:rPr>
                                    <w:t>уб</w:t>
                                  </w:r>
                                  <w:proofErr w:type="spellEnd"/>
                                  <w:r w:rsidRPr="00D272B6">
                                    <w:rPr>
                                      <w:rFonts w:ascii="Arial" w:hAnsi="Arial" w:cs="Arial"/>
                                      <w:color w:val="623B2A"/>
                                      <w:sz w:val="28"/>
                                      <w:szCs w:val="28"/>
                                    </w:rPr>
                                    <w:t>. – 6000,00</w:t>
                                  </w:r>
                                </w:p>
                              </w:tc>
                            </w:tr>
                          </w:tbl>
                          <w:p w:rsidR="00244759" w:rsidRDefault="00244759" w:rsidP="00244759">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41.65pt;width:530.1pt;height:771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" stroked="f">
                <v:textbox>
                  <w:txbxContent>
                    <w:tbl>
                      <w:tblPr>
                        <w:tblW w:w="0" w:type="auto"/>
                        <w:tblInd w:w="134" w:type="dxa"/>
                        <w:tblLayout w:type="fixed"/>
                        <w:tblCellMar>
                          <w:top w:w="75" w:type="dxa"/>
                          <w:left w:w="75" w:type="dxa"/>
                          <w:bottom w:w="75" w:type="dxa"/>
                          <w:right w:w="75" w:type="dxa"/>
                        </w:tblCellMar>
                        <w:tblLook w:val="0000" w:firstRow="0" w:lastRow="0" w:firstColumn="0" w:lastColumn="0" w:noHBand="0" w:noVBand="0"/>
                      </w:tblPr>
                      <w:tblGrid>
                        <w:gridCol w:w="570"/>
                        <w:gridCol w:w="5490"/>
                        <w:gridCol w:w="4087"/>
                      </w:tblGrid>
                      <w:tr w:rsidR="003547D9" w:rsidRPr="006E1234" w:rsidTr="003547D9">
                        <w:tc>
                          <w:tcPr>
                            <w:tcW w:w="570" w:type="dxa"/>
                            <w:tcBorders>
                              <w:left w:val="single" w:sz="1" w:space="0" w:color="000000"/>
                              <w:bottom w:val="single" w:sz="1" w:space="0" w:color="000000"/>
                            </w:tcBorders>
                            <w:shd w:val="clear" w:color="auto" w:fill="FFFFFF"/>
                          </w:tcPr>
                          <w:p w:rsidR="003547D9" w:rsidRPr="00D272B6" w:rsidRDefault="003547D9" w:rsidP="008F1D5A">
                            <w:pPr>
                              <w:tabs>
                                <w:tab w:val="left" w:pos="4680"/>
                              </w:tabs>
                              <w:ind w:right="-82"/>
                              <w:rPr>
                                <w:rFonts w:ascii="Arial" w:hAnsi="Arial" w:cs="Arial"/>
                                <w:color w:val="623B2A"/>
                                <w:sz w:val="28"/>
                                <w:szCs w:val="28"/>
                              </w:rPr>
                            </w:pPr>
                          </w:p>
                        </w:tc>
                        <w:tc>
                          <w:tcPr>
                            <w:tcW w:w="5490" w:type="dxa"/>
                            <w:tcBorders>
                              <w:left w:val="single" w:sz="1" w:space="0" w:color="000000"/>
                              <w:bottom w:val="single" w:sz="1" w:space="0" w:color="000000"/>
                            </w:tcBorders>
                            <w:shd w:val="clear" w:color="auto" w:fill="FFFFFF"/>
                          </w:tcPr>
                          <w:p w:rsidR="003547D9" w:rsidRPr="00D272B6" w:rsidRDefault="003547D9" w:rsidP="008F1D5A">
                            <w:pPr>
                              <w:tabs>
                                <w:tab w:val="left" w:pos="4680"/>
                              </w:tabs>
                              <w:rPr>
                                <w:rFonts w:ascii="Arial" w:hAnsi="Arial" w:cs="Arial"/>
                                <w:color w:val="623B2A"/>
                                <w:sz w:val="28"/>
                                <w:szCs w:val="28"/>
                              </w:rPr>
                            </w:pPr>
                            <w:r w:rsidRPr="00D272B6">
                              <w:rPr>
                                <w:rFonts w:ascii="Arial" w:hAnsi="Arial" w:cs="Arial"/>
                                <w:color w:val="623B2A"/>
                                <w:sz w:val="28"/>
                                <w:szCs w:val="28"/>
                              </w:rPr>
                              <w:t>этого права или сделок с данным имуществом</w:t>
                            </w:r>
                          </w:p>
                        </w:tc>
                        <w:tc>
                          <w:tcPr>
                            <w:tcW w:w="4087" w:type="dxa"/>
                            <w:tcBorders>
                              <w:left w:val="single" w:sz="1" w:space="0" w:color="000000"/>
                              <w:bottom w:val="single" w:sz="1" w:space="0" w:color="000000"/>
                              <w:right w:val="single" w:sz="1" w:space="0" w:color="000000"/>
                            </w:tcBorders>
                            <w:shd w:val="clear" w:color="auto" w:fill="FFFFFF"/>
                          </w:tcPr>
                          <w:p w:rsidR="003547D9" w:rsidRPr="00D272B6" w:rsidRDefault="003547D9" w:rsidP="003547D9">
                            <w:pPr>
                              <w:tabs>
                                <w:tab w:val="left" w:pos="4623"/>
                              </w:tabs>
                              <w:ind w:right="-48"/>
                              <w:jc w:val="center"/>
                              <w:rPr>
                                <w:rFonts w:ascii="Arial" w:hAnsi="Arial" w:cs="Arial"/>
                                <w:color w:val="623B2A"/>
                                <w:sz w:val="28"/>
                                <w:szCs w:val="28"/>
                              </w:rPr>
                            </w:pPr>
                            <w:r w:rsidRPr="00D272B6">
                              <w:rPr>
                                <w:rFonts w:ascii="Arial" w:hAnsi="Arial" w:cs="Arial"/>
                                <w:color w:val="623B2A"/>
                                <w:sz w:val="28"/>
                                <w:szCs w:val="28"/>
                              </w:rPr>
                              <w:t xml:space="preserve">в отношении объекта предприятия как  имущественного комплекса 0,2% стоимости имущества, имущественных и иных прав, входящих в состав предприятия как имущественного комплекса, но не более  1 </w:t>
                            </w:r>
                            <w:proofErr w:type="spellStart"/>
                            <w:r w:rsidRPr="00D272B6">
                              <w:rPr>
                                <w:rFonts w:ascii="Arial" w:hAnsi="Arial" w:cs="Arial"/>
                                <w:color w:val="623B2A"/>
                                <w:sz w:val="28"/>
                                <w:szCs w:val="28"/>
                              </w:rPr>
                              <w:t>млн</w:t>
                            </w:r>
                            <w:proofErr w:type="gramStart"/>
                            <w:r w:rsidRPr="00D272B6">
                              <w:rPr>
                                <w:rFonts w:ascii="Arial" w:hAnsi="Arial" w:cs="Arial"/>
                                <w:color w:val="623B2A"/>
                                <w:sz w:val="28"/>
                                <w:szCs w:val="28"/>
                              </w:rPr>
                              <w:t>.р</w:t>
                            </w:r>
                            <w:proofErr w:type="gramEnd"/>
                            <w:r w:rsidRPr="00D272B6">
                              <w:rPr>
                                <w:rFonts w:ascii="Arial" w:hAnsi="Arial" w:cs="Arial"/>
                                <w:color w:val="623B2A"/>
                                <w:sz w:val="28"/>
                                <w:szCs w:val="28"/>
                              </w:rPr>
                              <w:t>уб</w:t>
                            </w:r>
                            <w:proofErr w:type="spellEnd"/>
                            <w:r w:rsidRPr="00D272B6">
                              <w:rPr>
                                <w:rFonts w:ascii="Arial" w:hAnsi="Arial" w:cs="Arial"/>
                                <w:color w:val="623B2A"/>
                                <w:sz w:val="28"/>
                                <w:szCs w:val="28"/>
                              </w:rPr>
                              <w:t xml:space="preserve">. </w:t>
                            </w:r>
                          </w:p>
                        </w:tc>
                      </w:tr>
                      <w:tr w:rsidR="003547D9" w:rsidRPr="006E1234" w:rsidTr="003547D9">
                        <w:tc>
                          <w:tcPr>
                            <w:tcW w:w="570" w:type="dxa"/>
                            <w:tcBorders>
                              <w:left w:val="single" w:sz="1" w:space="0" w:color="000000"/>
                              <w:bottom w:val="single" w:sz="4" w:space="0" w:color="auto"/>
                            </w:tcBorders>
                            <w:shd w:val="clear" w:color="auto" w:fill="FFFFFF"/>
                          </w:tcPr>
                          <w:p w:rsidR="003547D9" w:rsidRPr="00D272B6" w:rsidRDefault="003547D9" w:rsidP="003547D9">
                            <w:pPr>
                              <w:tabs>
                                <w:tab w:val="left" w:pos="4680"/>
                              </w:tabs>
                              <w:ind w:right="-82"/>
                              <w:rPr>
                                <w:rFonts w:ascii="Arial" w:hAnsi="Arial" w:cs="Arial"/>
                                <w:color w:val="623B2A"/>
                                <w:sz w:val="28"/>
                                <w:szCs w:val="28"/>
                              </w:rPr>
                            </w:pPr>
                            <w:r w:rsidRPr="00D272B6">
                              <w:rPr>
                                <w:rFonts w:ascii="Arial" w:hAnsi="Arial" w:cs="Arial"/>
                                <w:color w:val="623B2A"/>
                                <w:sz w:val="28"/>
                                <w:szCs w:val="28"/>
                              </w:rPr>
                              <w:t>9</w:t>
                            </w:r>
                          </w:p>
                        </w:tc>
                        <w:tc>
                          <w:tcPr>
                            <w:tcW w:w="5490" w:type="dxa"/>
                            <w:tcBorders>
                              <w:left w:val="single" w:sz="1" w:space="0" w:color="000000"/>
                              <w:bottom w:val="single" w:sz="4" w:space="0" w:color="auto"/>
                            </w:tcBorders>
                            <w:shd w:val="clear" w:color="auto" w:fill="FFFFFF"/>
                          </w:tcPr>
                          <w:p w:rsidR="003547D9" w:rsidRPr="00D272B6" w:rsidRDefault="003547D9"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государственный кадастровый учет созданных (образованных)  объектов недвижимости без одновременной государственной  регистрации прав</w:t>
                            </w:r>
                          </w:p>
                        </w:tc>
                        <w:tc>
                          <w:tcPr>
                            <w:tcW w:w="4087" w:type="dxa"/>
                            <w:tcBorders>
                              <w:left w:val="single" w:sz="1" w:space="0" w:color="000000"/>
                              <w:bottom w:val="single" w:sz="4" w:space="0" w:color="auto"/>
                              <w:right w:val="single" w:sz="1" w:space="0" w:color="000000"/>
                            </w:tcBorders>
                            <w:shd w:val="clear" w:color="auto" w:fill="FFFFFF"/>
                          </w:tcPr>
                          <w:p w:rsidR="003547D9" w:rsidRPr="00D272B6" w:rsidRDefault="003547D9"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для физического лица – 2000,00</w:t>
                            </w:r>
                          </w:p>
                          <w:p w:rsidR="003547D9" w:rsidRPr="00D272B6" w:rsidRDefault="003547D9"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юридического лица – </w:t>
                            </w:r>
                          </w:p>
                          <w:p w:rsidR="003547D9" w:rsidRPr="00D272B6" w:rsidRDefault="003547D9"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22000,00</w:t>
                            </w:r>
                          </w:p>
                          <w:p w:rsidR="003547D9" w:rsidRPr="00D272B6" w:rsidRDefault="003547D9" w:rsidP="008F1D5A">
                            <w:pPr>
                              <w:tabs>
                                <w:tab w:val="left" w:pos="4623"/>
                              </w:tabs>
                              <w:ind w:left="-57" w:right="-48"/>
                              <w:jc w:val="center"/>
                              <w:rPr>
                                <w:rFonts w:ascii="Arial" w:hAnsi="Arial" w:cs="Arial"/>
                                <w:color w:val="623B2A"/>
                                <w:sz w:val="28"/>
                                <w:szCs w:val="28"/>
                              </w:rPr>
                            </w:pPr>
                          </w:p>
                        </w:tc>
                      </w:tr>
                      <w:tr w:rsidR="003547D9" w:rsidRPr="006E1234" w:rsidTr="003547D9">
                        <w:tc>
                          <w:tcPr>
                            <w:tcW w:w="570" w:type="dxa"/>
                            <w:tcBorders>
                              <w:top w:val="single" w:sz="4" w:space="0" w:color="auto"/>
                              <w:left w:val="single" w:sz="1" w:space="0" w:color="000000"/>
                              <w:bottom w:val="single" w:sz="4" w:space="0" w:color="auto"/>
                            </w:tcBorders>
                            <w:shd w:val="clear" w:color="auto" w:fill="FFFFFF"/>
                          </w:tcPr>
                          <w:p w:rsidR="003547D9" w:rsidRPr="00D272B6" w:rsidRDefault="003547D9" w:rsidP="003547D9">
                            <w:pPr>
                              <w:tabs>
                                <w:tab w:val="left" w:pos="4680"/>
                              </w:tabs>
                              <w:ind w:right="-82"/>
                              <w:rPr>
                                <w:rFonts w:ascii="Arial" w:hAnsi="Arial" w:cs="Arial"/>
                                <w:color w:val="623B2A"/>
                                <w:sz w:val="28"/>
                                <w:szCs w:val="28"/>
                              </w:rPr>
                            </w:pPr>
                            <w:r w:rsidRPr="00D272B6">
                              <w:rPr>
                                <w:rFonts w:ascii="Arial" w:hAnsi="Arial" w:cs="Arial"/>
                                <w:color w:val="623B2A"/>
                                <w:sz w:val="28"/>
                                <w:szCs w:val="28"/>
                              </w:rPr>
                              <w:t>10</w:t>
                            </w:r>
                          </w:p>
                        </w:tc>
                        <w:tc>
                          <w:tcPr>
                            <w:tcW w:w="5490" w:type="dxa"/>
                            <w:tcBorders>
                              <w:top w:val="single" w:sz="4" w:space="0" w:color="auto"/>
                              <w:left w:val="single" w:sz="1" w:space="0" w:color="000000"/>
                              <w:bottom w:val="single" w:sz="4" w:space="0" w:color="auto"/>
                            </w:tcBorders>
                            <w:shd w:val="clear" w:color="auto" w:fill="FFFFFF"/>
                          </w:tcPr>
                          <w:p w:rsidR="003547D9" w:rsidRPr="00D272B6" w:rsidRDefault="003547D9"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государственный кадастровый учет в связи с изменением сведений об объекте недвижимости</w:t>
                            </w:r>
                          </w:p>
                        </w:tc>
                        <w:tc>
                          <w:tcPr>
                            <w:tcW w:w="4087" w:type="dxa"/>
                            <w:tcBorders>
                              <w:top w:val="single" w:sz="4" w:space="0" w:color="auto"/>
                              <w:left w:val="single" w:sz="1" w:space="0" w:color="000000"/>
                              <w:bottom w:val="single" w:sz="4" w:space="0" w:color="auto"/>
                              <w:right w:val="single" w:sz="1" w:space="0" w:color="000000"/>
                            </w:tcBorders>
                            <w:shd w:val="clear" w:color="auto" w:fill="FFFFFF"/>
                          </w:tcPr>
                          <w:p w:rsidR="003547D9" w:rsidRPr="00D272B6" w:rsidRDefault="003547D9" w:rsidP="003547D9">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для физического лица – 1000,00</w:t>
                            </w:r>
                          </w:p>
                          <w:p w:rsidR="003547D9" w:rsidRPr="00D272B6" w:rsidRDefault="003547D9" w:rsidP="003547D9">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юридического лица – </w:t>
                            </w:r>
                          </w:p>
                          <w:p w:rsidR="003547D9" w:rsidRPr="00D272B6" w:rsidRDefault="003547D9" w:rsidP="003547D9">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2000,00</w:t>
                            </w:r>
                          </w:p>
                        </w:tc>
                      </w:tr>
                      <w:tr w:rsidR="003547D9" w:rsidRPr="006E1234" w:rsidTr="003547D9">
                        <w:tc>
                          <w:tcPr>
                            <w:tcW w:w="570" w:type="dxa"/>
                            <w:tcBorders>
                              <w:top w:val="single" w:sz="4" w:space="0" w:color="auto"/>
                              <w:left w:val="single" w:sz="1" w:space="0" w:color="000000"/>
                              <w:bottom w:val="single" w:sz="4" w:space="0" w:color="auto"/>
                            </w:tcBorders>
                            <w:shd w:val="clear" w:color="auto" w:fill="FFFFFF"/>
                          </w:tcPr>
                          <w:p w:rsidR="003547D9" w:rsidRPr="00D272B6" w:rsidRDefault="003547D9" w:rsidP="003547D9">
                            <w:pPr>
                              <w:tabs>
                                <w:tab w:val="left" w:pos="4680"/>
                              </w:tabs>
                              <w:ind w:right="-82"/>
                              <w:rPr>
                                <w:rFonts w:ascii="Arial" w:hAnsi="Arial" w:cs="Arial"/>
                                <w:color w:val="623B2A"/>
                                <w:sz w:val="28"/>
                                <w:szCs w:val="28"/>
                              </w:rPr>
                            </w:pPr>
                            <w:r w:rsidRPr="00D272B6">
                              <w:rPr>
                                <w:rFonts w:ascii="Arial" w:hAnsi="Arial" w:cs="Arial"/>
                                <w:color w:val="623B2A"/>
                                <w:sz w:val="28"/>
                                <w:szCs w:val="28"/>
                              </w:rPr>
                              <w:t>11</w:t>
                            </w:r>
                          </w:p>
                        </w:tc>
                        <w:tc>
                          <w:tcPr>
                            <w:tcW w:w="5490" w:type="dxa"/>
                            <w:tcBorders>
                              <w:top w:val="single" w:sz="4" w:space="0" w:color="auto"/>
                              <w:left w:val="single" w:sz="1" w:space="0" w:color="000000"/>
                              <w:bottom w:val="single" w:sz="4" w:space="0" w:color="auto"/>
                            </w:tcBorders>
                            <w:shd w:val="clear" w:color="auto" w:fill="FFFFFF"/>
                          </w:tcPr>
                          <w:p w:rsidR="003547D9" w:rsidRPr="00D272B6" w:rsidRDefault="003547D9"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государственный кадастровый учет и государственную регистрацию прав на предприятие как имущественный комплекс, договора об отчуждении предприятия как имущественного комплекса, а также ограничений (обременений) прав на предприятие как имущественный комплекс, в том числе договоров об ипотеке, аренде предприятия как имущественного комплекса</w:t>
                            </w:r>
                          </w:p>
                        </w:tc>
                        <w:tc>
                          <w:tcPr>
                            <w:tcW w:w="4087" w:type="dxa"/>
                            <w:tcBorders>
                              <w:top w:val="single" w:sz="4" w:space="0" w:color="auto"/>
                              <w:left w:val="single" w:sz="1" w:space="0" w:color="000000"/>
                              <w:bottom w:val="single" w:sz="4" w:space="0" w:color="auto"/>
                              <w:right w:val="single" w:sz="1" w:space="0" w:color="000000"/>
                            </w:tcBorders>
                            <w:shd w:val="clear" w:color="auto" w:fill="FFFFFF"/>
                          </w:tcPr>
                          <w:p w:rsidR="003547D9" w:rsidRPr="00D272B6" w:rsidRDefault="003547D9" w:rsidP="003547D9">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0,2%  стоимости имущества, имущественных и иных прав, входящих в состав предприятия как имущественного комплекса, но не более 1 млн. рублей</w:t>
                            </w:r>
                          </w:p>
                        </w:tc>
                      </w:tr>
                      <w:tr w:rsidR="003547D9" w:rsidRPr="006E1234" w:rsidTr="003547D9">
                        <w:tc>
                          <w:tcPr>
                            <w:tcW w:w="570" w:type="dxa"/>
                            <w:tcBorders>
                              <w:top w:val="single" w:sz="4" w:space="0" w:color="auto"/>
                              <w:left w:val="single" w:sz="1" w:space="0" w:color="000000"/>
                              <w:bottom w:val="single" w:sz="1" w:space="0" w:color="000000"/>
                            </w:tcBorders>
                            <w:shd w:val="clear" w:color="auto" w:fill="FFFFFF"/>
                          </w:tcPr>
                          <w:p w:rsidR="003547D9" w:rsidRPr="00D272B6" w:rsidRDefault="003547D9" w:rsidP="003547D9">
                            <w:pPr>
                              <w:tabs>
                                <w:tab w:val="left" w:pos="4680"/>
                              </w:tabs>
                              <w:ind w:right="-82"/>
                              <w:rPr>
                                <w:rFonts w:ascii="Arial" w:hAnsi="Arial" w:cs="Arial"/>
                                <w:color w:val="623B2A"/>
                                <w:sz w:val="28"/>
                                <w:szCs w:val="28"/>
                              </w:rPr>
                            </w:pPr>
                            <w:r w:rsidRPr="00D272B6">
                              <w:rPr>
                                <w:rFonts w:ascii="Arial" w:hAnsi="Arial" w:cs="Arial"/>
                                <w:color w:val="623B2A"/>
                                <w:sz w:val="28"/>
                                <w:szCs w:val="28"/>
                              </w:rPr>
                              <w:t>12</w:t>
                            </w:r>
                          </w:p>
                        </w:tc>
                        <w:tc>
                          <w:tcPr>
                            <w:tcW w:w="5490" w:type="dxa"/>
                            <w:tcBorders>
                              <w:top w:val="single" w:sz="4" w:space="0" w:color="auto"/>
                              <w:left w:val="single" w:sz="1" w:space="0" w:color="000000"/>
                              <w:bottom w:val="single" w:sz="1" w:space="0" w:color="000000"/>
                            </w:tcBorders>
                            <w:shd w:val="clear" w:color="auto" w:fill="FFFFFF"/>
                          </w:tcPr>
                          <w:p w:rsidR="003547D9" w:rsidRPr="00D272B6" w:rsidRDefault="003547D9"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осуществляемые одновременно государственный кадастровый учет и государственную регистрацию прав на созданные (образованные) объекты недвижимости</w:t>
                            </w:r>
                          </w:p>
                        </w:tc>
                        <w:tc>
                          <w:tcPr>
                            <w:tcW w:w="4087" w:type="dxa"/>
                            <w:tcBorders>
                              <w:top w:val="single" w:sz="4" w:space="0" w:color="auto"/>
                              <w:left w:val="single" w:sz="1" w:space="0" w:color="000000"/>
                              <w:bottom w:val="single" w:sz="1" w:space="0" w:color="000000"/>
                              <w:right w:val="single" w:sz="1" w:space="0" w:color="000000"/>
                            </w:tcBorders>
                            <w:shd w:val="clear" w:color="auto" w:fill="FFFFFF"/>
                          </w:tcPr>
                          <w:p w:rsidR="003547D9" w:rsidRPr="00D272B6" w:rsidRDefault="003547D9" w:rsidP="003547D9">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для физического лица, в отношении объекта недвижимости, кадастровая стоимость, которого не определена или не превышает  20 </w:t>
                            </w:r>
                            <w:proofErr w:type="spellStart"/>
                            <w:r w:rsidRPr="00D272B6">
                              <w:rPr>
                                <w:rFonts w:ascii="Arial" w:hAnsi="Arial" w:cs="Arial"/>
                                <w:color w:val="623B2A"/>
                                <w:sz w:val="28"/>
                                <w:szCs w:val="28"/>
                              </w:rPr>
                              <w:t>млн</w:t>
                            </w:r>
                            <w:proofErr w:type="gramStart"/>
                            <w:r w:rsidRPr="00D272B6">
                              <w:rPr>
                                <w:rFonts w:ascii="Arial" w:hAnsi="Arial" w:cs="Arial"/>
                                <w:color w:val="623B2A"/>
                                <w:sz w:val="28"/>
                                <w:szCs w:val="28"/>
                              </w:rPr>
                              <w:t>.р</w:t>
                            </w:r>
                            <w:proofErr w:type="gramEnd"/>
                            <w:r w:rsidRPr="00D272B6">
                              <w:rPr>
                                <w:rFonts w:ascii="Arial" w:hAnsi="Arial" w:cs="Arial"/>
                                <w:color w:val="623B2A"/>
                                <w:sz w:val="28"/>
                                <w:szCs w:val="28"/>
                              </w:rPr>
                              <w:t>уб</w:t>
                            </w:r>
                            <w:proofErr w:type="spellEnd"/>
                            <w:r w:rsidRPr="00D272B6">
                              <w:rPr>
                                <w:rFonts w:ascii="Arial" w:hAnsi="Arial" w:cs="Arial"/>
                                <w:color w:val="623B2A"/>
                                <w:sz w:val="28"/>
                                <w:szCs w:val="28"/>
                              </w:rPr>
                              <w:t>. – 6000,00</w:t>
                            </w:r>
                          </w:p>
                        </w:tc>
                      </w:tr>
                    </w:tbl>
                    <w:p w:rsidR="00244759" w:rsidRDefault="00244759" w:rsidP="00244759">
                      <w:pPr>
                        <w:jc w:val="right"/>
                      </w:pPr>
                    </w:p>
                  </w:txbxContent>
                </v:textbox>
                <w10:wrap anchorx="margin"/>
              </v:shape>
            </w:pict>
          </mc:Fallback>
        </mc:AlternateContent>
      </w:r>
      <w:r>
        <w:rPr>
          <w:rFonts w:cs="Arial"/>
          <w:noProof/>
          <w:sz w:val="20"/>
          <w:szCs w:val="20"/>
        </w:rPr>
        <w:drawing>
          <wp:anchor distT="0" distB="0" distL="114300" distR="114300" simplePos="0" relativeHeight="251667456" behindDoc="0" locked="0" layoutInCell="1" allowOverlap="1" wp14:anchorId="2D898F11" wp14:editId="11423CD8">
            <wp:simplePos x="0" y="0"/>
            <wp:positionH relativeFrom="column">
              <wp:posOffset>-2020045</wp:posOffset>
            </wp:positionH>
            <wp:positionV relativeFrom="page">
              <wp:posOffset>1340375</wp:posOffset>
            </wp:positionV>
            <wp:extent cx="1619250" cy="1399604"/>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4-09-12 17-27-32 Брендбук_Мои_Документы.pdf - Adobe Reader.png"/>
                    <pic:cNvPicPr/>
                  </pic:nvPicPr>
                  <pic:blipFill>
                    <a:blip r:embed="rId7">
                      <a:extLst>
                        <a:ext uri="{28A0092B-C50C-407E-A947-70E740481C1C}">
                          <a14:useLocalDpi xmlns:a14="http://schemas.microsoft.com/office/drawing/2010/main" val="0"/>
                        </a:ext>
                      </a:extLst>
                    </a:blip>
                    <a:stretch>
                      <a:fillRect/>
                    </a:stretch>
                  </pic:blipFill>
                  <pic:spPr>
                    <a:xfrm>
                      <a:off x="0" y="0"/>
                      <a:ext cx="1619250" cy="1399604"/>
                    </a:xfrm>
                    <a:prstGeom prst="rect">
                      <a:avLst/>
                    </a:prstGeom>
                  </pic:spPr>
                </pic:pic>
              </a:graphicData>
            </a:graphic>
            <wp14:sizeRelH relativeFrom="margin">
              <wp14:pctWidth>0</wp14:pctWidth>
            </wp14:sizeRelH>
            <wp14:sizeRelV relativeFrom="margin">
              <wp14:pctHeight>0</wp14:pctHeight>
            </wp14:sizeRelV>
          </wp:anchor>
        </w:drawing>
      </w:r>
      <w:r>
        <w:rPr>
          <w:lang w:val="en-US"/>
        </w:rPr>
        <w:t xml:space="preserve"> </w:t>
      </w:r>
      <w:r w:rsidRPr="00701833">
        <w:rPr>
          <w:noProof/>
        </w:rPr>
        <w:drawing>
          <wp:inline distT="0" distB="0" distL="0" distR="0" wp14:anchorId="15FCBCFA" wp14:editId="1BEA74F3">
            <wp:extent cx="7560310" cy="106680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10668000"/>
                    </a:xfrm>
                    <a:prstGeom prst="rect">
                      <a:avLst/>
                    </a:prstGeom>
                    <a:noFill/>
                    <a:ln>
                      <a:noFill/>
                    </a:ln>
                  </pic:spPr>
                </pic:pic>
              </a:graphicData>
            </a:graphic>
          </wp:inline>
        </w:drawing>
      </w:r>
    </w:p>
    <w:p w:rsidR="00244759" w:rsidRPr="00215830" w:rsidRDefault="00244759" w:rsidP="00244759">
      <w:pPr>
        <w:ind w:left="-142"/>
        <w:rPr>
          <w:lang w:val="en-US"/>
        </w:rPr>
      </w:pPr>
      <w:r>
        <w:rPr>
          <w:noProof/>
        </w:rPr>
        <w:lastRenderedPageBreak/>
        <mc:AlternateContent>
          <mc:Choice Requires="wps">
            <w:drawing>
              <wp:anchor distT="0" distB="0" distL="114300" distR="114300" simplePos="0" relativeHeight="251671552" behindDoc="0" locked="0" layoutInCell="1" allowOverlap="1" wp14:anchorId="4E4EBCD7" wp14:editId="3DAF6570">
                <wp:simplePos x="0" y="0"/>
                <wp:positionH relativeFrom="margin">
                  <wp:align>center</wp:align>
                </wp:positionH>
                <wp:positionV relativeFrom="paragraph">
                  <wp:posOffset>528955</wp:posOffset>
                </wp:positionV>
                <wp:extent cx="6732270" cy="97917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270" cy="979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34" w:type="dxa"/>
                              <w:tblLayout w:type="fixed"/>
                              <w:tblCellMar>
                                <w:top w:w="75" w:type="dxa"/>
                                <w:left w:w="75" w:type="dxa"/>
                                <w:bottom w:w="75" w:type="dxa"/>
                                <w:right w:w="75" w:type="dxa"/>
                              </w:tblCellMar>
                              <w:tblLook w:val="0000" w:firstRow="0" w:lastRow="0" w:firstColumn="0" w:lastColumn="0" w:noHBand="0" w:noVBand="0"/>
                            </w:tblPr>
                            <w:tblGrid>
                              <w:gridCol w:w="570"/>
                              <w:gridCol w:w="5490"/>
                              <w:gridCol w:w="4087"/>
                            </w:tblGrid>
                            <w:tr w:rsidR="003547D9" w:rsidRPr="003106B8" w:rsidTr="003547D9">
                              <w:trPr>
                                <w:trHeight w:val="1699"/>
                              </w:trPr>
                              <w:tc>
                                <w:tcPr>
                                  <w:tcW w:w="570" w:type="dxa"/>
                                  <w:tcBorders>
                                    <w:left w:val="single" w:sz="1" w:space="0" w:color="000000"/>
                                    <w:bottom w:val="single" w:sz="4" w:space="0" w:color="auto"/>
                                  </w:tcBorders>
                                  <w:shd w:val="clear" w:color="auto" w:fill="FFFFFF"/>
                                </w:tcPr>
                                <w:p w:rsidR="003547D9" w:rsidRPr="003106B8" w:rsidRDefault="003547D9" w:rsidP="008F1D5A">
                                  <w:pPr>
                                    <w:tabs>
                                      <w:tab w:val="left" w:pos="4680"/>
                                    </w:tabs>
                                    <w:ind w:right="-82"/>
                                    <w:rPr>
                                      <w:sz w:val="28"/>
                                      <w:szCs w:val="28"/>
                                    </w:rPr>
                                  </w:pPr>
                                </w:p>
                              </w:tc>
                              <w:tc>
                                <w:tcPr>
                                  <w:tcW w:w="5490" w:type="dxa"/>
                                  <w:tcBorders>
                                    <w:left w:val="single" w:sz="1" w:space="0" w:color="000000"/>
                                    <w:bottom w:val="single" w:sz="4" w:space="0" w:color="auto"/>
                                  </w:tcBorders>
                                  <w:shd w:val="clear" w:color="auto" w:fill="FFFFFF"/>
                                </w:tcPr>
                                <w:p w:rsidR="003547D9" w:rsidRPr="00D272B6" w:rsidRDefault="003547D9" w:rsidP="008F1D5A">
                                  <w:pPr>
                                    <w:tabs>
                                      <w:tab w:val="left" w:pos="4680"/>
                                    </w:tabs>
                                    <w:rPr>
                                      <w:rFonts w:ascii="Arial" w:hAnsi="Arial" w:cs="Arial"/>
                                      <w:color w:val="623B2A"/>
                                      <w:sz w:val="28"/>
                                      <w:szCs w:val="28"/>
                                    </w:rPr>
                                  </w:pPr>
                                </w:p>
                              </w:tc>
                              <w:tc>
                                <w:tcPr>
                                  <w:tcW w:w="4087" w:type="dxa"/>
                                  <w:tcBorders>
                                    <w:left w:val="single" w:sz="1" w:space="0" w:color="000000"/>
                                    <w:bottom w:val="single" w:sz="4" w:space="0" w:color="auto"/>
                                    <w:right w:val="single" w:sz="1" w:space="0" w:color="000000"/>
                                  </w:tcBorders>
                                  <w:shd w:val="clear" w:color="auto" w:fill="FFFFFF"/>
                                </w:tcPr>
                                <w:p w:rsidR="003547D9" w:rsidRPr="00D272B6" w:rsidRDefault="003547D9" w:rsidP="003547D9">
                                  <w:pPr>
                                    <w:tabs>
                                      <w:tab w:val="left" w:pos="4623"/>
                                    </w:tabs>
                                    <w:ind w:right="-48"/>
                                    <w:jc w:val="center"/>
                                    <w:rPr>
                                      <w:rFonts w:ascii="Arial" w:hAnsi="Arial" w:cs="Arial"/>
                                      <w:color w:val="623B2A"/>
                                      <w:sz w:val="28"/>
                                      <w:szCs w:val="28"/>
                                    </w:rPr>
                                  </w:pPr>
                                  <w:r w:rsidRPr="00D272B6">
                                    <w:rPr>
                                      <w:rFonts w:ascii="Arial" w:hAnsi="Arial" w:cs="Arial"/>
                                      <w:color w:val="623B2A"/>
                                      <w:sz w:val="28"/>
                                      <w:szCs w:val="28"/>
                                    </w:rPr>
                                    <w:t xml:space="preserve">для юридического лица – в отношении объекта недвижимости, кадастровая стоимость, которого не определена или не превышает  </w:t>
                                  </w:r>
                                </w:p>
                                <w:p w:rsidR="003547D9" w:rsidRPr="00D272B6" w:rsidRDefault="003547D9" w:rsidP="003547D9">
                                  <w:pPr>
                                    <w:tabs>
                                      <w:tab w:val="left" w:pos="4623"/>
                                    </w:tabs>
                                    <w:ind w:right="-48"/>
                                    <w:jc w:val="center"/>
                                    <w:rPr>
                                      <w:rFonts w:ascii="Arial" w:hAnsi="Arial" w:cs="Arial"/>
                                      <w:color w:val="623B2A"/>
                                      <w:sz w:val="28"/>
                                      <w:szCs w:val="28"/>
                                    </w:rPr>
                                  </w:pPr>
                                  <w:r w:rsidRPr="00D272B6">
                                    <w:rPr>
                                      <w:rFonts w:ascii="Arial" w:hAnsi="Arial" w:cs="Arial"/>
                                      <w:color w:val="623B2A"/>
                                      <w:sz w:val="28"/>
                                      <w:szCs w:val="28"/>
                                    </w:rPr>
                                    <w:t xml:space="preserve">22 </w:t>
                                  </w:r>
                                  <w:proofErr w:type="spellStart"/>
                                  <w:r w:rsidRPr="00D272B6">
                                    <w:rPr>
                                      <w:rFonts w:ascii="Arial" w:hAnsi="Arial" w:cs="Arial"/>
                                      <w:color w:val="623B2A"/>
                                      <w:sz w:val="28"/>
                                      <w:szCs w:val="28"/>
                                    </w:rPr>
                                    <w:t>млн</w:t>
                                  </w:r>
                                  <w:proofErr w:type="gramStart"/>
                                  <w:r w:rsidRPr="00D272B6">
                                    <w:rPr>
                                      <w:rFonts w:ascii="Arial" w:hAnsi="Arial" w:cs="Arial"/>
                                      <w:color w:val="623B2A"/>
                                      <w:sz w:val="28"/>
                                      <w:szCs w:val="28"/>
                                    </w:rPr>
                                    <w:t>.р</w:t>
                                  </w:r>
                                  <w:proofErr w:type="gramEnd"/>
                                  <w:r w:rsidRPr="00D272B6">
                                    <w:rPr>
                                      <w:rFonts w:ascii="Arial" w:hAnsi="Arial" w:cs="Arial"/>
                                      <w:color w:val="623B2A"/>
                                      <w:sz w:val="28"/>
                                      <w:szCs w:val="28"/>
                                    </w:rPr>
                                    <w:t>уб</w:t>
                                  </w:r>
                                  <w:proofErr w:type="spellEnd"/>
                                  <w:r w:rsidRPr="00D272B6">
                                    <w:rPr>
                                      <w:rFonts w:ascii="Arial" w:hAnsi="Arial" w:cs="Arial"/>
                                      <w:color w:val="623B2A"/>
                                      <w:sz w:val="28"/>
                                      <w:szCs w:val="28"/>
                                    </w:rPr>
                                    <w:t>. – 66000,00</w:t>
                                  </w:r>
                                </w:p>
                              </w:tc>
                            </w:tr>
                            <w:tr w:rsidR="003547D9" w:rsidRPr="003106B8" w:rsidTr="003547D9">
                              <w:trPr>
                                <w:trHeight w:val="1699"/>
                              </w:trPr>
                              <w:tc>
                                <w:tcPr>
                                  <w:tcW w:w="570" w:type="dxa"/>
                                  <w:tcBorders>
                                    <w:top w:val="single" w:sz="4" w:space="0" w:color="auto"/>
                                    <w:left w:val="single" w:sz="1" w:space="0" w:color="000000"/>
                                    <w:bottom w:val="single" w:sz="4" w:space="0" w:color="auto"/>
                                  </w:tcBorders>
                                  <w:shd w:val="clear" w:color="auto" w:fill="FFFFFF"/>
                                </w:tcPr>
                                <w:p w:rsidR="003547D9" w:rsidRPr="003106B8" w:rsidRDefault="003547D9" w:rsidP="008F1D5A">
                                  <w:pPr>
                                    <w:tabs>
                                      <w:tab w:val="left" w:pos="4680"/>
                                    </w:tabs>
                                    <w:ind w:right="-82"/>
                                    <w:rPr>
                                      <w:sz w:val="28"/>
                                      <w:szCs w:val="28"/>
                                    </w:rPr>
                                  </w:pPr>
                                  <w:r>
                                    <w:rPr>
                                      <w:sz w:val="28"/>
                                      <w:szCs w:val="28"/>
                                    </w:rPr>
                                    <w:t>13</w:t>
                                  </w:r>
                                </w:p>
                              </w:tc>
                              <w:tc>
                                <w:tcPr>
                                  <w:tcW w:w="5490" w:type="dxa"/>
                                  <w:tcBorders>
                                    <w:top w:val="single" w:sz="4" w:space="0" w:color="auto"/>
                                    <w:left w:val="single" w:sz="1" w:space="0" w:color="000000"/>
                                    <w:bottom w:val="single" w:sz="4" w:space="0" w:color="auto"/>
                                  </w:tcBorders>
                                  <w:shd w:val="clear" w:color="auto" w:fill="FFFFFF"/>
                                </w:tcPr>
                                <w:p w:rsidR="003547D9" w:rsidRPr="00D272B6" w:rsidRDefault="003547D9"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государственную регистрацию ипотеки, включая внесение в Единый государственный реестр прав на недвижимое имущество и сделок с ним (далее - ЕГРП) записи об ипотеке как обременений прав на недвижимое имущество</w:t>
                                  </w:r>
                                </w:p>
                              </w:tc>
                              <w:tc>
                                <w:tcPr>
                                  <w:tcW w:w="4087" w:type="dxa"/>
                                  <w:tcBorders>
                                    <w:top w:val="single" w:sz="4" w:space="0" w:color="auto"/>
                                    <w:left w:val="single" w:sz="1" w:space="0" w:color="000000"/>
                                    <w:bottom w:val="single" w:sz="4" w:space="0" w:color="auto"/>
                                    <w:right w:val="single" w:sz="1" w:space="0" w:color="000000"/>
                                  </w:tcBorders>
                                  <w:shd w:val="clear" w:color="auto" w:fill="FFFFFF"/>
                                </w:tcPr>
                                <w:p w:rsidR="003547D9" w:rsidRPr="00D272B6" w:rsidRDefault="003547D9" w:rsidP="003547D9">
                                  <w:pPr>
                                    <w:tabs>
                                      <w:tab w:val="left" w:pos="4623"/>
                                    </w:tabs>
                                    <w:ind w:right="-48"/>
                                    <w:jc w:val="center"/>
                                    <w:rPr>
                                      <w:rFonts w:ascii="Arial" w:hAnsi="Arial" w:cs="Arial"/>
                                      <w:color w:val="623B2A"/>
                                      <w:sz w:val="28"/>
                                      <w:szCs w:val="28"/>
                                    </w:rPr>
                                  </w:pPr>
                                  <w:proofErr w:type="gramStart"/>
                                  <w:r w:rsidRPr="00D272B6">
                                    <w:rPr>
                                      <w:rFonts w:ascii="Arial" w:hAnsi="Arial" w:cs="Arial"/>
                                      <w:color w:val="623B2A"/>
                                      <w:sz w:val="28"/>
                                      <w:szCs w:val="28"/>
                                    </w:rPr>
                                    <w:t xml:space="preserve">для физических лиц – 1000,00; </w:t>
                                  </w:r>
                                  <w:r w:rsidRPr="00D272B6">
                                    <w:rPr>
                                      <w:rFonts w:ascii="Arial" w:hAnsi="Arial" w:cs="Arial"/>
                                      <w:color w:val="623B2A"/>
                                      <w:sz w:val="28"/>
                                      <w:szCs w:val="28"/>
                                    </w:rPr>
                                    <w:br/>
                                    <w:t xml:space="preserve">для юридических лиц – 4000,00; </w:t>
                                  </w:r>
                                  <w:r w:rsidRPr="00D272B6">
                                    <w:rPr>
                                      <w:rFonts w:ascii="Arial" w:hAnsi="Arial" w:cs="Arial"/>
                                      <w:color w:val="623B2A"/>
                                      <w:sz w:val="28"/>
                                      <w:szCs w:val="28"/>
                                    </w:rPr>
                                    <w:br/>
                                    <w:t>если договор об ипотеке заключен между физическим и юридическим лицами, за исключением договора, влекущего возникновение ипотеки на основании закона - 1000,00</w:t>
                                  </w:r>
                                  <w:proofErr w:type="gramEnd"/>
                                </w:p>
                              </w:tc>
                            </w:tr>
                            <w:tr w:rsidR="003547D9" w:rsidRPr="003106B8" w:rsidTr="003547D9">
                              <w:trPr>
                                <w:trHeight w:val="1699"/>
                              </w:trPr>
                              <w:tc>
                                <w:tcPr>
                                  <w:tcW w:w="570" w:type="dxa"/>
                                  <w:tcBorders>
                                    <w:top w:val="single" w:sz="4" w:space="0" w:color="auto"/>
                                    <w:left w:val="single" w:sz="1" w:space="0" w:color="000000"/>
                                    <w:bottom w:val="single" w:sz="1" w:space="0" w:color="000000"/>
                                  </w:tcBorders>
                                  <w:shd w:val="clear" w:color="auto" w:fill="FFFFFF"/>
                                </w:tcPr>
                                <w:p w:rsidR="003547D9" w:rsidRDefault="003547D9" w:rsidP="008F1D5A">
                                  <w:pPr>
                                    <w:tabs>
                                      <w:tab w:val="left" w:pos="4680"/>
                                    </w:tabs>
                                    <w:ind w:right="-82"/>
                                    <w:rPr>
                                      <w:sz w:val="28"/>
                                      <w:szCs w:val="28"/>
                                    </w:rPr>
                                  </w:pPr>
                                  <w:r>
                                    <w:rPr>
                                      <w:sz w:val="28"/>
                                      <w:szCs w:val="28"/>
                                    </w:rPr>
                                    <w:t>14</w:t>
                                  </w:r>
                                </w:p>
                              </w:tc>
                              <w:tc>
                                <w:tcPr>
                                  <w:tcW w:w="5490" w:type="dxa"/>
                                  <w:tcBorders>
                                    <w:top w:val="single" w:sz="4" w:space="0" w:color="auto"/>
                                    <w:left w:val="single" w:sz="1" w:space="0" w:color="000000"/>
                                    <w:bottom w:val="single" w:sz="1" w:space="0" w:color="000000"/>
                                  </w:tcBorders>
                                  <w:shd w:val="clear" w:color="auto" w:fill="FFFFFF"/>
                                </w:tcPr>
                                <w:p w:rsidR="003547D9" w:rsidRPr="00D272B6" w:rsidRDefault="003547D9"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внесение изменений в записи ЕГРП в связи с соглашением об изменении или о расторжении договора об ипотеке</w:t>
                                  </w:r>
                                </w:p>
                              </w:tc>
                              <w:tc>
                                <w:tcPr>
                                  <w:tcW w:w="4087" w:type="dxa"/>
                                  <w:tcBorders>
                                    <w:top w:val="single" w:sz="4" w:space="0" w:color="auto"/>
                                    <w:left w:val="single" w:sz="1" w:space="0" w:color="000000"/>
                                    <w:bottom w:val="single" w:sz="1" w:space="0" w:color="000000"/>
                                    <w:right w:val="single" w:sz="1" w:space="0" w:color="000000"/>
                                  </w:tcBorders>
                                  <w:shd w:val="clear" w:color="auto" w:fill="FFFFFF"/>
                                </w:tcPr>
                                <w:p w:rsidR="003547D9" w:rsidRPr="00D272B6" w:rsidRDefault="003547D9" w:rsidP="003547D9">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если соглашение заключено физическими лицами –</w:t>
                                  </w:r>
                                </w:p>
                                <w:p w:rsidR="003547D9" w:rsidRPr="00D272B6" w:rsidRDefault="003547D9" w:rsidP="00F34180">
                                  <w:pPr>
                                    <w:tabs>
                                      <w:tab w:val="left" w:pos="4623"/>
                                    </w:tabs>
                                    <w:ind w:right="-48"/>
                                    <w:jc w:val="center"/>
                                    <w:rPr>
                                      <w:rFonts w:ascii="Arial" w:hAnsi="Arial" w:cs="Arial"/>
                                      <w:color w:val="623B2A"/>
                                      <w:sz w:val="28"/>
                                      <w:szCs w:val="28"/>
                                    </w:rPr>
                                  </w:pPr>
                                  <w:r w:rsidRPr="00D272B6">
                                    <w:rPr>
                                      <w:rFonts w:ascii="Arial" w:hAnsi="Arial" w:cs="Arial"/>
                                      <w:color w:val="623B2A"/>
                                      <w:sz w:val="28"/>
                                      <w:szCs w:val="28"/>
                                    </w:rPr>
                                    <w:t>400,00</w:t>
                                  </w:r>
                                  <w:r w:rsidRPr="00D272B6">
                                    <w:rPr>
                                      <w:rFonts w:ascii="Arial" w:hAnsi="Arial" w:cs="Arial"/>
                                      <w:color w:val="623B2A"/>
                                      <w:sz w:val="28"/>
                                      <w:szCs w:val="28"/>
                                    </w:rPr>
                                    <w:br/>
                                    <w:t xml:space="preserve">если соглашение заключено юридическими лицами – </w:t>
                                  </w:r>
                                  <w:proofErr w:type="gramStart"/>
                                  <w:r w:rsidRPr="00D272B6">
                                    <w:rPr>
                                      <w:rFonts w:ascii="Arial" w:hAnsi="Arial" w:cs="Arial"/>
                                      <w:color w:val="623B2A"/>
                                      <w:sz w:val="28"/>
                                      <w:szCs w:val="28"/>
                                    </w:rPr>
                                    <w:t>1200,00</w:t>
                                  </w:r>
                                  <w:proofErr w:type="gramEnd"/>
                                  <w:r w:rsidRPr="00D272B6">
                                    <w:rPr>
                                      <w:rFonts w:ascii="Arial" w:hAnsi="Arial" w:cs="Arial"/>
                                      <w:color w:val="623B2A"/>
                                      <w:sz w:val="28"/>
                                      <w:szCs w:val="28"/>
                                    </w:rPr>
                                    <w:t xml:space="preserve">  </w:t>
                                  </w:r>
                                  <w:r w:rsidRPr="00D272B6">
                                    <w:rPr>
                                      <w:rFonts w:ascii="Arial" w:hAnsi="Arial" w:cs="Arial"/>
                                      <w:color w:val="623B2A"/>
                                      <w:sz w:val="28"/>
                                      <w:szCs w:val="28"/>
                                    </w:rPr>
                                    <w:br/>
                                    <w:t>если соглашение заключено между физическим и юридическим лицами, за исключением договора, влекущего возникновение ипотеки на основании закона - 400,00</w:t>
                                  </w:r>
                                </w:p>
                              </w:tc>
                            </w:tr>
                            <w:tr w:rsidR="004E3BD4" w:rsidRPr="003106B8" w:rsidTr="004E3BD4">
                              <w:trPr>
                                <w:trHeight w:val="1699"/>
                              </w:trPr>
                              <w:tc>
                                <w:tcPr>
                                  <w:tcW w:w="570" w:type="dxa"/>
                                  <w:tcBorders>
                                    <w:top w:val="single" w:sz="4" w:space="0" w:color="auto"/>
                                    <w:left w:val="single" w:sz="1" w:space="0" w:color="000000"/>
                                    <w:bottom w:val="single" w:sz="1" w:space="0" w:color="000000"/>
                                  </w:tcBorders>
                                  <w:shd w:val="clear" w:color="auto" w:fill="FFFFFF"/>
                                </w:tcPr>
                                <w:p w:rsidR="004E3BD4" w:rsidRPr="003106B8" w:rsidRDefault="004E3BD4" w:rsidP="008F1D5A">
                                  <w:pPr>
                                    <w:tabs>
                                      <w:tab w:val="left" w:pos="4680"/>
                                    </w:tabs>
                                    <w:ind w:right="-82"/>
                                    <w:rPr>
                                      <w:sz w:val="28"/>
                                      <w:szCs w:val="28"/>
                                    </w:rPr>
                                  </w:pPr>
                                  <w:r>
                                    <w:rPr>
                                      <w:sz w:val="28"/>
                                      <w:szCs w:val="28"/>
                                    </w:rPr>
                                    <w:t>15</w:t>
                                  </w:r>
                                </w:p>
                              </w:tc>
                              <w:tc>
                                <w:tcPr>
                                  <w:tcW w:w="5490" w:type="dxa"/>
                                  <w:tcBorders>
                                    <w:top w:val="single" w:sz="4" w:space="0" w:color="auto"/>
                                    <w:left w:val="single" w:sz="1" w:space="0" w:color="000000"/>
                                    <w:bottom w:val="single" w:sz="1" w:space="0" w:color="000000"/>
                                  </w:tcBorders>
                                  <w:shd w:val="clear" w:color="auto" w:fill="FFFFFF"/>
                                </w:tcPr>
                                <w:p w:rsidR="004E3BD4" w:rsidRPr="00D272B6" w:rsidRDefault="004E3BD4" w:rsidP="004E3BD4">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государственную регистрацию смены залогодержателя вследствие уступки прав по основному обязательству, обеспеченному ипотекой, либо по договору об ипотеки, в том числе сделки по уступке прав требования, включая внесение в ЕГРП записи об ипотеке, осуществляемой при смене</w:t>
                                  </w:r>
                                </w:p>
                              </w:tc>
                              <w:tc>
                                <w:tcPr>
                                  <w:tcW w:w="4087" w:type="dxa"/>
                                  <w:tcBorders>
                                    <w:top w:val="single" w:sz="4" w:space="0" w:color="auto"/>
                                    <w:left w:val="single" w:sz="1" w:space="0" w:color="000000"/>
                                    <w:bottom w:val="single" w:sz="1" w:space="0" w:color="000000"/>
                                    <w:right w:val="single" w:sz="1" w:space="0" w:color="000000"/>
                                  </w:tcBorders>
                                  <w:shd w:val="clear" w:color="auto" w:fill="FFFFFF"/>
                                </w:tcPr>
                                <w:p w:rsidR="004E3BD4" w:rsidRPr="00D272B6" w:rsidRDefault="00F34180"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для всех категорий плательщиков - </w:t>
                                  </w:r>
                                  <w:r w:rsidR="004E3BD4" w:rsidRPr="00D272B6">
                                    <w:rPr>
                                      <w:rFonts w:ascii="Arial" w:hAnsi="Arial" w:cs="Arial"/>
                                      <w:color w:val="623B2A"/>
                                      <w:sz w:val="28"/>
                                      <w:szCs w:val="28"/>
                                    </w:rPr>
                                    <w:t>2000,00</w:t>
                                  </w:r>
                                </w:p>
                              </w:tc>
                            </w:tr>
                          </w:tbl>
                          <w:p w:rsidR="00244759" w:rsidRDefault="00244759" w:rsidP="004E3BD4">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41.65pt;width:530.1pt;height:771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" stroked="f">
                <v:textbox>
                  <w:txbxContent>
                    <w:tbl>
                      <w:tblPr>
                        <w:tblW w:w="0" w:type="auto"/>
                        <w:tblInd w:w="134" w:type="dxa"/>
                        <w:tblLayout w:type="fixed"/>
                        <w:tblCellMar>
                          <w:top w:w="75" w:type="dxa"/>
                          <w:left w:w="75" w:type="dxa"/>
                          <w:bottom w:w="75" w:type="dxa"/>
                          <w:right w:w="75" w:type="dxa"/>
                        </w:tblCellMar>
                        <w:tblLook w:val="0000" w:firstRow="0" w:lastRow="0" w:firstColumn="0" w:lastColumn="0" w:noHBand="0" w:noVBand="0"/>
                      </w:tblPr>
                      <w:tblGrid>
                        <w:gridCol w:w="570"/>
                        <w:gridCol w:w="5490"/>
                        <w:gridCol w:w="4087"/>
                      </w:tblGrid>
                      <w:tr w:rsidR="003547D9" w:rsidRPr="003106B8" w:rsidTr="003547D9">
                        <w:trPr>
                          <w:trHeight w:val="1699"/>
                        </w:trPr>
                        <w:tc>
                          <w:tcPr>
                            <w:tcW w:w="570" w:type="dxa"/>
                            <w:tcBorders>
                              <w:left w:val="single" w:sz="1" w:space="0" w:color="000000"/>
                              <w:bottom w:val="single" w:sz="4" w:space="0" w:color="auto"/>
                            </w:tcBorders>
                            <w:shd w:val="clear" w:color="auto" w:fill="FFFFFF"/>
                          </w:tcPr>
                          <w:p w:rsidR="003547D9" w:rsidRPr="003106B8" w:rsidRDefault="003547D9" w:rsidP="008F1D5A">
                            <w:pPr>
                              <w:tabs>
                                <w:tab w:val="left" w:pos="4680"/>
                              </w:tabs>
                              <w:ind w:right="-82"/>
                              <w:rPr>
                                <w:sz w:val="28"/>
                                <w:szCs w:val="28"/>
                              </w:rPr>
                            </w:pPr>
                          </w:p>
                        </w:tc>
                        <w:tc>
                          <w:tcPr>
                            <w:tcW w:w="5490" w:type="dxa"/>
                            <w:tcBorders>
                              <w:left w:val="single" w:sz="1" w:space="0" w:color="000000"/>
                              <w:bottom w:val="single" w:sz="4" w:space="0" w:color="auto"/>
                            </w:tcBorders>
                            <w:shd w:val="clear" w:color="auto" w:fill="FFFFFF"/>
                          </w:tcPr>
                          <w:p w:rsidR="003547D9" w:rsidRPr="00D272B6" w:rsidRDefault="003547D9" w:rsidP="008F1D5A">
                            <w:pPr>
                              <w:tabs>
                                <w:tab w:val="left" w:pos="4680"/>
                              </w:tabs>
                              <w:rPr>
                                <w:rFonts w:ascii="Arial" w:hAnsi="Arial" w:cs="Arial"/>
                                <w:color w:val="623B2A"/>
                                <w:sz w:val="28"/>
                                <w:szCs w:val="28"/>
                              </w:rPr>
                            </w:pPr>
                          </w:p>
                        </w:tc>
                        <w:tc>
                          <w:tcPr>
                            <w:tcW w:w="4087" w:type="dxa"/>
                            <w:tcBorders>
                              <w:left w:val="single" w:sz="1" w:space="0" w:color="000000"/>
                              <w:bottom w:val="single" w:sz="4" w:space="0" w:color="auto"/>
                              <w:right w:val="single" w:sz="1" w:space="0" w:color="000000"/>
                            </w:tcBorders>
                            <w:shd w:val="clear" w:color="auto" w:fill="FFFFFF"/>
                          </w:tcPr>
                          <w:p w:rsidR="003547D9" w:rsidRPr="00D272B6" w:rsidRDefault="003547D9" w:rsidP="003547D9">
                            <w:pPr>
                              <w:tabs>
                                <w:tab w:val="left" w:pos="4623"/>
                              </w:tabs>
                              <w:ind w:right="-48"/>
                              <w:jc w:val="center"/>
                              <w:rPr>
                                <w:rFonts w:ascii="Arial" w:hAnsi="Arial" w:cs="Arial"/>
                                <w:color w:val="623B2A"/>
                                <w:sz w:val="28"/>
                                <w:szCs w:val="28"/>
                              </w:rPr>
                            </w:pPr>
                            <w:r w:rsidRPr="00D272B6">
                              <w:rPr>
                                <w:rFonts w:ascii="Arial" w:hAnsi="Arial" w:cs="Arial"/>
                                <w:color w:val="623B2A"/>
                                <w:sz w:val="28"/>
                                <w:szCs w:val="28"/>
                              </w:rPr>
                              <w:t xml:space="preserve">для юридического лица – в отношении объекта недвижимости, кадастровая стоимость, которого не определена или не превышает  </w:t>
                            </w:r>
                          </w:p>
                          <w:p w:rsidR="003547D9" w:rsidRPr="00D272B6" w:rsidRDefault="003547D9" w:rsidP="003547D9">
                            <w:pPr>
                              <w:tabs>
                                <w:tab w:val="left" w:pos="4623"/>
                              </w:tabs>
                              <w:ind w:right="-48"/>
                              <w:jc w:val="center"/>
                              <w:rPr>
                                <w:rFonts w:ascii="Arial" w:hAnsi="Arial" w:cs="Arial"/>
                                <w:color w:val="623B2A"/>
                                <w:sz w:val="28"/>
                                <w:szCs w:val="28"/>
                              </w:rPr>
                            </w:pPr>
                            <w:r w:rsidRPr="00D272B6">
                              <w:rPr>
                                <w:rFonts w:ascii="Arial" w:hAnsi="Arial" w:cs="Arial"/>
                                <w:color w:val="623B2A"/>
                                <w:sz w:val="28"/>
                                <w:szCs w:val="28"/>
                              </w:rPr>
                              <w:t xml:space="preserve">22 </w:t>
                            </w:r>
                            <w:proofErr w:type="spellStart"/>
                            <w:r w:rsidRPr="00D272B6">
                              <w:rPr>
                                <w:rFonts w:ascii="Arial" w:hAnsi="Arial" w:cs="Arial"/>
                                <w:color w:val="623B2A"/>
                                <w:sz w:val="28"/>
                                <w:szCs w:val="28"/>
                              </w:rPr>
                              <w:t>млн</w:t>
                            </w:r>
                            <w:proofErr w:type="gramStart"/>
                            <w:r w:rsidRPr="00D272B6">
                              <w:rPr>
                                <w:rFonts w:ascii="Arial" w:hAnsi="Arial" w:cs="Arial"/>
                                <w:color w:val="623B2A"/>
                                <w:sz w:val="28"/>
                                <w:szCs w:val="28"/>
                              </w:rPr>
                              <w:t>.р</w:t>
                            </w:r>
                            <w:proofErr w:type="gramEnd"/>
                            <w:r w:rsidRPr="00D272B6">
                              <w:rPr>
                                <w:rFonts w:ascii="Arial" w:hAnsi="Arial" w:cs="Arial"/>
                                <w:color w:val="623B2A"/>
                                <w:sz w:val="28"/>
                                <w:szCs w:val="28"/>
                              </w:rPr>
                              <w:t>уб</w:t>
                            </w:r>
                            <w:proofErr w:type="spellEnd"/>
                            <w:r w:rsidRPr="00D272B6">
                              <w:rPr>
                                <w:rFonts w:ascii="Arial" w:hAnsi="Arial" w:cs="Arial"/>
                                <w:color w:val="623B2A"/>
                                <w:sz w:val="28"/>
                                <w:szCs w:val="28"/>
                              </w:rPr>
                              <w:t>. – 66000,00</w:t>
                            </w:r>
                          </w:p>
                        </w:tc>
                      </w:tr>
                      <w:tr w:rsidR="003547D9" w:rsidRPr="003106B8" w:rsidTr="003547D9">
                        <w:trPr>
                          <w:trHeight w:val="1699"/>
                        </w:trPr>
                        <w:tc>
                          <w:tcPr>
                            <w:tcW w:w="570" w:type="dxa"/>
                            <w:tcBorders>
                              <w:top w:val="single" w:sz="4" w:space="0" w:color="auto"/>
                              <w:left w:val="single" w:sz="1" w:space="0" w:color="000000"/>
                              <w:bottom w:val="single" w:sz="4" w:space="0" w:color="auto"/>
                            </w:tcBorders>
                            <w:shd w:val="clear" w:color="auto" w:fill="FFFFFF"/>
                          </w:tcPr>
                          <w:p w:rsidR="003547D9" w:rsidRPr="003106B8" w:rsidRDefault="003547D9" w:rsidP="008F1D5A">
                            <w:pPr>
                              <w:tabs>
                                <w:tab w:val="left" w:pos="4680"/>
                              </w:tabs>
                              <w:ind w:right="-82"/>
                              <w:rPr>
                                <w:sz w:val="28"/>
                                <w:szCs w:val="28"/>
                              </w:rPr>
                            </w:pPr>
                            <w:r>
                              <w:rPr>
                                <w:sz w:val="28"/>
                                <w:szCs w:val="28"/>
                              </w:rPr>
                              <w:t>13</w:t>
                            </w:r>
                          </w:p>
                        </w:tc>
                        <w:tc>
                          <w:tcPr>
                            <w:tcW w:w="5490" w:type="dxa"/>
                            <w:tcBorders>
                              <w:top w:val="single" w:sz="4" w:space="0" w:color="auto"/>
                              <w:left w:val="single" w:sz="1" w:space="0" w:color="000000"/>
                              <w:bottom w:val="single" w:sz="4" w:space="0" w:color="auto"/>
                            </w:tcBorders>
                            <w:shd w:val="clear" w:color="auto" w:fill="FFFFFF"/>
                          </w:tcPr>
                          <w:p w:rsidR="003547D9" w:rsidRPr="00D272B6" w:rsidRDefault="003547D9"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государственную регистрацию ипотеки, включая внесение в Единый государственный реестр прав на недвижимое имущество и сделок с ним (далее - ЕГРП) записи об ипотеке как обременений прав на недвижимое имущество</w:t>
                            </w:r>
                          </w:p>
                        </w:tc>
                        <w:tc>
                          <w:tcPr>
                            <w:tcW w:w="4087" w:type="dxa"/>
                            <w:tcBorders>
                              <w:top w:val="single" w:sz="4" w:space="0" w:color="auto"/>
                              <w:left w:val="single" w:sz="1" w:space="0" w:color="000000"/>
                              <w:bottom w:val="single" w:sz="4" w:space="0" w:color="auto"/>
                              <w:right w:val="single" w:sz="1" w:space="0" w:color="000000"/>
                            </w:tcBorders>
                            <w:shd w:val="clear" w:color="auto" w:fill="FFFFFF"/>
                          </w:tcPr>
                          <w:p w:rsidR="003547D9" w:rsidRPr="00D272B6" w:rsidRDefault="003547D9" w:rsidP="003547D9">
                            <w:pPr>
                              <w:tabs>
                                <w:tab w:val="left" w:pos="4623"/>
                              </w:tabs>
                              <w:ind w:right="-48"/>
                              <w:jc w:val="center"/>
                              <w:rPr>
                                <w:rFonts w:ascii="Arial" w:hAnsi="Arial" w:cs="Arial"/>
                                <w:color w:val="623B2A"/>
                                <w:sz w:val="28"/>
                                <w:szCs w:val="28"/>
                              </w:rPr>
                            </w:pPr>
                            <w:proofErr w:type="gramStart"/>
                            <w:r w:rsidRPr="00D272B6">
                              <w:rPr>
                                <w:rFonts w:ascii="Arial" w:hAnsi="Arial" w:cs="Arial"/>
                                <w:color w:val="623B2A"/>
                                <w:sz w:val="28"/>
                                <w:szCs w:val="28"/>
                              </w:rPr>
                              <w:t xml:space="preserve">для физических лиц – 1000,00; </w:t>
                            </w:r>
                            <w:r w:rsidRPr="00D272B6">
                              <w:rPr>
                                <w:rFonts w:ascii="Arial" w:hAnsi="Arial" w:cs="Arial"/>
                                <w:color w:val="623B2A"/>
                                <w:sz w:val="28"/>
                                <w:szCs w:val="28"/>
                              </w:rPr>
                              <w:br/>
                              <w:t xml:space="preserve">для юридических лиц – 4000,00; </w:t>
                            </w:r>
                            <w:r w:rsidRPr="00D272B6">
                              <w:rPr>
                                <w:rFonts w:ascii="Arial" w:hAnsi="Arial" w:cs="Arial"/>
                                <w:color w:val="623B2A"/>
                                <w:sz w:val="28"/>
                                <w:szCs w:val="28"/>
                              </w:rPr>
                              <w:br/>
                              <w:t>если договор об ипотеке заключен между физическим и юридическим лицами, за исключением договора, влекущего возникновение ипотеки на основании закона - 1000,00</w:t>
                            </w:r>
                            <w:proofErr w:type="gramEnd"/>
                          </w:p>
                        </w:tc>
                      </w:tr>
                      <w:tr w:rsidR="003547D9" w:rsidRPr="003106B8" w:rsidTr="003547D9">
                        <w:trPr>
                          <w:trHeight w:val="1699"/>
                        </w:trPr>
                        <w:tc>
                          <w:tcPr>
                            <w:tcW w:w="570" w:type="dxa"/>
                            <w:tcBorders>
                              <w:top w:val="single" w:sz="4" w:space="0" w:color="auto"/>
                              <w:left w:val="single" w:sz="1" w:space="0" w:color="000000"/>
                              <w:bottom w:val="single" w:sz="1" w:space="0" w:color="000000"/>
                            </w:tcBorders>
                            <w:shd w:val="clear" w:color="auto" w:fill="FFFFFF"/>
                          </w:tcPr>
                          <w:p w:rsidR="003547D9" w:rsidRDefault="003547D9" w:rsidP="008F1D5A">
                            <w:pPr>
                              <w:tabs>
                                <w:tab w:val="left" w:pos="4680"/>
                              </w:tabs>
                              <w:ind w:right="-82"/>
                              <w:rPr>
                                <w:sz w:val="28"/>
                                <w:szCs w:val="28"/>
                              </w:rPr>
                            </w:pPr>
                            <w:r>
                              <w:rPr>
                                <w:sz w:val="28"/>
                                <w:szCs w:val="28"/>
                              </w:rPr>
                              <w:t>14</w:t>
                            </w:r>
                          </w:p>
                        </w:tc>
                        <w:tc>
                          <w:tcPr>
                            <w:tcW w:w="5490" w:type="dxa"/>
                            <w:tcBorders>
                              <w:top w:val="single" w:sz="4" w:space="0" w:color="auto"/>
                              <w:left w:val="single" w:sz="1" w:space="0" w:color="000000"/>
                              <w:bottom w:val="single" w:sz="1" w:space="0" w:color="000000"/>
                            </w:tcBorders>
                            <w:shd w:val="clear" w:color="auto" w:fill="FFFFFF"/>
                          </w:tcPr>
                          <w:p w:rsidR="003547D9" w:rsidRPr="00D272B6" w:rsidRDefault="003547D9"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внесение изменений в записи ЕГРП в связи с соглашением об изменении или о расторжении договора об ипотеке</w:t>
                            </w:r>
                          </w:p>
                        </w:tc>
                        <w:tc>
                          <w:tcPr>
                            <w:tcW w:w="4087" w:type="dxa"/>
                            <w:tcBorders>
                              <w:top w:val="single" w:sz="4" w:space="0" w:color="auto"/>
                              <w:left w:val="single" w:sz="1" w:space="0" w:color="000000"/>
                              <w:bottom w:val="single" w:sz="1" w:space="0" w:color="000000"/>
                              <w:right w:val="single" w:sz="1" w:space="0" w:color="000000"/>
                            </w:tcBorders>
                            <w:shd w:val="clear" w:color="auto" w:fill="FFFFFF"/>
                          </w:tcPr>
                          <w:p w:rsidR="003547D9" w:rsidRPr="00D272B6" w:rsidRDefault="003547D9" w:rsidP="003547D9">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если соглашение заключено физическими лицами –</w:t>
                            </w:r>
                          </w:p>
                          <w:p w:rsidR="003547D9" w:rsidRPr="00D272B6" w:rsidRDefault="003547D9" w:rsidP="00F34180">
                            <w:pPr>
                              <w:tabs>
                                <w:tab w:val="left" w:pos="4623"/>
                              </w:tabs>
                              <w:ind w:right="-48"/>
                              <w:jc w:val="center"/>
                              <w:rPr>
                                <w:rFonts w:ascii="Arial" w:hAnsi="Arial" w:cs="Arial"/>
                                <w:color w:val="623B2A"/>
                                <w:sz w:val="28"/>
                                <w:szCs w:val="28"/>
                              </w:rPr>
                            </w:pPr>
                            <w:r w:rsidRPr="00D272B6">
                              <w:rPr>
                                <w:rFonts w:ascii="Arial" w:hAnsi="Arial" w:cs="Arial"/>
                                <w:color w:val="623B2A"/>
                                <w:sz w:val="28"/>
                                <w:szCs w:val="28"/>
                              </w:rPr>
                              <w:t>400,00</w:t>
                            </w:r>
                            <w:r w:rsidRPr="00D272B6">
                              <w:rPr>
                                <w:rFonts w:ascii="Arial" w:hAnsi="Arial" w:cs="Arial"/>
                                <w:color w:val="623B2A"/>
                                <w:sz w:val="28"/>
                                <w:szCs w:val="28"/>
                              </w:rPr>
                              <w:br/>
                              <w:t xml:space="preserve">если соглашение заключено юридическими лицами – </w:t>
                            </w:r>
                            <w:proofErr w:type="gramStart"/>
                            <w:r w:rsidRPr="00D272B6">
                              <w:rPr>
                                <w:rFonts w:ascii="Arial" w:hAnsi="Arial" w:cs="Arial"/>
                                <w:color w:val="623B2A"/>
                                <w:sz w:val="28"/>
                                <w:szCs w:val="28"/>
                              </w:rPr>
                              <w:t>1200,00</w:t>
                            </w:r>
                            <w:proofErr w:type="gramEnd"/>
                            <w:r w:rsidRPr="00D272B6">
                              <w:rPr>
                                <w:rFonts w:ascii="Arial" w:hAnsi="Arial" w:cs="Arial"/>
                                <w:color w:val="623B2A"/>
                                <w:sz w:val="28"/>
                                <w:szCs w:val="28"/>
                              </w:rPr>
                              <w:t xml:space="preserve">  </w:t>
                            </w:r>
                            <w:r w:rsidRPr="00D272B6">
                              <w:rPr>
                                <w:rFonts w:ascii="Arial" w:hAnsi="Arial" w:cs="Arial"/>
                                <w:color w:val="623B2A"/>
                                <w:sz w:val="28"/>
                                <w:szCs w:val="28"/>
                              </w:rPr>
                              <w:br/>
                              <w:t>если соглашение заключено между физическим и юридическим лицами, за исключением договора, влекущего возникновение ипотеки на основании закона - 400,00</w:t>
                            </w:r>
                          </w:p>
                        </w:tc>
                      </w:tr>
                      <w:tr w:rsidR="004E3BD4" w:rsidRPr="003106B8" w:rsidTr="004E3BD4">
                        <w:trPr>
                          <w:trHeight w:val="1699"/>
                        </w:trPr>
                        <w:tc>
                          <w:tcPr>
                            <w:tcW w:w="570" w:type="dxa"/>
                            <w:tcBorders>
                              <w:top w:val="single" w:sz="4" w:space="0" w:color="auto"/>
                              <w:left w:val="single" w:sz="1" w:space="0" w:color="000000"/>
                              <w:bottom w:val="single" w:sz="1" w:space="0" w:color="000000"/>
                            </w:tcBorders>
                            <w:shd w:val="clear" w:color="auto" w:fill="FFFFFF"/>
                          </w:tcPr>
                          <w:p w:rsidR="004E3BD4" w:rsidRPr="003106B8" w:rsidRDefault="004E3BD4" w:rsidP="008F1D5A">
                            <w:pPr>
                              <w:tabs>
                                <w:tab w:val="left" w:pos="4680"/>
                              </w:tabs>
                              <w:ind w:right="-82"/>
                              <w:rPr>
                                <w:sz w:val="28"/>
                                <w:szCs w:val="28"/>
                              </w:rPr>
                            </w:pPr>
                            <w:r>
                              <w:rPr>
                                <w:sz w:val="28"/>
                                <w:szCs w:val="28"/>
                              </w:rPr>
                              <w:t>15</w:t>
                            </w:r>
                          </w:p>
                        </w:tc>
                        <w:tc>
                          <w:tcPr>
                            <w:tcW w:w="5490" w:type="dxa"/>
                            <w:tcBorders>
                              <w:top w:val="single" w:sz="4" w:space="0" w:color="auto"/>
                              <w:left w:val="single" w:sz="1" w:space="0" w:color="000000"/>
                              <w:bottom w:val="single" w:sz="1" w:space="0" w:color="000000"/>
                            </w:tcBorders>
                            <w:shd w:val="clear" w:color="auto" w:fill="FFFFFF"/>
                          </w:tcPr>
                          <w:p w:rsidR="004E3BD4" w:rsidRPr="00D272B6" w:rsidRDefault="004E3BD4" w:rsidP="004E3BD4">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государственную регистрацию смены залогодержателя вследствие уступки прав по основному обязательству, обеспеченному ипотекой, либо по договору об ипотеки, в том числе сделки по уступке прав требования, включая внесение в ЕГРП записи об ипотеке, осуществляемой при смене</w:t>
                            </w:r>
                          </w:p>
                        </w:tc>
                        <w:tc>
                          <w:tcPr>
                            <w:tcW w:w="4087" w:type="dxa"/>
                            <w:tcBorders>
                              <w:top w:val="single" w:sz="4" w:space="0" w:color="auto"/>
                              <w:left w:val="single" w:sz="1" w:space="0" w:color="000000"/>
                              <w:bottom w:val="single" w:sz="1" w:space="0" w:color="000000"/>
                              <w:right w:val="single" w:sz="1" w:space="0" w:color="000000"/>
                            </w:tcBorders>
                            <w:shd w:val="clear" w:color="auto" w:fill="FFFFFF"/>
                          </w:tcPr>
                          <w:p w:rsidR="004E3BD4" w:rsidRPr="00D272B6" w:rsidRDefault="00F34180"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для всех категорий плательщиков - </w:t>
                            </w:r>
                            <w:r w:rsidR="004E3BD4" w:rsidRPr="00D272B6">
                              <w:rPr>
                                <w:rFonts w:ascii="Arial" w:hAnsi="Arial" w:cs="Arial"/>
                                <w:color w:val="623B2A"/>
                                <w:sz w:val="28"/>
                                <w:szCs w:val="28"/>
                              </w:rPr>
                              <w:t>2000,00</w:t>
                            </w:r>
                          </w:p>
                        </w:tc>
                      </w:tr>
                    </w:tbl>
                    <w:p w:rsidR="00244759" w:rsidRDefault="00244759" w:rsidP="004E3BD4">
                      <w:pPr>
                        <w:jc w:val="right"/>
                      </w:pPr>
                    </w:p>
                  </w:txbxContent>
                </v:textbox>
                <w10:wrap anchorx="margin"/>
              </v:shape>
            </w:pict>
          </mc:Fallback>
        </mc:AlternateContent>
      </w:r>
      <w:r>
        <w:rPr>
          <w:rFonts w:cs="Arial"/>
          <w:noProof/>
          <w:sz w:val="20"/>
          <w:szCs w:val="20"/>
        </w:rPr>
        <w:drawing>
          <wp:anchor distT="0" distB="0" distL="114300" distR="114300" simplePos="0" relativeHeight="251670528" behindDoc="0" locked="0" layoutInCell="1" allowOverlap="1" wp14:anchorId="0CD351A8" wp14:editId="21F056F3">
            <wp:simplePos x="0" y="0"/>
            <wp:positionH relativeFrom="column">
              <wp:posOffset>-2020045</wp:posOffset>
            </wp:positionH>
            <wp:positionV relativeFrom="page">
              <wp:posOffset>1340375</wp:posOffset>
            </wp:positionV>
            <wp:extent cx="1619250" cy="1399604"/>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4-09-12 17-27-32 Брендбук_Мои_Документы.pdf - Adobe Reader.png"/>
                    <pic:cNvPicPr/>
                  </pic:nvPicPr>
                  <pic:blipFill>
                    <a:blip r:embed="rId7">
                      <a:extLst>
                        <a:ext uri="{28A0092B-C50C-407E-A947-70E740481C1C}">
                          <a14:useLocalDpi xmlns:a14="http://schemas.microsoft.com/office/drawing/2010/main" val="0"/>
                        </a:ext>
                      </a:extLst>
                    </a:blip>
                    <a:stretch>
                      <a:fillRect/>
                    </a:stretch>
                  </pic:blipFill>
                  <pic:spPr>
                    <a:xfrm>
                      <a:off x="0" y="0"/>
                      <a:ext cx="1619250" cy="1399604"/>
                    </a:xfrm>
                    <a:prstGeom prst="rect">
                      <a:avLst/>
                    </a:prstGeom>
                  </pic:spPr>
                </pic:pic>
              </a:graphicData>
            </a:graphic>
            <wp14:sizeRelH relativeFrom="margin">
              <wp14:pctWidth>0</wp14:pctWidth>
            </wp14:sizeRelH>
            <wp14:sizeRelV relativeFrom="margin">
              <wp14:pctHeight>0</wp14:pctHeight>
            </wp14:sizeRelV>
          </wp:anchor>
        </w:drawing>
      </w:r>
      <w:r>
        <w:rPr>
          <w:lang w:val="en-US"/>
        </w:rPr>
        <w:t xml:space="preserve"> </w:t>
      </w:r>
      <w:r w:rsidRPr="00701833">
        <w:rPr>
          <w:noProof/>
        </w:rPr>
        <w:drawing>
          <wp:inline distT="0" distB="0" distL="0" distR="0" wp14:anchorId="1C44759B" wp14:editId="0960802C">
            <wp:extent cx="7560310" cy="106680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10668000"/>
                    </a:xfrm>
                    <a:prstGeom prst="rect">
                      <a:avLst/>
                    </a:prstGeom>
                    <a:noFill/>
                    <a:ln>
                      <a:noFill/>
                    </a:ln>
                  </pic:spPr>
                </pic:pic>
              </a:graphicData>
            </a:graphic>
          </wp:inline>
        </w:drawing>
      </w:r>
    </w:p>
    <w:p w:rsidR="00244759" w:rsidRPr="00215830" w:rsidRDefault="00244759" w:rsidP="00244759">
      <w:pPr>
        <w:ind w:left="-142"/>
        <w:rPr>
          <w:lang w:val="en-US"/>
        </w:rPr>
      </w:pPr>
      <w:r>
        <w:rPr>
          <w:noProof/>
        </w:rPr>
        <w:lastRenderedPageBreak/>
        <mc:AlternateContent>
          <mc:Choice Requires="wps">
            <w:drawing>
              <wp:anchor distT="0" distB="0" distL="114300" distR="114300" simplePos="0" relativeHeight="251674624" behindDoc="0" locked="0" layoutInCell="1" allowOverlap="1" wp14:anchorId="76F42347" wp14:editId="0EFA5DEC">
                <wp:simplePos x="0" y="0"/>
                <wp:positionH relativeFrom="margin">
                  <wp:align>center</wp:align>
                </wp:positionH>
                <wp:positionV relativeFrom="paragraph">
                  <wp:posOffset>528955</wp:posOffset>
                </wp:positionV>
                <wp:extent cx="6732270" cy="97917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270" cy="979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34" w:type="dxa"/>
                              <w:tblLayout w:type="fixed"/>
                              <w:tblCellMar>
                                <w:top w:w="75" w:type="dxa"/>
                                <w:left w:w="75" w:type="dxa"/>
                                <w:bottom w:w="75" w:type="dxa"/>
                                <w:right w:w="75" w:type="dxa"/>
                              </w:tblCellMar>
                              <w:tblLook w:val="0000" w:firstRow="0" w:lastRow="0" w:firstColumn="0" w:lastColumn="0" w:noHBand="0" w:noVBand="0"/>
                            </w:tblPr>
                            <w:tblGrid>
                              <w:gridCol w:w="570"/>
                              <w:gridCol w:w="5490"/>
                              <w:gridCol w:w="4087"/>
                            </w:tblGrid>
                            <w:tr w:rsidR="004E3BD4" w:rsidRPr="003106B8" w:rsidTr="004E3BD4">
                              <w:tc>
                                <w:tcPr>
                                  <w:tcW w:w="570" w:type="dxa"/>
                                  <w:tcBorders>
                                    <w:left w:val="single" w:sz="1" w:space="0" w:color="000000"/>
                                    <w:bottom w:val="single" w:sz="1" w:space="0" w:color="000000"/>
                                  </w:tcBorders>
                                  <w:shd w:val="clear" w:color="auto" w:fill="FFFFFF"/>
                                </w:tcPr>
                                <w:p w:rsidR="004E3BD4" w:rsidRPr="00D272B6" w:rsidRDefault="004E3BD4" w:rsidP="008F1D5A">
                                  <w:pPr>
                                    <w:tabs>
                                      <w:tab w:val="left" w:pos="4680"/>
                                    </w:tabs>
                                    <w:ind w:right="-82"/>
                                    <w:rPr>
                                      <w:rFonts w:ascii="Arial" w:hAnsi="Arial" w:cs="Arial"/>
                                      <w:color w:val="623B2A"/>
                                      <w:sz w:val="28"/>
                                      <w:szCs w:val="28"/>
                                    </w:rPr>
                                  </w:pPr>
                                </w:p>
                              </w:tc>
                              <w:tc>
                                <w:tcPr>
                                  <w:tcW w:w="5490" w:type="dxa"/>
                                  <w:tcBorders>
                                    <w:left w:val="single" w:sz="1" w:space="0" w:color="000000"/>
                                    <w:bottom w:val="single" w:sz="1" w:space="0" w:color="000000"/>
                                  </w:tcBorders>
                                  <w:shd w:val="clear" w:color="auto" w:fill="FFFFFF"/>
                                </w:tcPr>
                                <w:p w:rsidR="004E3BD4" w:rsidRPr="00D272B6" w:rsidRDefault="004E3BD4" w:rsidP="008F1D5A">
                                  <w:pPr>
                                    <w:tabs>
                                      <w:tab w:val="left" w:pos="4680"/>
                                    </w:tabs>
                                    <w:rPr>
                                      <w:rFonts w:ascii="Arial" w:hAnsi="Arial" w:cs="Arial"/>
                                      <w:color w:val="623B2A"/>
                                      <w:sz w:val="28"/>
                                      <w:szCs w:val="28"/>
                                    </w:rPr>
                                  </w:pPr>
                                  <w:r w:rsidRPr="00D272B6">
                                    <w:rPr>
                                      <w:rFonts w:ascii="Arial" w:hAnsi="Arial" w:cs="Arial"/>
                                      <w:color w:val="623B2A"/>
                                      <w:sz w:val="28"/>
                                      <w:szCs w:val="28"/>
                                    </w:rPr>
                                    <w:t>залогодержателя</w:t>
                                  </w:r>
                                </w:p>
                              </w:tc>
                              <w:tc>
                                <w:tcPr>
                                  <w:tcW w:w="4087" w:type="dxa"/>
                                  <w:tcBorders>
                                    <w:left w:val="single" w:sz="1" w:space="0" w:color="000000"/>
                                    <w:bottom w:val="single" w:sz="1" w:space="0" w:color="000000"/>
                                    <w:right w:val="single" w:sz="1" w:space="0" w:color="000000"/>
                                  </w:tcBorders>
                                  <w:shd w:val="clear" w:color="auto" w:fill="FFFFFF"/>
                                </w:tcPr>
                                <w:p w:rsidR="004E3BD4" w:rsidRPr="00D272B6" w:rsidRDefault="004E3BD4" w:rsidP="008F1D5A">
                                  <w:pPr>
                                    <w:tabs>
                                      <w:tab w:val="left" w:pos="4623"/>
                                    </w:tabs>
                                    <w:ind w:left="-57" w:right="-48"/>
                                    <w:jc w:val="center"/>
                                    <w:rPr>
                                      <w:rFonts w:ascii="Arial" w:hAnsi="Arial" w:cs="Arial"/>
                                      <w:color w:val="623B2A"/>
                                      <w:sz w:val="28"/>
                                      <w:szCs w:val="28"/>
                                    </w:rPr>
                                  </w:pPr>
                                </w:p>
                              </w:tc>
                            </w:tr>
                            <w:tr w:rsidR="004E3BD4" w:rsidRPr="003106B8" w:rsidTr="004E3BD4">
                              <w:tc>
                                <w:tcPr>
                                  <w:tcW w:w="570" w:type="dxa"/>
                                  <w:tcBorders>
                                    <w:left w:val="single" w:sz="1" w:space="0" w:color="000000"/>
                                    <w:bottom w:val="single" w:sz="1" w:space="0" w:color="000000"/>
                                  </w:tcBorders>
                                  <w:shd w:val="clear" w:color="auto" w:fill="FFFFFF"/>
                                </w:tcPr>
                                <w:p w:rsidR="004E3BD4" w:rsidRPr="00D272B6" w:rsidRDefault="004E3BD4" w:rsidP="008F1D5A">
                                  <w:pPr>
                                    <w:tabs>
                                      <w:tab w:val="left" w:pos="4680"/>
                                    </w:tabs>
                                    <w:ind w:right="-82"/>
                                    <w:rPr>
                                      <w:rFonts w:ascii="Arial" w:hAnsi="Arial" w:cs="Arial"/>
                                      <w:color w:val="623B2A"/>
                                      <w:sz w:val="28"/>
                                      <w:szCs w:val="28"/>
                                    </w:rPr>
                                  </w:pPr>
                                  <w:r w:rsidRPr="00D272B6">
                                    <w:rPr>
                                      <w:rFonts w:ascii="Arial" w:hAnsi="Arial" w:cs="Arial"/>
                                      <w:color w:val="623B2A"/>
                                      <w:sz w:val="28"/>
                                      <w:szCs w:val="28"/>
                                    </w:rPr>
                                    <w:t>16</w:t>
                                  </w:r>
                                </w:p>
                              </w:tc>
                              <w:tc>
                                <w:tcPr>
                                  <w:tcW w:w="5490" w:type="dxa"/>
                                  <w:tcBorders>
                                    <w:left w:val="single" w:sz="1" w:space="0" w:color="000000"/>
                                    <w:bottom w:val="single" w:sz="1" w:space="0" w:color="000000"/>
                                  </w:tcBorders>
                                  <w:shd w:val="clear" w:color="auto" w:fill="FFFFFF"/>
                                </w:tcPr>
                                <w:p w:rsidR="004E3BD4" w:rsidRPr="00D272B6" w:rsidRDefault="004E3BD4"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государственную регистрацию смены владельца закладной, в том числе сделки по уступке прав требования, включая внесение в ЕГРП записи об ипотеке, осуществляемой при смене владельца закладной</w:t>
                                  </w:r>
                                </w:p>
                              </w:tc>
                              <w:tc>
                                <w:tcPr>
                                  <w:tcW w:w="4087" w:type="dxa"/>
                                  <w:tcBorders>
                                    <w:left w:val="single" w:sz="1" w:space="0" w:color="000000"/>
                                    <w:bottom w:val="single" w:sz="1" w:space="0" w:color="000000"/>
                                    <w:right w:val="single" w:sz="1" w:space="0" w:color="000000"/>
                                  </w:tcBorders>
                                  <w:shd w:val="clear" w:color="auto" w:fill="FFFFFF"/>
                                </w:tcPr>
                                <w:p w:rsidR="004E3BD4" w:rsidRPr="00D272B6" w:rsidRDefault="00F34180"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для всех категорий плательщиков - </w:t>
                                  </w:r>
                                  <w:r w:rsidR="004E3BD4" w:rsidRPr="00D272B6">
                                    <w:rPr>
                                      <w:rFonts w:ascii="Arial" w:hAnsi="Arial" w:cs="Arial"/>
                                      <w:color w:val="623B2A"/>
                                      <w:sz w:val="28"/>
                                      <w:szCs w:val="28"/>
                                      <w:lang w:eastAsia="en-US"/>
                                    </w:rPr>
                                    <w:t>1000,00</w:t>
                                  </w:r>
                                </w:p>
                              </w:tc>
                            </w:tr>
                            <w:tr w:rsidR="004E3BD4" w:rsidRPr="003106B8" w:rsidTr="004E3BD4">
                              <w:tc>
                                <w:tcPr>
                                  <w:tcW w:w="570" w:type="dxa"/>
                                  <w:tcBorders>
                                    <w:left w:val="single" w:sz="1" w:space="0" w:color="000000"/>
                                    <w:bottom w:val="single" w:sz="1" w:space="0" w:color="000000"/>
                                  </w:tcBorders>
                                  <w:shd w:val="clear" w:color="auto" w:fill="FFFFFF"/>
                                </w:tcPr>
                                <w:p w:rsidR="004E3BD4" w:rsidRPr="00D272B6" w:rsidRDefault="004E3BD4" w:rsidP="008F1D5A">
                                  <w:pPr>
                                    <w:tabs>
                                      <w:tab w:val="left" w:pos="4680"/>
                                    </w:tabs>
                                    <w:ind w:right="-82"/>
                                    <w:rPr>
                                      <w:rFonts w:ascii="Arial" w:hAnsi="Arial" w:cs="Arial"/>
                                      <w:color w:val="623B2A"/>
                                      <w:sz w:val="28"/>
                                      <w:szCs w:val="28"/>
                                    </w:rPr>
                                  </w:pPr>
                                  <w:r w:rsidRPr="00D272B6">
                                    <w:rPr>
                                      <w:rFonts w:ascii="Arial" w:hAnsi="Arial" w:cs="Arial"/>
                                      <w:color w:val="623B2A"/>
                                      <w:sz w:val="28"/>
                                      <w:szCs w:val="28"/>
                                    </w:rPr>
                                    <w:t>17</w:t>
                                  </w:r>
                                </w:p>
                              </w:tc>
                              <w:tc>
                                <w:tcPr>
                                  <w:tcW w:w="5490" w:type="dxa"/>
                                  <w:tcBorders>
                                    <w:left w:val="single" w:sz="1" w:space="0" w:color="000000"/>
                                    <w:bottom w:val="single" w:sz="1" w:space="0" w:color="000000"/>
                                  </w:tcBorders>
                                  <w:shd w:val="clear" w:color="auto" w:fill="FFFFFF"/>
                                </w:tcPr>
                                <w:p w:rsidR="004E3BD4" w:rsidRPr="00D272B6" w:rsidRDefault="004E3BD4"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государственную регистрацию сервитутов (за исключением ограничений (обременений) прав на земельные участки из земель сельскохозяйственного назначения)</w:t>
                                  </w:r>
                                </w:p>
                              </w:tc>
                              <w:tc>
                                <w:tcPr>
                                  <w:tcW w:w="4087" w:type="dxa"/>
                                  <w:tcBorders>
                                    <w:left w:val="single" w:sz="1" w:space="0" w:color="000000"/>
                                    <w:bottom w:val="single" w:sz="1" w:space="0" w:color="000000"/>
                                    <w:right w:val="single" w:sz="1" w:space="0" w:color="000000"/>
                                  </w:tcBorders>
                                  <w:shd w:val="clear" w:color="auto" w:fill="FFFFFF"/>
                                </w:tcPr>
                                <w:p w:rsidR="004E3BD4" w:rsidRPr="00D272B6" w:rsidRDefault="004E3BD4"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lang w:eastAsia="en-US"/>
                                    </w:rPr>
                                    <w:t>установленных в интересах физических лиц – 1500,00</w:t>
                                  </w:r>
                                  <w:r w:rsidRPr="00D272B6">
                                    <w:rPr>
                                      <w:rFonts w:ascii="Arial" w:hAnsi="Arial" w:cs="Arial"/>
                                      <w:color w:val="623B2A"/>
                                      <w:sz w:val="28"/>
                                      <w:szCs w:val="28"/>
                                      <w:lang w:eastAsia="en-US"/>
                                    </w:rPr>
                                    <w:br/>
                                    <w:t>установленных в интересах юридических лиц – 6000,00</w:t>
                                  </w:r>
                                </w:p>
                              </w:tc>
                            </w:tr>
                            <w:tr w:rsidR="004E3BD4" w:rsidRPr="003106B8" w:rsidTr="004E3BD4">
                              <w:tc>
                                <w:tcPr>
                                  <w:tcW w:w="570" w:type="dxa"/>
                                  <w:tcBorders>
                                    <w:left w:val="single" w:sz="1" w:space="0" w:color="000000"/>
                                    <w:bottom w:val="single" w:sz="1" w:space="0" w:color="000000"/>
                                  </w:tcBorders>
                                  <w:shd w:val="clear" w:color="auto" w:fill="FFFFFF"/>
                                </w:tcPr>
                                <w:p w:rsidR="004E3BD4" w:rsidRPr="00D272B6" w:rsidRDefault="004E3BD4" w:rsidP="008F1D5A">
                                  <w:pPr>
                                    <w:tabs>
                                      <w:tab w:val="left" w:pos="4680"/>
                                    </w:tabs>
                                    <w:ind w:right="-82"/>
                                    <w:rPr>
                                      <w:rFonts w:ascii="Arial" w:hAnsi="Arial" w:cs="Arial"/>
                                      <w:color w:val="623B2A"/>
                                      <w:sz w:val="28"/>
                                      <w:szCs w:val="28"/>
                                    </w:rPr>
                                  </w:pPr>
                                  <w:r w:rsidRPr="00D272B6">
                                    <w:rPr>
                                      <w:rFonts w:ascii="Arial" w:hAnsi="Arial" w:cs="Arial"/>
                                      <w:color w:val="623B2A"/>
                                      <w:sz w:val="28"/>
                                      <w:szCs w:val="28"/>
                                    </w:rPr>
                                    <w:t>18</w:t>
                                  </w:r>
                                </w:p>
                              </w:tc>
                              <w:tc>
                                <w:tcPr>
                                  <w:tcW w:w="5490" w:type="dxa"/>
                                  <w:tcBorders>
                                    <w:left w:val="single" w:sz="1" w:space="0" w:color="000000"/>
                                    <w:bottom w:val="single" w:sz="1" w:space="0" w:color="000000"/>
                                  </w:tcBorders>
                                  <w:shd w:val="clear" w:color="auto" w:fill="FFFFFF"/>
                                </w:tcPr>
                                <w:p w:rsidR="004E3BD4" w:rsidRPr="00D272B6" w:rsidRDefault="004E3BD4"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государственную регистрацию договора участия в долевом строительстве</w:t>
                                  </w:r>
                                </w:p>
                              </w:tc>
                              <w:tc>
                                <w:tcPr>
                                  <w:tcW w:w="4087" w:type="dxa"/>
                                  <w:tcBorders>
                                    <w:left w:val="single" w:sz="1" w:space="0" w:color="000000"/>
                                    <w:bottom w:val="single" w:sz="1" w:space="0" w:color="000000"/>
                                    <w:right w:val="single" w:sz="1" w:space="0" w:color="000000"/>
                                  </w:tcBorders>
                                  <w:shd w:val="clear" w:color="auto" w:fill="FFFFFF"/>
                                </w:tcPr>
                                <w:p w:rsidR="004E3BD4" w:rsidRPr="00D272B6" w:rsidRDefault="004E3BD4"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lang w:eastAsia="en-US"/>
                                    </w:rPr>
                                    <w:t xml:space="preserve">если договор заключен физическими лицами – 700,00, разделенные на количество участников договора; </w:t>
                                  </w:r>
                                  <w:r w:rsidRPr="00D272B6">
                                    <w:rPr>
                                      <w:rFonts w:ascii="Arial" w:hAnsi="Arial" w:cs="Arial"/>
                                      <w:color w:val="623B2A"/>
                                      <w:sz w:val="28"/>
                                      <w:szCs w:val="28"/>
                                      <w:lang w:eastAsia="en-US"/>
                                    </w:rPr>
                                    <w:br/>
                                    <w:t>если договор заключен юридическими лицами – 12000,00</w:t>
                                  </w:r>
                                </w:p>
                              </w:tc>
                            </w:tr>
                            <w:tr w:rsidR="004E3BD4" w:rsidRPr="003106B8" w:rsidTr="004E3BD4">
                              <w:tc>
                                <w:tcPr>
                                  <w:tcW w:w="570" w:type="dxa"/>
                                  <w:tcBorders>
                                    <w:left w:val="single" w:sz="1" w:space="0" w:color="000000"/>
                                    <w:bottom w:val="single" w:sz="1" w:space="0" w:color="000000"/>
                                  </w:tcBorders>
                                  <w:shd w:val="clear" w:color="auto" w:fill="FFFFFF"/>
                                </w:tcPr>
                                <w:p w:rsidR="004E3BD4" w:rsidRPr="00D272B6" w:rsidRDefault="004E3BD4" w:rsidP="008F1D5A">
                                  <w:pPr>
                                    <w:tabs>
                                      <w:tab w:val="left" w:pos="4680"/>
                                    </w:tabs>
                                    <w:ind w:right="-82"/>
                                    <w:rPr>
                                      <w:rFonts w:ascii="Arial" w:hAnsi="Arial" w:cs="Arial"/>
                                      <w:color w:val="623B2A"/>
                                      <w:sz w:val="28"/>
                                      <w:szCs w:val="28"/>
                                    </w:rPr>
                                  </w:pPr>
                                  <w:r w:rsidRPr="00D272B6">
                                    <w:rPr>
                                      <w:rFonts w:ascii="Arial" w:hAnsi="Arial" w:cs="Arial"/>
                                      <w:color w:val="623B2A"/>
                                      <w:sz w:val="28"/>
                                      <w:szCs w:val="28"/>
                                    </w:rPr>
                                    <w:t>19</w:t>
                                  </w:r>
                                </w:p>
                              </w:tc>
                              <w:tc>
                                <w:tcPr>
                                  <w:tcW w:w="5490" w:type="dxa"/>
                                  <w:tcBorders>
                                    <w:left w:val="single" w:sz="1" w:space="0" w:color="000000"/>
                                    <w:bottom w:val="single" w:sz="1" w:space="0" w:color="000000"/>
                                  </w:tcBorders>
                                  <w:shd w:val="clear" w:color="auto" w:fill="FFFFFF"/>
                                </w:tcPr>
                                <w:p w:rsidR="004E3BD4" w:rsidRPr="00D272B6" w:rsidRDefault="004E3BD4"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государственную регистрацию соглашения об изменении или о расторжении договора участия в долевом строительстве, уступки прав требования по договору участия в долевом строительстве, включая внесение соответствующих изменений в ЕГРП</w:t>
                                  </w:r>
                                </w:p>
                              </w:tc>
                              <w:tc>
                                <w:tcPr>
                                  <w:tcW w:w="4087" w:type="dxa"/>
                                  <w:tcBorders>
                                    <w:left w:val="single" w:sz="1" w:space="0" w:color="000000"/>
                                    <w:bottom w:val="single" w:sz="1" w:space="0" w:color="000000"/>
                                    <w:right w:val="single" w:sz="1" w:space="0" w:color="000000"/>
                                  </w:tcBorders>
                                  <w:shd w:val="clear" w:color="auto" w:fill="FFFFFF"/>
                                </w:tcPr>
                                <w:p w:rsidR="004E3BD4" w:rsidRPr="00D272B6" w:rsidRDefault="004E3BD4"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lang w:eastAsia="en-US"/>
                                    </w:rPr>
                                    <w:t>для всех категорий плательщиков – 350,00</w:t>
                                  </w:r>
                                </w:p>
                              </w:tc>
                            </w:tr>
                            <w:tr w:rsidR="004E3BD4" w:rsidRPr="003106B8" w:rsidTr="004E3BD4">
                              <w:tc>
                                <w:tcPr>
                                  <w:tcW w:w="570" w:type="dxa"/>
                                  <w:tcBorders>
                                    <w:left w:val="single" w:sz="1" w:space="0" w:color="000000"/>
                                    <w:bottom w:val="single" w:sz="1" w:space="0" w:color="000000"/>
                                  </w:tcBorders>
                                  <w:shd w:val="clear" w:color="auto" w:fill="FFFFFF"/>
                                </w:tcPr>
                                <w:p w:rsidR="004E3BD4" w:rsidRPr="00D272B6" w:rsidRDefault="004E3BD4" w:rsidP="004E3BD4">
                                  <w:pPr>
                                    <w:tabs>
                                      <w:tab w:val="left" w:pos="4680"/>
                                    </w:tabs>
                                    <w:ind w:right="-82"/>
                                    <w:rPr>
                                      <w:rFonts w:ascii="Arial" w:hAnsi="Arial" w:cs="Arial"/>
                                      <w:color w:val="623B2A"/>
                                      <w:sz w:val="28"/>
                                      <w:szCs w:val="28"/>
                                    </w:rPr>
                                  </w:pPr>
                                  <w:r w:rsidRPr="00D272B6">
                                    <w:rPr>
                                      <w:rFonts w:ascii="Arial" w:hAnsi="Arial" w:cs="Arial"/>
                                      <w:color w:val="623B2A"/>
                                      <w:sz w:val="28"/>
                                      <w:szCs w:val="28"/>
                                    </w:rPr>
                                    <w:t>20</w:t>
                                  </w:r>
                                </w:p>
                              </w:tc>
                              <w:tc>
                                <w:tcPr>
                                  <w:tcW w:w="5490" w:type="dxa"/>
                                  <w:tcBorders>
                                    <w:left w:val="single" w:sz="1" w:space="0" w:color="000000"/>
                                    <w:bottom w:val="single" w:sz="1" w:space="0" w:color="000000"/>
                                  </w:tcBorders>
                                  <w:shd w:val="clear" w:color="auto" w:fill="FFFFFF"/>
                                </w:tcPr>
                                <w:p w:rsidR="004E3BD4" w:rsidRPr="00D272B6" w:rsidRDefault="004E3BD4"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внесение изменений в записи ЕГРП (за исключением внесения изменений и дополнений в регистрационную запись об ипотеке)</w:t>
                                  </w:r>
                                </w:p>
                              </w:tc>
                              <w:tc>
                                <w:tcPr>
                                  <w:tcW w:w="4087" w:type="dxa"/>
                                  <w:tcBorders>
                                    <w:left w:val="single" w:sz="1" w:space="0" w:color="000000"/>
                                    <w:bottom w:val="single" w:sz="1" w:space="0" w:color="000000"/>
                                    <w:right w:val="single" w:sz="1" w:space="0" w:color="000000"/>
                                  </w:tcBorders>
                                  <w:shd w:val="clear" w:color="auto" w:fill="FFFFFF"/>
                                </w:tcPr>
                                <w:p w:rsidR="004E3BD4" w:rsidRPr="00D272B6" w:rsidRDefault="004E3BD4"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lang w:eastAsia="en-US"/>
                                    </w:rPr>
                                    <w:t xml:space="preserve">для физических лиц – 700,00  </w:t>
                                  </w:r>
                                  <w:r w:rsidRPr="00D272B6">
                                    <w:rPr>
                                      <w:rFonts w:ascii="Arial" w:hAnsi="Arial" w:cs="Arial"/>
                                      <w:color w:val="623B2A"/>
                                      <w:sz w:val="28"/>
                                      <w:szCs w:val="28"/>
                                      <w:lang w:eastAsia="en-US"/>
                                    </w:rPr>
                                    <w:br/>
                                    <w:t>для юридических лиц – 2000,00</w:t>
                                  </w:r>
                                </w:p>
                              </w:tc>
                            </w:tr>
                          </w:tbl>
                          <w:p w:rsidR="00244759" w:rsidRDefault="00244759" w:rsidP="004E3BD4">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41.65pt;width:530.1pt;height:771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" stroked="f">
                <v:textbox>
                  <w:txbxContent>
                    <w:tbl>
                      <w:tblPr>
                        <w:tblW w:w="0" w:type="auto"/>
                        <w:tblInd w:w="134" w:type="dxa"/>
                        <w:tblLayout w:type="fixed"/>
                        <w:tblCellMar>
                          <w:top w:w="75" w:type="dxa"/>
                          <w:left w:w="75" w:type="dxa"/>
                          <w:bottom w:w="75" w:type="dxa"/>
                          <w:right w:w="75" w:type="dxa"/>
                        </w:tblCellMar>
                        <w:tblLook w:val="0000" w:firstRow="0" w:lastRow="0" w:firstColumn="0" w:lastColumn="0" w:noHBand="0" w:noVBand="0"/>
                      </w:tblPr>
                      <w:tblGrid>
                        <w:gridCol w:w="570"/>
                        <w:gridCol w:w="5490"/>
                        <w:gridCol w:w="4087"/>
                      </w:tblGrid>
                      <w:tr w:rsidR="004E3BD4" w:rsidRPr="003106B8" w:rsidTr="004E3BD4">
                        <w:tc>
                          <w:tcPr>
                            <w:tcW w:w="570" w:type="dxa"/>
                            <w:tcBorders>
                              <w:left w:val="single" w:sz="1" w:space="0" w:color="000000"/>
                              <w:bottom w:val="single" w:sz="1" w:space="0" w:color="000000"/>
                            </w:tcBorders>
                            <w:shd w:val="clear" w:color="auto" w:fill="FFFFFF"/>
                          </w:tcPr>
                          <w:p w:rsidR="004E3BD4" w:rsidRPr="00D272B6" w:rsidRDefault="004E3BD4" w:rsidP="008F1D5A">
                            <w:pPr>
                              <w:tabs>
                                <w:tab w:val="left" w:pos="4680"/>
                              </w:tabs>
                              <w:ind w:right="-82"/>
                              <w:rPr>
                                <w:rFonts w:ascii="Arial" w:hAnsi="Arial" w:cs="Arial"/>
                                <w:color w:val="623B2A"/>
                                <w:sz w:val="28"/>
                                <w:szCs w:val="28"/>
                              </w:rPr>
                            </w:pPr>
                          </w:p>
                        </w:tc>
                        <w:tc>
                          <w:tcPr>
                            <w:tcW w:w="5490" w:type="dxa"/>
                            <w:tcBorders>
                              <w:left w:val="single" w:sz="1" w:space="0" w:color="000000"/>
                              <w:bottom w:val="single" w:sz="1" w:space="0" w:color="000000"/>
                            </w:tcBorders>
                            <w:shd w:val="clear" w:color="auto" w:fill="FFFFFF"/>
                          </w:tcPr>
                          <w:p w:rsidR="004E3BD4" w:rsidRPr="00D272B6" w:rsidRDefault="004E3BD4" w:rsidP="008F1D5A">
                            <w:pPr>
                              <w:tabs>
                                <w:tab w:val="left" w:pos="4680"/>
                              </w:tabs>
                              <w:rPr>
                                <w:rFonts w:ascii="Arial" w:hAnsi="Arial" w:cs="Arial"/>
                                <w:color w:val="623B2A"/>
                                <w:sz w:val="28"/>
                                <w:szCs w:val="28"/>
                              </w:rPr>
                            </w:pPr>
                            <w:r w:rsidRPr="00D272B6">
                              <w:rPr>
                                <w:rFonts w:ascii="Arial" w:hAnsi="Arial" w:cs="Arial"/>
                                <w:color w:val="623B2A"/>
                                <w:sz w:val="28"/>
                                <w:szCs w:val="28"/>
                              </w:rPr>
                              <w:t>залогодержателя</w:t>
                            </w:r>
                          </w:p>
                        </w:tc>
                        <w:tc>
                          <w:tcPr>
                            <w:tcW w:w="4087" w:type="dxa"/>
                            <w:tcBorders>
                              <w:left w:val="single" w:sz="1" w:space="0" w:color="000000"/>
                              <w:bottom w:val="single" w:sz="1" w:space="0" w:color="000000"/>
                              <w:right w:val="single" w:sz="1" w:space="0" w:color="000000"/>
                            </w:tcBorders>
                            <w:shd w:val="clear" w:color="auto" w:fill="FFFFFF"/>
                          </w:tcPr>
                          <w:p w:rsidR="004E3BD4" w:rsidRPr="00D272B6" w:rsidRDefault="004E3BD4" w:rsidP="008F1D5A">
                            <w:pPr>
                              <w:tabs>
                                <w:tab w:val="left" w:pos="4623"/>
                              </w:tabs>
                              <w:ind w:left="-57" w:right="-48"/>
                              <w:jc w:val="center"/>
                              <w:rPr>
                                <w:rFonts w:ascii="Arial" w:hAnsi="Arial" w:cs="Arial"/>
                                <w:color w:val="623B2A"/>
                                <w:sz w:val="28"/>
                                <w:szCs w:val="28"/>
                              </w:rPr>
                            </w:pPr>
                          </w:p>
                        </w:tc>
                      </w:tr>
                      <w:tr w:rsidR="004E3BD4" w:rsidRPr="003106B8" w:rsidTr="004E3BD4">
                        <w:tc>
                          <w:tcPr>
                            <w:tcW w:w="570" w:type="dxa"/>
                            <w:tcBorders>
                              <w:left w:val="single" w:sz="1" w:space="0" w:color="000000"/>
                              <w:bottom w:val="single" w:sz="1" w:space="0" w:color="000000"/>
                            </w:tcBorders>
                            <w:shd w:val="clear" w:color="auto" w:fill="FFFFFF"/>
                          </w:tcPr>
                          <w:p w:rsidR="004E3BD4" w:rsidRPr="00D272B6" w:rsidRDefault="004E3BD4" w:rsidP="008F1D5A">
                            <w:pPr>
                              <w:tabs>
                                <w:tab w:val="left" w:pos="4680"/>
                              </w:tabs>
                              <w:ind w:right="-82"/>
                              <w:rPr>
                                <w:rFonts w:ascii="Arial" w:hAnsi="Arial" w:cs="Arial"/>
                                <w:color w:val="623B2A"/>
                                <w:sz w:val="28"/>
                                <w:szCs w:val="28"/>
                              </w:rPr>
                            </w:pPr>
                            <w:r w:rsidRPr="00D272B6">
                              <w:rPr>
                                <w:rFonts w:ascii="Arial" w:hAnsi="Arial" w:cs="Arial"/>
                                <w:color w:val="623B2A"/>
                                <w:sz w:val="28"/>
                                <w:szCs w:val="28"/>
                              </w:rPr>
                              <w:t>16</w:t>
                            </w:r>
                          </w:p>
                        </w:tc>
                        <w:tc>
                          <w:tcPr>
                            <w:tcW w:w="5490" w:type="dxa"/>
                            <w:tcBorders>
                              <w:left w:val="single" w:sz="1" w:space="0" w:color="000000"/>
                              <w:bottom w:val="single" w:sz="1" w:space="0" w:color="000000"/>
                            </w:tcBorders>
                            <w:shd w:val="clear" w:color="auto" w:fill="FFFFFF"/>
                          </w:tcPr>
                          <w:p w:rsidR="004E3BD4" w:rsidRPr="00D272B6" w:rsidRDefault="004E3BD4"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государственную регистрацию смены владельца закладной, в том числе сделки по уступке прав требования, включая внесение в ЕГРП записи об ипотеке, осуществляемой при смене владельца закладной</w:t>
                            </w:r>
                          </w:p>
                        </w:tc>
                        <w:tc>
                          <w:tcPr>
                            <w:tcW w:w="4087" w:type="dxa"/>
                            <w:tcBorders>
                              <w:left w:val="single" w:sz="1" w:space="0" w:color="000000"/>
                              <w:bottom w:val="single" w:sz="1" w:space="0" w:color="000000"/>
                              <w:right w:val="single" w:sz="1" w:space="0" w:color="000000"/>
                            </w:tcBorders>
                            <w:shd w:val="clear" w:color="auto" w:fill="FFFFFF"/>
                          </w:tcPr>
                          <w:p w:rsidR="004E3BD4" w:rsidRPr="00D272B6" w:rsidRDefault="00F34180"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для всех категорий плательщиков - </w:t>
                            </w:r>
                            <w:r w:rsidR="004E3BD4" w:rsidRPr="00D272B6">
                              <w:rPr>
                                <w:rFonts w:ascii="Arial" w:hAnsi="Arial" w:cs="Arial"/>
                                <w:color w:val="623B2A"/>
                                <w:sz w:val="28"/>
                                <w:szCs w:val="28"/>
                                <w:lang w:eastAsia="en-US"/>
                              </w:rPr>
                              <w:t>1000,00</w:t>
                            </w:r>
                          </w:p>
                        </w:tc>
                      </w:tr>
                      <w:tr w:rsidR="004E3BD4" w:rsidRPr="003106B8" w:rsidTr="004E3BD4">
                        <w:tc>
                          <w:tcPr>
                            <w:tcW w:w="570" w:type="dxa"/>
                            <w:tcBorders>
                              <w:left w:val="single" w:sz="1" w:space="0" w:color="000000"/>
                              <w:bottom w:val="single" w:sz="1" w:space="0" w:color="000000"/>
                            </w:tcBorders>
                            <w:shd w:val="clear" w:color="auto" w:fill="FFFFFF"/>
                          </w:tcPr>
                          <w:p w:rsidR="004E3BD4" w:rsidRPr="00D272B6" w:rsidRDefault="004E3BD4" w:rsidP="008F1D5A">
                            <w:pPr>
                              <w:tabs>
                                <w:tab w:val="left" w:pos="4680"/>
                              </w:tabs>
                              <w:ind w:right="-82"/>
                              <w:rPr>
                                <w:rFonts w:ascii="Arial" w:hAnsi="Arial" w:cs="Arial"/>
                                <w:color w:val="623B2A"/>
                                <w:sz w:val="28"/>
                                <w:szCs w:val="28"/>
                              </w:rPr>
                            </w:pPr>
                            <w:r w:rsidRPr="00D272B6">
                              <w:rPr>
                                <w:rFonts w:ascii="Arial" w:hAnsi="Arial" w:cs="Arial"/>
                                <w:color w:val="623B2A"/>
                                <w:sz w:val="28"/>
                                <w:szCs w:val="28"/>
                              </w:rPr>
                              <w:t>17</w:t>
                            </w:r>
                          </w:p>
                        </w:tc>
                        <w:tc>
                          <w:tcPr>
                            <w:tcW w:w="5490" w:type="dxa"/>
                            <w:tcBorders>
                              <w:left w:val="single" w:sz="1" w:space="0" w:color="000000"/>
                              <w:bottom w:val="single" w:sz="1" w:space="0" w:color="000000"/>
                            </w:tcBorders>
                            <w:shd w:val="clear" w:color="auto" w:fill="FFFFFF"/>
                          </w:tcPr>
                          <w:p w:rsidR="004E3BD4" w:rsidRPr="00D272B6" w:rsidRDefault="004E3BD4"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государственную регистрацию сервитутов (за исключением ограничений (обременений) прав на земельные участки из земель сельскохозяйственного назначения)</w:t>
                            </w:r>
                          </w:p>
                        </w:tc>
                        <w:tc>
                          <w:tcPr>
                            <w:tcW w:w="4087" w:type="dxa"/>
                            <w:tcBorders>
                              <w:left w:val="single" w:sz="1" w:space="0" w:color="000000"/>
                              <w:bottom w:val="single" w:sz="1" w:space="0" w:color="000000"/>
                              <w:right w:val="single" w:sz="1" w:space="0" w:color="000000"/>
                            </w:tcBorders>
                            <w:shd w:val="clear" w:color="auto" w:fill="FFFFFF"/>
                          </w:tcPr>
                          <w:p w:rsidR="004E3BD4" w:rsidRPr="00D272B6" w:rsidRDefault="004E3BD4"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lang w:eastAsia="en-US"/>
                              </w:rPr>
                              <w:t>установленных в интересах физических лиц – 1500,00</w:t>
                            </w:r>
                            <w:r w:rsidRPr="00D272B6">
                              <w:rPr>
                                <w:rFonts w:ascii="Arial" w:hAnsi="Arial" w:cs="Arial"/>
                                <w:color w:val="623B2A"/>
                                <w:sz w:val="28"/>
                                <w:szCs w:val="28"/>
                                <w:lang w:eastAsia="en-US"/>
                              </w:rPr>
                              <w:br/>
                              <w:t>установленных в интересах юридических лиц – 6000,00</w:t>
                            </w:r>
                          </w:p>
                        </w:tc>
                      </w:tr>
                      <w:tr w:rsidR="004E3BD4" w:rsidRPr="003106B8" w:rsidTr="004E3BD4">
                        <w:tc>
                          <w:tcPr>
                            <w:tcW w:w="570" w:type="dxa"/>
                            <w:tcBorders>
                              <w:left w:val="single" w:sz="1" w:space="0" w:color="000000"/>
                              <w:bottom w:val="single" w:sz="1" w:space="0" w:color="000000"/>
                            </w:tcBorders>
                            <w:shd w:val="clear" w:color="auto" w:fill="FFFFFF"/>
                          </w:tcPr>
                          <w:p w:rsidR="004E3BD4" w:rsidRPr="00D272B6" w:rsidRDefault="004E3BD4" w:rsidP="008F1D5A">
                            <w:pPr>
                              <w:tabs>
                                <w:tab w:val="left" w:pos="4680"/>
                              </w:tabs>
                              <w:ind w:right="-82"/>
                              <w:rPr>
                                <w:rFonts w:ascii="Arial" w:hAnsi="Arial" w:cs="Arial"/>
                                <w:color w:val="623B2A"/>
                                <w:sz w:val="28"/>
                                <w:szCs w:val="28"/>
                              </w:rPr>
                            </w:pPr>
                            <w:r w:rsidRPr="00D272B6">
                              <w:rPr>
                                <w:rFonts w:ascii="Arial" w:hAnsi="Arial" w:cs="Arial"/>
                                <w:color w:val="623B2A"/>
                                <w:sz w:val="28"/>
                                <w:szCs w:val="28"/>
                              </w:rPr>
                              <w:t>18</w:t>
                            </w:r>
                          </w:p>
                        </w:tc>
                        <w:tc>
                          <w:tcPr>
                            <w:tcW w:w="5490" w:type="dxa"/>
                            <w:tcBorders>
                              <w:left w:val="single" w:sz="1" w:space="0" w:color="000000"/>
                              <w:bottom w:val="single" w:sz="1" w:space="0" w:color="000000"/>
                            </w:tcBorders>
                            <w:shd w:val="clear" w:color="auto" w:fill="FFFFFF"/>
                          </w:tcPr>
                          <w:p w:rsidR="004E3BD4" w:rsidRPr="00D272B6" w:rsidRDefault="004E3BD4"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государственную регистрацию договора участия в долевом строительстве</w:t>
                            </w:r>
                          </w:p>
                        </w:tc>
                        <w:tc>
                          <w:tcPr>
                            <w:tcW w:w="4087" w:type="dxa"/>
                            <w:tcBorders>
                              <w:left w:val="single" w:sz="1" w:space="0" w:color="000000"/>
                              <w:bottom w:val="single" w:sz="1" w:space="0" w:color="000000"/>
                              <w:right w:val="single" w:sz="1" w:space="0" w:color="000000"/>
                            </w:tcBorders>
                            <w:shd w:val="clear" w:color="auto" w:fill="FFFFFF"/>
                          </w:tcPr>
                          <w:p w:rsidR="004E3BD4" w:rsidRPr="00D272B6" w:rsidRDefault="004E3BD4"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lang w:eastAsia="en-US"/>
                              </w:rPr>
                              <w:t xml:space="preserve">если договор заключен физическими лицами – 700,00, разделенные на количество участников договора; </w:t>
                            </w:r>
                            <w:r w:rsidRPr="00D272B6">
                              <w:rPr>
                                <w:rFonts w:ascii="Arial" w:hAnsi="Arial" w:cs="Arial"/>
                                <w:color w:val="623B2A"/>
                                <w:sz w:val="28"/>
                                <w:szCs w:val="28"/>
                                <w:lang w:eastAsia="en-US"/>
                              </w:rPr>
                              <w:br/>
                              <w:t>если договор заключен юридическими лицами – 12000,00</w:t>
                            </w:r>
                          </w:p>
                        </w:tc>
                      </w:tr>
                      <w:tr w:rsidR="004E3BD4" w:rsidRPr="003106B8" w:rsidTr="004E3BD4">
                        <w:tc>
                          <w:tcPr>
                            <w:tcW w:w="570" w:type="dxa"/>
                            <w:tcBorders>
                              <w:left w:val="single" w:sz="1" w:space="0" w:color="000000"/>
                              <w:bottom w:val="single" w:sz="1" w:space="0" w:color="000000"/>
                            </w:tcBorders>
                            <w:shd w:val="clear" w:color="auto" w:fill="FFFFFF"/>
                          </w:tcPr>
                          <w:p w:rsidR="004E3BD4" w:rsidRPr="00D272B6" w:rsidRDefault="004E3BD4" w:rsidP="008F1D5A">
                            <w:pPr>
                              <w:tabs>
                                <w:tab w:val="left" w:pos="4680"/>
                              </w:tabs>
                              <w:ind w:right="-82"/>
                              <w:rPr>
                                <w:rFonts w:ascii="Arial" w:hAnsi="Arial" w:cs="Arial"/>
                                <w:color w:val="623B2A"/>
                                <w:sz w:val="28"/>
                                <w:szCs w:val="28"/>
                              </w:rPr>
                            </w:pPr>
                            <w:r w:rsidRPr="00D272B6">
                              <w:rPr>
                                <w:rFonts w:ascii="Arial" w:hAnsi="Arial" w:cs="Arial"/>
                                <w:color w:val="623B2A"/>
                                <w:sz w:val="28"/>
                                <w:szCs w:val="28"/>
                              </w:rPr>
                              <w:t>19</w:t>
                            </w:r>
                          </w:p>
                        </w:tc>
                        <w:tc>
                          <w:tcPr>
                            <w:tcW w:w="5490" w:type="dxa"/>
                            <w:tcBorders>
                              <w:left w:val="single" w:sz="1" w:space="0" w:color="000000"/>
                              <w:bottom w:val="single" w:sz="1" w:space="0" w:color="000000"/>
                            </w:tcBorders>
                            <w:shd w:val="clear" w:color="auto" w:fill="FFFFFF"/>
                          </w:tcPr>
                          <w:p w:rsidR="004E3BD4" w:rsidRPr="00D272B6" w:rsidRDefault="004E3BD4"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государственную регистрацию соглашения об изменении или о расторжении договора участия в долевом строительстве, уступки прав требования по договору участия в долевом строительстве, включая внесение соответствующих изменений в ЕГРП</w:t>
                            </w:r>
                          </w:p>
                        </w:tc>
                        <w:tc>
                          <w:tcPr>
                            <w:tcW w:w="4087" w:type="dxa"/>
                            <w:tcBorders>
                              <w:left w:val="single" w:sz="1" w:space="0" w:color="000000"/>
                              <w:bottom w:val="single" w:sz="1" w:space="0" w:color="000000"/>
                              <w:right w:val="single" w:sz="1" w:space="0" w:color="000000"/>
                            </w:tcBorders>
                            <w:shd w:val="clear" w:color="auto" w:fill="FFFFFF"/>
                          </w:tcPr>
                          <w:p w:rsidR="004E3BD4" w:rsidRPr="00D272B6" w:rsidRDefault="004E3BD4"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lang w:eastAsia="en-US"/>
                              </w:rPr>
                              <w:t>для всех категорий плательщиков – 350,00</w:t>
                            </w:r>
                          </w:p>
                        </w:tc>
                      </w:tr>
                      <w:tr w:rsidR="004E3BD4" w:rsidRPr="003106B8" w:rsidTr="004E3BD4">
                        <w:tc>
                          <w:tcPr>
                            <w:tcW w:w="570" w:type="dxa"/>
                            <w:tcBorders>
                              <w:left w:val="single" w:sz="1" w:space="0" w:color="000000"/>
                              <w:bottom w:val="single" w:sz="1" w:space="0" w:color="000000"/>
                            </w:tcBorders>
                            <w:shd w:val="clear" w:color="auto" w:fill="FFFFFF"/>
                          </w:tcPr>
                          <w:p w:rsidR="004E3BD4" w:rsidRPr="00D272B6" w:rsidRDefault="004E3BD4" w:rsidP="004E3BD4">
                            <w:pPr>
                              <w:tabs>
                                <w:tab w:val="left" w:pos="4680"/>
                              </w:tabs>
                              <w:ind w:right="-82"/>
                              <w:rPr>
                                <w:rFonts w:ascii="Arial" w:hAnsi="Arial" w:cs="Arial"/>
                                <w:color w:val="623B2A"/>
                                <w:sz w:val="28"/>
                                <w:szCs w:val="28"/>
                              </w:rPr>
                            </w:pPr>
                            <w:r w:rsidRPr="00D272B6">
                              <w:rPr>
                                <w:rFonts w:ascii="Arial" w:hAnsi="Arial" w:cs="Arial"/>
                                <w:color w:val="623B2A"/>
                                <w:sz w:val="28"/>
                                <w:szCs w:val="28"/>
                              </w:rPr>
                              <w:t>20</w:t>
                            </w:r>
                          </w:p>
                        </w:tc>
                        <w:tc>
                          <w:tcPr>
                            <w:tcW w:w="5490" w:type="dxa"/>
                            <w:tcBorders>
                              <w:left w:val="single" w:sz="1" w:space="0" w:color="000000"/>
                              <w:bottom w:val="single" w:sz="1" w:space="0" w:color="000000"/>
                            </w:tcBorders>
                            <w:shd w:val="clear" w:color="auto" w:fill="FFFFFF"/>
                          </w:tcPr>
                          <w:p w:rsidR="004E3BD4" w:rsidRPr="00D272B6" w:rsidRDefault="004E3BD4"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внесение изменений в записи ЕГРП (за исключением внесения изменений и дополнений в регистрационную запись об ипотеке)</w:t>
                            </w:r>
                          </w:p>
                        </w:tc>
                        <w:tc>
                          <w:tcPr>
                            <w:tcW w:w="4087" w:type="dxa"/>
                            <w:tcBorders>
                              <w:left w:val="single" w:sz="1" w:space="0" w:color="000000"/>
                              <w:bottom w:val="single" w:sz="1" w:space="0" w:color="000000"/>
                              <w:right w:val="single" w:sz="1" w:space="0" w:color="000000"/>
                            </w:tcBorders>
                            <w:shd w:val="clear" w:color="auto" w:fill="FFFFFF"/>
                          </w:tcPr>
                          <w:p w:rsidR="004E3BD4" w:rsidRPr="00D272B6" w:rsidRDefault="004E3BD4"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lang w:eastAsia="en-US"/>
                              </w:rPr>
                              <w:t xml:space="preserve">для физических лиц – 700,00  </w:t>
                            </w:r>
                            <w:r w:rsidRPr="00D272B6">
                              <w:rPr>
                                <w:rFonts w:ascii="Arial" w:hAnsi="Arial" w:cs="Arial"/>
                                <w:color w:val="623B2A"/>
                                <w:sz w:val="28"/>
                                <w:szCs w:val="28"/>
                                <w:lang w:eastAsia="en-US"/>
                              </w:rPr>
                              <w:br/>
                              <w:t>для юридических лиц – 2000,00</w:t>
                            </w:r>
                          </w:p>
                        </w:tc>
                      </w:tr>
                    </w:tbl>
                    <w:p w:rsidR="00244759" w:rsidRDefault="00244759" w:rsidP="004E3BD4">
                      <w:pPr>
                        <w:jc w:val="right"/>
                      </w:pPr>
                    </w:p>
                  </w:txbxContent>
                </v:textbox>
                <w10:wrap anchorx="margin"/>
              </v:shape>
            </w:pict>
          </mc:Fallback>
        </mc:AlternateContent>
      </w:r>
      <w:r>
        <w:rPr>
          <w:rFonts w:cs="Arial"/>
          <w:noProof/>
          <w:sz w:val="20"/>
          <w:szCs w:val="20"/>
        </w:rPr>
        <w:drawing>
          <wp:anchor distT="0" distB="0" distL="114300" distR="114300" simplePos="0" relativeHeight="251673600" behindDoc="0" locked="0" layoutInCell="1" allowOverlap="1" wp14:anchorId="35F1D56A" wp14:editId="19952392">
            <wp:simplePos x="0" y="0"/>
            <wp:positionH relativeFrom="column">
              <wp:posOffset>-2020045</wp:posOffset>
            </wp:positionH>
            <wp:positionV relativeFrom="page">
              <wp:posOffset>1340375</wp:posOffset>
            </wp:positionV>
            <wp:extent cx="1619250" cy="1399604"/>
            <wp:effectExtent l="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4-09-12 17-27-32 Брендбук_Мои_Документы.pdf - Adobe Reader.png"/>
                    <pic:cNvPicPr/>
                  </pic:nvPicPr>
                  <pic:blipFill>
                    <a:blip r:embed="rId7">
                      <a:extLst>
                        <a:ext uri="{28A0092B-C50C-407E-A947-70E740481C1C}">
                          <a14:useLocalDpi xmlns:a14="http://schemas.microsoft.com/office/drawing/2010/main" val="0"/>
                        </a:ext>
                      </a:extLst>
                    </a:blip>
                    <a:stretch>
                      <a:fillRect/>
                    </a:stretch>
                  </pic:blipFill>
                  <pic:spPr>
                    <a:xfrm>
                      <a:off x="0" y="0"/>
                      <a:ext cx="1619250" cy="1399604"/>
                    </a:xfrm>
                    <a:prstGeom prst="rect">
                      <a:avLst/>
                    </a:prstGeom>
                  </pic:spPr>
                </pic:pic>
              </a:graphicData>
            </a:graphic>
            <wp14:sizeRelH relativeFrom="margin">
              <wp14:pctWidth>0</wp14:pctWidth>
            </wp14:sizeRelH>
            <wp14:sizeRelV relativeFrom="margin">
              <wp14:pctHeight>0</wp14:pctHeight>
            </wp14:sizeRelV>
          </wp:anchor>
        </w:drawing>
      </w:r>
      <w:r>
        <w:rPr>
          <w:lang w:val="en-US"/>
        </w:rPr>
        <w:t xml:space="preserve"> </w:t>
      </w:r>
      <w:r w:rsidRPr="00701833">
        <w:rPr>
          <w:noProof/>
        </w:rPr>
        <w:drawing>
          <wp:inline distT="0" distB="0" distL="0" distR="0" wp14:anchorId="09824646" wp14:editId="65CEA1AD">
            <wp:extent cx="7560310" cy="106680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10668000"/>
                    </a:xfrm>
                    <a:prstGeom prst="rect">
                      <a:avLst/>
                    </a:prstGeom>
                    <a:noFill/>
                    <a:ln>
                      <a:noFill/>
                    </a:ln>
                  </pic:spPr>
                </pic:pic>
              </a:graphicData>
            </a:graphic>
          </wp:inline>
        </w:drawing>
      </w:r>
    </w:p>
    <w:p w:rsidR="00244759" w:rsidRPr="00215830" w:rsidRDefault="00244759" w:rsidP="00244759">
      <w:pPr>
        <w:ind w:left="-142"/>
        <w:rPr>
          <w:lang w:val="en-US"/>
        </w:rPr>
      </w:pPr>
      <w:r>
        <w:rPr>
          <w:noProof/>
        </w:rPr>
        <w:lastRenderedPageBreak/>
        <mc:AlternateContent>
          <mc:Choice Requires="wps">
            <w:drawing>
              <wp:anchor distT="0" distB="0" distL="114300" distR="114300" simplePos="0" relativeHeight="251677696" behindDoc="0" locked="0" layoutInCell="1" allowOverlap="1" wp14:anchorId="1D118254" wp14:editId="43C19779">
                <wp:simplePos x="0" y="0"/>
                <wp:positionH relativeFrom="margin">
                  <wp:align>center</wp:align>
                </wp:positionH>
                <wp:positionV relativeFrom="paragraph">
                  <wp:posOffset>528955</wp:posOffset>
                </wp:positionV>
                <wp:extent cx="6732270" cy="97917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270" cy="979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34" w:type="dxa"/>
                              <w:tblLayout w:type="fixed"/>
                              <w:tblCellMar>
                                <w:top w:w="75" w:type="dxa"/>
                                <w:left w:w="75" w:type="dxa"/>
                                <w:bottom w:w="75" w:type="dxa"/>
                                <w:right w:w="75" w:type="dxa"/>
                              </w:tblCellMar>
                              <w:tblLook w:val="0000" w:firstRow="0" w:lastRow="0" w:firstColumn="0" w:lastColumn="0" w:noHBand="0" w:noVBand="0"/>
                            </w:tblPr>
                            <w:tblGrid>
                              <w:gridCol w:w="570"/>
                              <w:gridCol w:w="5490"/>
                              <w:gridCol w:w="3946"/>
                            </w:tblGrid>
                            <w:tr w:rsidR="00D272B6" w:rsidRPr="00D272B6" w:rsidTr="00F34180">
                              <w:tc>
                                <w:tcPr>
                                  <w:tcW w:w="570" w:type="dxa"/>
                                  <w:tcBorders>
                                    <w:top w:val="single" w:sz="4" w:space="0" w:color="auto"/>
                                    <w:left w:val="single" w:sz="1" w:space="0" w:color="000000"/>
                                    <w:bottom w:val="single" w:sz="4" w:space="0" w:color="auto"/>
                                  </w:tcBorders>
                                  <w:shd w:val="clear" w:color="auto" w:fill="FFFFFF"/>
                                </w:tcPr>
                                <w:p w:rsidR="004E3BD4" w:rsidRPr="00D272B6" w:rsidRDefault="004E3BD4" w:rsidP="008F1D5A">
                                  <w:pPr>
                                    <w:tabs>
                                      <w:tab w:val="left" w:pos="4680"/>
                                    </w:tabs>
                                    <w:ind w:right="-82"/>
                                    <w:rPr>
                                      <w:rFonts w:ascii="Arial" w:hAnsi="Arial" w:cs="Arial"/>
                                      <w:color w:val="623B2A"/>
                                      <w:sz w:val="28"/>
                                      <w:szCs w:val="28"/>
                                    </w:rPr>
                                  </w:pPr>
                                  <w:r w:rsidRPr="00D272B6">
                                    <w:rPr>
                                      <w:rFonts w:ascii="Arial" w:hAnsi="Arial" w:cs="Arial"/>
                                      <w:color w:val="623B2A"/>
                                      <w:sz w:val="28"/>
                                      <w:szCs w:val="28"/>
                                    </w:rPr>
                                    <w:t>21</w:t>
                                  </w:r>
                                </w:p>
                              </w:tc>
                              <w:tc>
                                <w:tcPr>
                                  <w:tcW w:w="5490" w:type="dxa"/>
                                  <w:tcBorders>
                                    <w:top w:val="single" w:sz="4" w:space="0" w:color="auto"/>
                                    <w:left w:val="single" w:sz="1" w:space="0" w:color="000000"/>
                                    <w:bottom w:val="single" w:sz="4" w:space="0" w:color="auto"/>
                                  </w:tcBorders>
                                  <w:shd w:val="clear" w:color="auto" w:fill="FFFFFF"/>
                                </w:tcPr>
                                <w:p w:rsidR="004E3BD4" w:rsidRPr="00D272B6" w:rsidRDefault="004E3BD4" w:rsidP="008F1D5A">
                                  <w:pPr>
                                    <w:tabs>
                                      <w:tab w:val="left" w:pos="4680"/>
                                    </w:tabs>
                                    <w:rPr>
                                      <w:rFonts w:ascii="Arial" w:hAnsi="Arial" w:cs="Arial"/>
                                      <w:color w:val="623B2A"/>
                                      <w:sz w:val="28"/>
                                      <w:szCs w:val="28"/>
                                    </w:rPr>
                                  </w:pPr>
                                  <w:r w:rsidRPr="00D272B6">
                                    <w:rPr>
                                      <w:rFonts w:ascii="Arial" w:hAnsi="Arial" w:cs="Arial"/>
                                      <w:color w:val="623B2A"/>
                                      <w:sz w:val="28"/>
                                      <w:szCs w:val="28"/>
                                    </w:rPr>
                                    <w:t xml:space="preserve">Государственная пошлина </w:t>
                                  </w:r>
                                  <w:proofErr w:type="gramStart"/>
                                  <w:r w:rsidRPr="00D272B6">
                                    <w:rPr>
                                      <w:rFonts w:ascii="Arial" w:hAnsi="Arial" w:cs="Arial"/>
                                      <w:color w:val="623B2A"/>
                                      <w:sz w:val="28"/>
                                      <w:szCs w:val="28"/>
                                    </w:rPr>
                                    <w:t>за государственную регистрацию  перехода права собственности на объект недвижимости в связи с реорганизацией  юридического лица в форме</w:t>
                                  </w:r>
                                  <w:proofErr w:type="gramEnd"/>
                                  <w:r w:rsidRPr="00D272B6">
                                    <w:rPr>
                                      <w:rFonts w:ascii="Arial" w:hAnsi="Arial" w:cs="Arial"/>
                                      <w:color w:val="623B2A"/>
                                      <w:sz w:val="28"/>
                                      <w:szCs w:val="28"/>
                                    </w:rPr>
                                    <w:t xml:space="preserve"> преобразования</w:t>
                                  </w:r>
                                </w:p>
                              </w:tc>
                              <w:tc>
                                <w:tcPr>
                                  <w:tcW w:w="3946" w:type="dxa"/>
                                  <w:tcBorders>
                                    <w:top w:val="single" w:sz="4" w:space="0" w:color="auto"/>
                                    <w:left w:val="single" w:sz="1" w:space="0" w:color="000000"/>
                                    <w:bottom w:val="single" w:sz="4" w:space="0" w:color="auto"/>
                                    <w:right w:val="single" w:sz="1" w:space="0" w:color="000000"/>
                                  </w:tcBorders>
                                  <w:shd w:val="clear" w:color="auto" w:fill="FFFFFF"/>
                                </w:tcPr>
                                <w:p w:rsidR="004E3BD4" w:rsidRPr="00D272B6" w:rsidRDefault="00F34180"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для всех категорий плательщиков - </w:t>
                                  </w:r>
                                  <w:r w:rsidR="004E3BD4" w:rsidRPr="00D272B6">
                                    <w:rPr>
                                      <w:rFonts w:ascii="Arial" w:hAnsi="Arial" w:cs="Arial"/>
                                      <w:color w:val="623B2A"/>
                                      <w:sz w:val="28"/>
                                      <w:szCs w:val="28"/>
                                    </w:rPr>
                                    <w:t>2000,00</w:t>
                                  </w:r>
                                </w:p>
                              </w:tc>
                            </w:tr>
                            <w:tr w:rsidR="00D272B6" w:rsidRPr="00D272B6" w:rsidTr="00F34180">
                              <w:tc>
                                <w:tcPr>
                                  <w:tcW w:w="570" w:type="dxa"/>
                                  <w:tcBorders>
                                    <w:top w:val="single" w:sz="4" w:space="0" w:color="auto"/>
                                    <w:left w:val="single" w:sz="1" w:space="0" w:color="000000"/>
                                    <w:bottom w:val="single" w:sz="4" w:space="0" w:color="auto"/>
                                  </w:tcBorders>
                                  <w:shd w:val="clear" w:color="auto" w:fill="FFFFFF"/>
                                </w:tcPr>
                                <w:p w:rsidR="004E3BD4" w:rsidRPr="00D272B6" w:rsidRDefault="004E3BD4" w:rsidP="008F1D5A">
                                  <w:pPr>
                                    <w:tabs>
                                      <w:tab w:val="left" w:pos="4680"/>
                                    </w:tabs>
                                    <w:ind w:right="-82"/>
                                    <w:rPr>
                                      <w:rFonts w:ascii="Arial" w:hAnsi="Arial" w:cs="Arial"/>
                                      <w:color w:val="623B2A"/>
                                      <w:sz w:val="28"/>
                                      <w:szCs w:val="28"/>
                                    </w:rPr>
                                  </w:pPr>
                                  <w:r w:rsidRPr="00D272B6">
                                    <w:rPr>
                                      <w:rFonts w:ascii="Arial" w:hAnsi="Arial" w:cs="Arial"/>
                                      <w:color w:val="623B2A"/>
                                      <w:sz w:val="28"/>
                                      <w:szCs w:val="28"/>
                                    </w:rPr>
                                    <w:t>22</w:t>
                                  </w:r>
                                </w:p>
                              </w:tc>
                              <w:tc>
                                <w:tcPr>
                                  <w:tcW w:w="5490" w:type="dxa"/>
                                  <w:tcBorders>
                                    <w:top w:val="single" w:sz="4" w:space="0" w:color="auto"/>
                                    <w:left w:val="single" w:sz="1" w:space="0" w:color="000000"/>
                                    <w:bottom w:val="single" w:sz="4" w:space="0" w:color="auto"/>
                                  </w:tcBorders>
                                  <w:shd w:val="clear" w:color="auto" w:fill="FFFFFF"/>
                                </w:tcPr>
                                <w:p w:rsidR="004E3BD4" w:rsidRPr="00D272B6" w:rsidRDefault="004E3BD4"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государственную регистрацию договоров аренды, уступки прав требования по договорам аренды</w:t>
                                  </w:r>
                                </w:p>
                              </w:tc>
                              <w:tc>
                                <w:tcPr>
                                  <w:tcW w:w="3946" w:type="dxa"/>
                                  <w:tcBorders>
                                    <w:top w:val="single" w:sz="4" w:space="0" w:color="auto"/>
                                    <w:left w:val="single" w:sz="1" w:space="0" w:color="000000"/>
                                    <w:bottom w:val="single" w:sz="4" w:space="0" w:color="auto"/>
                                    <w:right w:val="single" w:sz="1" w:space="0" w:color="000000"/>
                                  </w:tcBorders>
                                  <w:shd w:val="clear" w:color="auto" w:fill="FFFFFF"/>
                                </w:tcPr>
                                <w:p w:rsidR="004E3BD4" w:rsidRPr="00D272B6" w:rsidRDefault="004E3BD4"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для физических лиц – 4000,00  </w:t>
                                  </w:r>
                                  <w:r w:rsidRPr="00D272B6">
                                    <w:rPr>
                                      <w:rFonts w:ascii="Arial" w:hAnsi="Arial" w:cs="Arial"/>
                                      <w:color w:val="623B2A"/>
                                      <w:sz w:val="28"/>
                                      <w:szCs w:val="28"/>
                                    </w:rPr>
                                    <w:br/>
                                    <w:t>для юридических лиц – 44000,00</w:t>
                                  </w:r>
                                </w:p>
                              </w:tc>
                            </w:tr>
                            <w:tr w:rsidR="00D272B6" w:rsidRPr="00D272B6" w:rsidTr="00F34180">
                              <w:tc>
                                <w:tcPr>
                                  <w:tcW w:w="570" w:type="dxa"/>
                                  <w:tcBorders>
                                    <w:top w:val="single" w:sz="4" w:space="0" w:color="auto"/>
                                    <w:left w:val="single" w:sz="1" w:space="0" w:color="000000"/>
                                    <w:bottom w:val="single" w:sz="1" w:space="0" w:color="000000"/>
                                  </w:tcBorders>
                                  <w:shd w:val="clear" w:color="auto" w:fill="FFFFFF"/>
                                </w:tcPr>
                                <w:p w:rsidR="004E3BD4" w:rsidRPr="00D272B6" w:rsidRDefault="004E3BD4" w:rsidP="008F1D5A">
                                  <w:pPr>
                                    <w:tabs>
                                      <w:tab w:val="left" w:pos="4680"/>
                                    </w:tabs>
                                    <w:ind w:right="-82"/>
                                    <w:rPr>
                                      <w:rFonts w:ascii="Arial" w:hAnsi="Arial" w:cs="Arial"/>
                                      <w:color w:val="623B2A"/>
                                      <w:sz w:val="28"/>
                                      <w:szCs w:val="28"/>
                                    </w:rPr>
                                  </w:pPr>
                                  <w:r w:rsidRPr="00D272B6">
                                    <w:rPr>
                                      <w:rFonts w:ascii="Arial" w:hAnsi="Arial" w:cs="Arial"/>
                                      <w:color w:val="623B2A"/>
                                      <w:sz w:val="28"/>
                                      <w:szCs w:val="28"/>
                                    </w:rPr>
                                    <w:t>23</w:t>
                                  </w:r>
                                </w:p>
                              </w:tc>
                              <w:tc>
                                <w:tcPr>
                                  <w:tcW w:w="5490" w:type="dxa"/>
                                  <w:tcBorders>
                                    <w:top w:val="single" w:sz="4" w:space="0" w:color="auto"/>
                                    <w:left w:val="single" w:sz="1" w:space="0" w:color="000000"/>
                                    <w:bottom w:val="single" w:sz="1" w:space="0" w:color="000000"/>
                                  </w:tcBorders>
                                  <w:shd w:val="clear" w:color="auto" w:fill="FFFFFF"/>
                                </w:tcPr>
                                <w:p w:rsidR="004E3BD4" w:rsidRPr="00D272B6" w:rsidRDefault="004E3BD4"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государственную регистрацию соглашения об изменении или расторжении договора аренды, если он зарегистрирован в ЕГРН</w:t>
                                  </w:r>
                                </w:p>
                              </w:tc>
                              <w:tc>
                                <w:tcPr>
                                  <w:tcW w:w="3946" w:type="dxa"/>
                                  <w:tcBorders>
                                    <w:top w:val="single" w:sz="4" w:space="0" w:color="auto"/>
                                    <w:left w:val="single" w:sz="1" w:space="0" w:color="000000"/>
                                    <w:bottom w:val="single" w:sz="1" w:space="0" w:color="000000"/>
                                    <w:right w:val="single" w:sz="1" w:space="0" w:color="000000"/>
                                  </w:tcBorders>
                                  <w:shd w:val="clear" w:color="auto" w:fill="FFFFFF"/>
                                </w:tcPr>
                                <w:p w:rsidR="00F34180" w:rsidRPr="00D272B6" w:rsidRDefault="004E3BD4"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для физических лиц – </w:t>
                                  </w:r>
                                </w:p>
                                <w:p w:rsidR="004E3BD4" w:rsidRPr="00D272B6" w:rsidRDefault="004E3BD4"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700,00  </w:t>
                                  </w:r>
                                  <w:r w:rsidRPr="00D272B6">
                                    <w:rPr>
                                      <w:rFonts w:ascii="Arial" w:hAnsi="Arial" w:cs="Arial"/>
                                      <w:color w:val="623B2A"/>
                                      <w:sz w:val="28"/>
                                      <w:szCs w:val="28"/>
                                    </w:rPr>
                                    <w:br/>
                                    <w:t>для юридических лиц – 2000,00</w:t>
                                  </w:r>
                                </w:p>
                              </w:tc>
                            </w:tr>
                          </w:tbl>
                          <w:p w:rsidR="00244759" w:rsidRDefault="00244759" w:rsidP="004E3BD4">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0;margin-top:41.65pt;width:530.1pt;height:771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" stroked="f">
                <v:textbox>
                  <w:txbxContent>
                    <w:tbl>
                      <w:tblPr>
                        <w:tblW w:w="0" w:type="auto"/>
                        <w:tblInd w:w="134" w:type="dxa"/>
                        <w:tblLayout w:type="fixed"/>
                        <w:tblCellMar>
                          <w:top w:w="75" w:type="dxa"/>
                          <w:left w:w="75" w:type="dxa"/>
                          <w:bottom w:w="75" w:type="dxa"/>
                          <w:right w:w="75" w:type="dxa"/>
                        </w:tblCellMar>
                        <w:tblLook w:val="0000" w:firstRow="0" w:lastRow="0" w:firstColumn="0" w:lastColumn="0" w:noHBand="0" w:noVBand="0"/>
                      </w:tblPr>
                      <w:tblGrid>
                        <w:gridCol w:w="570"/>
                        <w:gridCol w:w="5490"/>
                        <w:gridCol w:w="3946"/>
                      </w:tblGrid>
                      <w:tr w:rsidR="00D272B6" w:rsidRPr="00D272B6" w:rsidTr="00F34180">
                        <w:tc>
                          <w:tcPr>
                            <w:tcW w:w="570" w:type="dxa"/>
                            <w:tcBorders>
                              <w:top w:val="single" w:sz="4" w:space="0" w:color="auto"/>
                              <w:left w:val="single" w:sz="1" w:space="0" w:color="000000"/>
                              <w:bottom w:val="single" w:sz="4" w:space="0" w:color="auto"/>
                            </w:tcBorders>
                            <w:shd w:val="clear" w:color="auto" w:fill="FFFFFF"/>
                          </w:tcPr>
                          <w:p w:rsidR="004E3BD4" w:rsidRPr="00D272B6" w:rsidRDefault="004E3BD4" w:rsidP="008F1D5A">
                            <w:pPr>
                              <w:tabs>
                                <w:tab w:val="left" w:pos="4680"/>
                              </w:tabs>
                              <w:ind w:right="-82"/>
                              <w:rPr>
                                <w:rFonts w:ascii="Arial" w:hAnsi="Arial" w:cs="Arial"/>
                                <w:color w:val="623B2A"/>
                                <w:sz w:val="28"/>
                                <w:szCs w:val="28"/>
                              </w:rPr>
                            </w:pPr>
                            <w:r w:rsidRPr="00D272B6">
                              <w:rPr>
                                <w:rFonts w:ascii="Arial" w:hAnsi="Arial" w:cs="Arial"/>
                                <w:color w:val="623B2A"/>
                                <w:sz w:val="28"/>
                                <w:szCs w:val="28"/>
                              </w:rPr>
                              <w:t>21</w:t>
                            </w:r>
                          </w:p>
                        </w:tc>
                        <w:tc>
                          <w:tcPr>
                            <w:tcW w:w="5490" w:type="dxa"/>
                            <w:tcBorders>
                              <w:top w:val="single" w:sz="4" w:space="0" w:color="auto"/>
                              <w:left w:val="single" w:sz="1" w:space="0" w:color="000000"/>
                              <w:bottom w:val="single" w:sz="4" w:space="0" w:color="auto"/>
                            </w:tcBorders>
                            <w:shd w:val="clear" w:color="auto" w:fill="FFFFFF"/>
                          </w:tcPr>
                          <w:p w:rsidR="004E3BD4" w:rsidRPr="00D272B6" w:rsidRDefault="004E3BD4" w:rsidP="008F1D5A">
                            <w:pPr>
                              <w:tabs>
                                <w:tab w:val="left" w:pos="4680"/>
                              </w:tabs>
                              <w:rPr>
                                <w:rFonts w:ascii="Arial" w:hAnsi="Arial" w:cs="Arial"/>
                                <w:color w:val="623B2A"/>
                                <w:sz w:val="28"/>
                                <w:szCs w:val="28"/>
                              </w:rPr>
                            </w:pPr>
                            <w:r w:rsidRPr="00D272B6">
                              <w:rPr>
                                <w:rFonts w:ascii="Arial" w:hAnsi="Arial" w:cs="Arial"/>
                                <w:color w:val="623B2A"/>
                                <w:sz w:val="28"/>
                                <w:szCs w:val="28"/>
                              </w:rPr>
                              <w:t xml:space="preserve">Государственная пошлина </w:t>
                            </w:r>
                            <w:proofErr w:type="gramStart"/>
                            <w:r w:rsidRPr="00D272B6">
                              <w:rPr>
                                <w:rFonts w:ascii="Arial" w:hAnsi="Arial" w:cs="Arial"/>
                                <w:color w:val="623B2A"/>
                                <w:sz w:val="28"/>
                                <w:szCs w:val="28"/>
                              </w:rPr>
                              <w:t>за государственную регистрацию  перехода права собственности на объект недвижимости в связи с реорганизацией  юридического лица в форме</w:t>
                            </w:r>
                            <w:proofErr w:type="gramEnd"/>
                            <w:r w:rsidRPr="00D272B6">
                              <w:rPr>
                                <w:rFonts w:ascii="Arial" w:hAnsi="Arial" w:cs="Arial"/>
                                <w:color w:val="623B2A"/>
                                <w:sz w:val="28"/>
                                <w:szCs w:val="28"/>
                              </w:rPr>
                              <w:t xml:space="preserve"> преобразования</w:t>
                            </w:r>
                          </w:p>
                        </w:tc>
                        <w:tc>
                          <w:tcPr>
                            <w:tcW w:w="3946" w:type="dxa"/>
                            <w:tcBorders>
                              <w:top w:val="single" w:sz="4" w:space="0" w:color="auto"/>
                              <w:left w:val="single" w:sz="1" w:space="0" w:color="000000"/>
                              <w:bottom w:val="single" w:sz="4" w:space="0" w:color="auto"/>
                              <w:right w:val="single" w:sz="1" w:space="0" w:color="000000"/>
                            </w:tcBorders>
                            <w:shd w:val="clear" w:color="auto" w:fill="FFFFFF"/>
                          </w:tcPr>
                          <w:p w:rsidR="004E3BD4" w:rsidRPr="00D272B6" w:rsidRDefault="00F34180"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для всех категорий плательщиков - </w:t>
                            </w:r>
                            <w:r w:rsidR="004E3BD4" w:rsidRPr="00D272B6">
                              <w:rPr>
                                <w:rFonts w:ascii="Arial" w:hAnsi="Arial" w:cs="Arial"/>
                                <w:color w:val="623B2A"/>
                                <w:sz w:val="28"/>
                                <w:szCs w:val="28"/>
                              </w:rPr>
                              <w:t>2000,00</w:t>
                            </w:r>
                          </w:p>
                        </w:tc>
                      </w:tr>
                      <w:tr w:rsidR="00D272B6" w:rsidRPr="00D272B6" w:rsidTr="00F34180">
                        <w:tc>
                          <w:tcPr>
                            <w:tcW w:w="570" w:type="dxa"/>
                            <w:tcBorders>
                              <w:top w:val="single" w:sz="4" w:space="0" w:color="auto"/>
                              <w:left w:val="single" w:sz="1" w:space="0" w:color="000000"/>
                              <w:bottom w:val="single" w:sz="4" w:space="0" w:color="auto"/>
                            </w:tcBorders>
                            <w:shd w:val="clear" w:color="auto" w:fill="FFFFFF"/>
                          </w:tcPr>
                          <w:p w:rsidR="004E3BD4" w:rsidRPr="00D272B6" w:rsidRDefault="004E3BD4" w:rsidP="008F1D5A">
                            <w:pPr>
                              <w:tabs>
                                <w:tab w:val="left" w:pos="4680"/>
                              </w:tabs>
                              <w:ind w:right="-82"/>
                              <w:rPr>
                                <w:rFonts w:ascii="Arial" w:hAnsi="Arial" w:cs="Arial"/>
                                <w:color w:val="623B2A"/>
                                <w:sz w:val="28"/>
                                <w:szCs w:val="28"/>
                              </w:rPr>
                            </w:pPr>
                            <w:r w:rsidRPr="00D272B6">
                              <w:rPr>
                                <w:rFonts w:ascii="Arial" w:hAnsi="Arial" w:cs="Arial"/>
                                <w:color w:val="623B2A"/>
                                <w:sz w:val="28"/>
                                <w:szCs w:val="28"/>
                              </w:rPr>
                              <w:t>22</w:t>
                            </w:r>
                          </w:p>
                        </w:tc>
                        <w:tc>
                          <w:tcPr>
                            <w:tcW w:w="5490" w:type="dxa"/>
                            <w:tcBorders>
                              <w:top w:val="single" w:sz="4" w:space="0" w:color="auto"/>
                              <w:left w:val="single" w:sz="1" w:space="0" w:color="000000"/>
                              <w:bottom w:val="single" w:sz="4" w:space="0" w:color="auto"/>
                            </w:tcBorders>
                            <w:shd w:val="clear" w:color="auto" w:fill="FFFFFF"/>
                          </w:tcPr>
                          <w:p w:rsidR="004E3BD4" w:rsidRPr="00D272B6" w:rsidRDefault="004E3BD4"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государственную регистрацию договоров аренды, уступки прав требования по договорам аренды</w:t>
                            </w:r>
                          </w:p>
                        </w:tc>
                        <w:tc>
                          <w:tcPr>
                            <w:tcW w:w="3946" w:type="dxa"/>
                            <w:tcBorders>
                              <w:top w:val="single" w:sz="4" w:space="0" w:color="auto"/>
                              <w:left w:val="single" w:sz="1" w:space="0" w:color="000000"/>
                              <w:bottom w:val="single" w:sz="4" w:space="0" w:color="auto"/>
                              <w:right w:val="single" w:sz="1" w:space="0" w:color="000000"/>
                            </w:tcBorders>
                            <w:shd w:val="clear" w:color="auto" w:fill="FFFFFF"/>
                          </w:tcPr>
                          <w:p w:rsidR="004E3BD4" w:rsidRPr="00D272B6" w:rsidRDefault="004E3BD4"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для физических лиц – 4000,00  </w:t>
                            </w:r>
                            <w:r w:rsidRPr="00D272B6">
                              <w:rPr>
                                <w:rFonts w:ascii="Arial" w:hAnsi="Arial" w:cs="Arial"/>
                                <w:color w:val="623B2A"/>
                                <w:sz w:val="28"/>
                                <w:szCs w:val="28"/>
                              </w:rPr>
                              <w:br/>
                              <w:t>для юридических лиц – 44000,00</w:t>
                            </w:r>
                          </w:p>
                        </w:tc>
                      </w:tr>
                      <w:tr w:rsidR="00D272B6" w:rsidRPr="00D272B6" w:rsidTr="00F34180">
                        <w:tc>
                          <w:tcPr>
                            <w:tcW w:w="570" w:type="dxa"/>
                            <w:tcBorders>
                              <w:top w:val="single" w:sz="4" w:space="0" w:color="auto"/>
                              <w:left w:val="single" w:sz="1" w:space="0" w:color="000000"/>
                              <w:bottom w:val="single" w:sz="1" w:space="0" w:color="000000"/>
                            </w:tcBorders>
                            <w:shd w:val="clear" w:color="auto" w:fill="FFFFFF"/>
                          </w:tcPr>
                          <w:p w:rsidR="004E3BD4" w:rsidRPr="00D272B6" w:rsidRDefault="004E3BD4" w:rsidP="008F1D5A">
                            <w:pPr>
                              <w:tabs>
                                <w:tab w:val="left" w:pos="4680"/>
                              </w:tabs>
                              <w:ind w:right="-82"/>
                              <w:rPr>
                                <w:rFonts w:ascii="Arial" w:hAnsi="Arial" w:cs="Arial"/>
                                <w:color w:val="623B2A"/>
                                <w:sz w:val="28"/>
                                <w:szCs w:val="28"/>
                              </w:rPr>
                            </w:pPr>
                            <w:r w:rsidRPr="00D272B6">
                              <w:rPr>
                                <w:rFonts w:ascii="Arial" w:hAnsi="Arial" w:cs="Arial"/>
                                <w:color w:val="623B2A"/>
                                <w:sz w:val="28"/>
                                <w:szCs w:val="28"/>
                              </w:rPr>
                              <w:t>23</w:t>
                            </w:r>
                          </w:p>
                        </w:tc>
                        <w:tc>
                          <w:tcPr>
                            <w:tcW w:w="5490" w:type="dxa"/>
                            <w:tcBorders>
                              <w:top w:val="single" w:sz="4" w:space="0" w:color="auto"/>
                              <w:left w:val="single" w:sz="1" w:space="0" w:color="000000"/>
                              <w:bottom w:val="single" w:sz="1" w:space="0" w:color="000000"/>
                            </w:tcBorders>
                            <w:shd w:val="clear" w:color="auto" w:fill="FFFFFF"/>
                          </w:tcPr>
                          <w:p w:rsidR="004E3BD4" w:rsidRPr="00D272B6" w:rsidRDefault="004E3BD4" w:rsidP="008F1D5A">
                            <w:pPr>
                              <w:tabs>
                                <w:tab w:val="left" w:pos="4680"/>
                              </w:tabs>
                              <w:rPr>
                                <w:rFonts w:ascii="Arial" w:hAnsi="Arial" w:cs="Arial"/>
                                <w:color w:val="623B2A"/>
                                <w:sz w:val="28"/>
                                <w:szCs w:val="28"/>
                              </w:rPr>
                            </w:pPr>
                            <w:r w:rsidRPr="00D272B6">
                              <w:rPr>
                                <w:rFonts w:ascii="Arial" w:hAnsi="Arial" w:cs="Arial"/>
                                <w:color w:val="623B2A"/>
                                <w:sz w:val="28"/>
                                <w:szCs w:val="28"/>
                              </w:rPr>
                              <w:t>Государственная пошлина  за государственную регистрацию соглашения об изменении или расторжении договора аренды, если он зарегистрирован в ЕГРН</w:t>
                            </w:r>
                          </w:p>
                        </w:tc>
                        <w:tc>
                          <w:tcPr>
                            <w:tcW w:w="3946" w:type="dxa"/>
                            <w:tcBorders>
                              <w:top w:val="single" w:sz="4" w:space="0" w:color="auto"/>
                              <w:left w:val="single" w:sz="1" w:space="0" w:color="000000"/>
                              <w:bottom w:val="single" w:sz="1" w:space="0" w:color="000000"/>
                              <w:right w:val="single" w:sz="1" w:space="0" w:color="000000"/>
                            </w:tcBorders>
                            <w:shd w:val="clear" w:color="auto" w:fill="FFFFFF"/>
                          </w:tcPr>
                          <w:p w:rsidR="00F34180" w:rsidRPr="00D272B6" w:rsidRDefault="004E3BD4"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для физических лиц – </w:t>
                            </w:r>
                          </w:p>
                          <w:p w:rsidR="004E3BD4" w:rsidRPr="00D272B6" w:rsidRDefault="004E3BD4" w:rsidP="008F1D5A">
                            <w:pPr>
                              <w:tabs>
                                <w:tab w:val="left" w:pos="4623"/>
                              </w:tabs>
                              <w:ind w:left="-57" w:right="-48"/>
                              <w:jc w:val="center"/>
                              <w:rPr>
                                <w:rFonts w:ascii="Arial" w:hAnsi="Arial" w:cs="Arial"/>
                                <w:color w:val="623B2A"/>
                                <w:sz w:val="28"/>
                                <w:szCs w:val="28"/>
                              </w:rPr>
                            </w:pPr>
                            <w:r w:rsidRPr="00D272B6">
                              <w:rPr>
                                <w:rFonts w:ascii="Arial" w:hAnsi="Arial" w:cs="Arial"/>
                                <w:color w:val="623B2A"/>
                                <w:sz w:val="28"/>
                                <w:szCs w:val="28"/>
                              </w:rPr>
                              <w:t xml:space="preserve">700,00  </w:t>
                            </w:r>
                            <w:r w:rsidRPr="00D272B6">
                              <w:rPr>
                                <w:rFonts w:ascii="Arial" w:hAnsi="Arial" w:cs="Arial"/>
                                <w:color w:val="623B2A"/>
                                <w:sz w:val="28"/>
                                <w:szCs w:val="28"/>
                              </w:rPr>
                              <w:br/>
                              <w:t>для юридических лиц – 2000,00</w:t>
                            </w:r>
                          </w:p>
                        </w:tc>
                      </w:tr>
                    </w:tbl>
                    <w:p w:rsidR="00244759" w:rsidRDefault="00244759" w:rsidP="004E3BD4">
                      <w:pPr>
                        <w:jc w:val="right"/>
                      </w:pPr>
                    </w:p>
                  </w:txbxContent>
                </v:textbox>
                <w10:wrap anchorx="margin"/>
              </v:shape>
            </w:pict>
          </mc:Fallback>
        </mc:AlternateContent>
      </w:r>
      <w:r>
        <w:rPr>
          <w:rFonts w:cs="Arial"/>
          <w:noProof/>
          <w:sz w:val="20"/>
          <w:szCs w:val="20"/>
        </w:rPr>
        <w:drawing>
          <wp:anchor distT="0" distB="0" distL="114300" distR="114300" simplePos="0" relativeHeight="251676672" behindDoc="0" locked="0" layoutInCell="1" allowOverlap="1" wp14:anchorId="74DCD751" wp14:editId="573D40E0">
            <wp:simplePos x="0" y="0"/>
            <wp:positionH relativeFrom="column">
              <wp:posOffset>-2020045</wp:posOffset>
            </wp:positionH>
            <wp:positionV relativeFrom="page">
              <wp:posOffset>1340375</wp:posOffset>
            </wp:positionV>
            <wp:extent cx="1619250" cy="1399604"/>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4-09-12 17-27-32 Брендбук_Мои_Документы.pdf - Adobe Reader.png"/>
                    <pic:cNvPicPr/>
                  </pic:nvPicPr>
                  <pic:blipFill>
                    <a:blip r:embed="rId7">
                      <a:extLst>
                        <a:ext uri="{28A0092B-C50C-407E-A947-70E740481C1C}">
                          <a14:useLocalDpi xmlns:a14="http://schemas.microsoft.com/office/drawing/2010/main" val="0"/>
                        </a:ext>
                      </a:extLst>
                    </a:blip>
                    <a:stretch>
                      <a:fillRect/>
                    </a:stretch>
                  </pic:blipFill>
                  <pic:spPr>
                    <a:xfrm>
                      <a:off x="0" y="0"/>
                      <a:ext cx="1619250" cy="1399604"/>
                    </a:xfrm>
                    <a:prstGeom prst="rect">
                      <a:avLst/>
                    </a:prstGeom>
                  </pic:spPr>
                </pic:pic>
              </a:graphicData>
            </a:graphic>
            <wp14:sizeRelH relativeFrom="margin">
              <wp14:pctWidth>0</wp14:pctWidth>
            </wp14:sizeRelH>
            <wp14:sizeRelV relativeFrom="margin">
              <wp14:pctHeight>0</wp14:pctHeight>
            </wp14:sizeRelV>
          </wp:anchor>
        </w:drawing>
      </w:r>
      <w:r>
        <w:rPr>
          <w:lang w:val="en-US"/>
        </w:rPr>
        <w:t xml:space="preserve"> </w:t>
      </w:r>
      <w:r w:rsidRPr="00701833">
        <w:rPr>
          <w:noProof/>
        </w:rPr>
        <w:drawing>
          <wp:inline distT="0" distB="0" distL="0" distR="0" wp14:anchorId="63EEB45A" wp14:editId="5789DEE0">
            <wp:extent cx="7560310" cy="106680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10668000"/>
                    </a:xfrm>
                    <a:prstGeom prst="rect">
                      <a:avLst/>
                    </a:prstGeom>
                    <a:noFill/>
                    <a:ln>
                      <a:noFill/>
                    </a:ln>
                  </pic:spPr>
                </pic:pic>
              </a:graphicData>
            </a:graphic>
          </wp:inline>
        </w:drawing>
      </w:r>
    </w:p>
    <w:p w:rsidR="00244759" w:rsidRPr="00215830" w:rsidRDefault="00244759" w:rsidP="00244759">
      <w:pPr>
        <w:ind w:left="-142"/>
        <w:rPr>
          <w:lang w:val="en-US"/>
        </w:rPr>
      </w:pPr>
      <w:r>
        <w:rPr>
          <w:noProof/>
        </w:rPr>
        <w:lastRenderedPageBreak/>
        <mc:AlternateContent>
          <mc:Choice Requires="wps">
            <w:drawing>
              <wp:anchor distT="0" distB="0" distL="114300" distR="114300" simplePos="0" relativeHeight="251680768" behindDoc="0" locked="0" layoutInCell="1" allowOverlap="1" wp14:anchorId="70032812" wp14:editId="44252DC7">
                <wp:simplePos x="0" y="0"/>
                <wp:positionH relativeFrom="margin">
                  <wp:align>center</wp:align>
                </wp:positionH>
                <wp:positionV relativeFrom="paragraph">
                  <wp:posOffset>528955</wp:posOffset>
                </wp:positionV>
                <wp:extent cx="6732270" cy="979170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270" cy="979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180" w:rsidRDefault="00F34180" w:rsidP="00F34180">
                            <w:pPr>
                              <w:pStyle w:val="rcptxt"/>
                              <w:spacing w:before="0" w:after="0"/>
                              <w:jc w:val="center"/>
                            </w:pPr>
                            <w:r w:rsidRPr="004547D7">
                              <w:rPr>
                                <w:b/>
                                <w:bCs/>
                                <w:color w:val="FF0000"/>
                                <w:sz w:val="36"/>
                                <w:szCs w:val="36"/>
                              </w:rPr>
                              <w:t xml:space="preserve">Размер </w:t>
                            </w:r>
                            <w:r>
                              <w:rPr>
                                <w:b/>
                                <w:bCs/>
                                <w:color w:val="FF0000"/>
                                <w:sz w:val="36"/>
                                <w:szCs w:val="36"/>
                              </w:rPr>
                              <w:t>платы</w:t>
                            </w:r>
                          </w:p>
                          <w:p w:rsidR="00F34180" w:rsidRDefault="00F34180" w:rsidP="00F34180">
                            <w:pPr>
                              <w:jc w:val="center"/>
                              <w:rPr>
                                <w:b/>
                                <w:bCs/>
                                <w:color w:val="FF0000"/>
                                <w:sz w:val="32"/>
                                <w:szCs w:val="32"/>
                              </w:rPr>
                            </w:pPr>
                            <w:r w:rsidRPr="008F6D88">
                              <w:rPr>
                                <w:b/>
                                <w:bCs/>
                                <w:color w:val="FF0000"/>
                                <w:sz w:val="32"/>
                                <w:szCs w:val="32"/>
                              </w:rPr>
                              <w:t xml:space="preserve">за предоставление </w:t>
                            </w:r>
                            <w:r>
                              <w:rPr>
                                <w:b/>
                                <w:bCs/>
                                <w:color w:val="FF0000"/>
                                <w:sz w:val="32"/>
                                <w:szCs w:val="32"/>
                              </w:rPr>
                              <w:t>сведений, содержащихся в ЕГРН</w:t>
                            </w:r>
                          </w:p>
                          <w:p w:rsidR="00F34180" w:rsidRDefault="00F34180" w:rsidP="00F34180">
                            <w:pPr>
                              <w:jc w:val="center"/>
                              <w:rPr>
                                <w:b/>
                                <w:bCs/>
                                <w:color w:val="FF0000"/>
                                <w:sz w:val="32"/>
                                <w:szCs w:val="32"/>
                              </w:rPr>
                            </w:pPr>
                          </w:p>
                          <w:tbl>
                            <w:tblPr>
                              <w:tblStyle w:val="a9"/>
                              <w:tblW w:w="0" w:type="auto"/>
                              <w:tblLook w:val="04A0" w:firstRow="1" w:lastRow="0" w:firstColumn="1" w:lastColumn="0" w:noHBand="0" w:noVBand="1"/>
                            </w:tblPr>
                            <w:tblGrid>
                              <w:gridCol w:w="2387"/>
                              <w:gridCol w:w="2023"/>
                              <w:gridCol w:w="2048"/>
                              <w:gridCol w:w="2023"/>
                              <w:gridCol w:w="2048"/>
                            </w:tblGrid>
                            <w:tr w:rsidR="00673D5B" w:rsidTr="00C5633F">
                              <w:tc>
                                <w:tcPr>
                                  <w:tcW w:w="2065" w:type="dxa"/>
                                  <w:vMerge w:val="restart"/>
                                </w:tcPr>
                                <w:p w:rsidR="00673D5B" w:rsidRPr="00D272B6" w:rsidRDefault="00673D5B" w:rsidP="00F34180">
                                  <w:pPr>
                                    <w:rPr>
                                      <w:rFonts w:ascii="Arial" w:hAnsi="Arial" w:cs="Arial"/>
                                      <w:color w:val="623B2A"/>
                                      <w:sz w:val="28"/>
                                      <w:szCs w:val="28"/>
                                    </w:rPr>
                                  </w:pPr>
                                  <w:r w:rsidRPr="00D272B6">
                                    <w:rPr>
                                      <w:rFonts w:ascii="Arial" w:hAnsi="Arial" w:cs="Arial"/>
                                      <w:color w:val="623B2A"/>
                                      <w:sz w:val="28"/>
                                      <w:szCs w:val="28"/>
                                    </w:rPr>
                                    <w:t>Вид документа</w:t>
                                  </w:r>
                                </w:p>
                              </w:tc>
                              <w:tc>
                                <w:tcPr>
                                  <w:tcW w:w="8264" w:type="dxa"/>
                                  <w:gridSpan w:val="4"/>
                                </w:tcPr>
                                <w:p w:rsidR="00673D5B" w:rsidRPr="00D272B6" w:rsidRDefault="00673D5B" w:rsidP="00673D5B">
                                  <w:pPr>
                                    <w:shd w:val="clear" w:color="auto" w:fill="FFFFFF"/>
                                    <w:jc w:val="center"/>
                                    <w:rPr>
                                      <w:rFonts w:ascii="Arial" w:hAnsi="Arial" w:cs="Arial"/>
                                      <w:color w:val="623B2A"/>
                                      <w:sz w:val="28"/>
                                      <w:szCs w:val="28"/>
                                    </w:rPr>
                                  </w:pPr>
                                  <w:r w:rsidRPr="00D272B6">
                                    <w:rPr>
                                      <w:rFonts w:ascii="Arial" w:hAnsi="Arial" w:cs="Arial"/>
                                      <w:color w:val="623B2A"/>
                                      <w:sz w:val="28"/>
                                      <w:szCs w:val="28"/>
                                    </w:rPr>
                                    <w:t>Форма предоставления сведений, содержащихся в Едином государственном реестре недвижимости, и иной информации, заявитель</w:t>
                                  </w:r>
                                </w:p>
                              </w:tc>
                            </w:tr>
                            <w:tr w:rsidR="00673D5B" w:rsidTr="00E706FD">
                              <w:tc>
                                <w:tcPr>
                                  <w:tcW w:w="2065" w:type="dxa"/>
                                  <w:vMerge/>
                                </w:tcPr>
                                <w:p w:rsidR="00673D5B" w:rsidRPr="00D272B6" w:rsidRDefault="00673D5B" w:rsidP="00F34180">
                                  <w:pPr>
                                    <w:rPr>
                                      <w:rFonts w:ascii="Arial" w:hAnsi="Arial" w:cs="Arial"/>
                                      <w:color w:val="623B2A"/>
                                      <w:sz w:val="28"/>
                                      <w:szCs w:val="28"/>
                                    </w:rPr>
                                  </w:pPr>
                                </w:p>
                              </w:tc>
                              <w:tc>
                                <w:tcPr>
                                  <w:tcW w:w="4132" w:type="dxa"/>
                                  <w:gridSpan w:val="2"/>
                                </w:tcPr>
                                <w:p w:rsidR="00673D5B" w:rsidRPr="00D272B6" w:rsidRDefault="00673D5B" w:rsidP="00673D5B">
                                  <w:pPr>
                                    <w:shd w:val="clear" w:color="auto" w:fill="FFFFFF"/>
                                    <w:rPr>
                                      <w:rFonts w:ascii="Arial" w:hAnsi="Arial" w:cs="Arial"/>
                                      <w:color w:val="623B2A"/>
                                      <w:sz w:val="28"/>
                                      <w:szCs w:val="28"/>
                                    </w:rPr>
                                  </w:pPr>
                                  <w:r w:rsidRPr="00D272B6">
                                    <w:rPr>
                                      <w:rFonts w:ascii="Arial" w:hAnsi="Arial" w:cs="Arial"/>
                                      <w:color w:val="623B2A"/>
                                      <w:sz w:val="28"/>
                                      <w:szCs w:val="28"/>
                                    </w:rPr>
                                    <w:t>в виде бумажного документа</w:t>
                                  </w:r>
                                </w:p>
                              </w:tc>
                              <w:tc>
                                <w:tcPr>
                                  <w:tcW w:w="4132" w:type="dxa"/>
                                  <w:gridSpan w:val="2"/>
                                </w:tcPr>
                                <w:p w:rsidR="00673D5B" w:rsidRPr="00D272B6" w:rsidRDefault="00673D5B" w:rsidP="00673D5B">
                                  <w:pPr>
                                    <w:shd w:val="clear" w:color="auto" w:fill="FFFFFF"/>
                                    <w:rPr>
                                      <w:rFonts w:ascii="Arial" w:hAnsi="Arial" w:cs="Arial"/>
                                      <w:color w:val="623B2A"/>
                                      <w:sz w:val="28"/>
                                      <w:szCs w:val="28"/>
                                    </w:rPr>
                                  </w:pPr>
                                  <w:r w:rsidRPr="00D272B6">
                                    <w:rPr>
                                      <w:rFonts w:ascii="Arial" w:hAnsi="Arial" w:cs="Arial"/>
                                      <w:color w:val="623B2A"/>
                                      <w:sz w:val="28"/>
                                      <w:szCs w:val="28"/>
                                    </w:rPr>
                                    <w:t xml:space="preserve">в виде электронного документа </w:t>
                                  </w:r>
                                </w:p>
                              </w:tc>
                            </w:tr>
                            <w:tr w:rsidR="006E1234" w:rsidTr="00673D5B">
                              <w:trPr>
                                <w:trHeight w:val="747"/>
                              </w:trPr>
                              <w:tc>
                                <w:tcPr>
                                  <w:tcW w:w="2065" w:type="dxa"/>
                                  <w:vMerge/>
                                </w:tcPr>
                                <w:p w:rsidR="00673D5B" w:rsidRPr="00D272B6" w:rsidRDefault="00673D5B" w:rsidP="00F34180">
                                  <w:pPr>
                                    <w:rPr>
                                      <w:rFonts w:ascii="Arial" w:hAnsi="Arial" w:cs="Arial"/>
                                      <w:color w:val="623B2A"/>
                                      <w:sz w:val="28"/>
                                      <w:szCs w:val="28"/>
                                    </w:rPr>
                                  </w:pPr>
                                </w:p>
                              </w:tc>
                              <w:tc>
                                <w:tcPr>
                                  <w:tcW w:w="2066" w:type="dxa"/>
                                </w:tcPr>
                                <w:p w:rsidR="00673D5B" w:rsidRPr="00D272B6" w:rsidRDefault="00673D5B" w:rsidP="00673D5B">
                                  <w:pPr>
                                    <w:shd w:val="clear" w:color="auto" w:fill="FFFFFF"/>
                                    <w:jc w:val="center"/>
                                    <w:rPr>
                                      <w:rFonts w:ascii="Arial" w:hAnsi="Arial" w:cs="Arial"/>
                                      <w:color w:val="623B2A"/>
                                      <w:sz w:val="28"/>
                                      <w:szCs w:val="28"/>
                                    </w:rPr>
                                  </w:pPr>
                                  <w:r w:rsidRPr="00D272B6">
                                    <w:rPr>
                                      <w:rFonts w:ascii="Arial" w:hAnsi="Arial" w:cs="Arial"/>
                                      <w:color w:val="623B2A"/>
                                      <w:sz w:val="28"/>
                                      <w:szCs w:val="28"/>
                                    </w:rPr>
                                    <w:t>физические лица</w:t>
                                  </w:r>
                                </w:p>
                              </w:tc>
                              <w:tc>
                                <w:tcPr>
                                  <w:tcW w:w="2066" w:type="dxa"/>
                                </w:tcPr>
                                <w:p w:rsidR="00673D5B" w:rsidRPr="00D272B6" w:rsidRDefault="00673D5B" w:rsidP="00673D5B">
                                  <w:pPr>
                                    <w:shd w:val="clear" w:color="auto" w:fill="FFFFFF"/>
                                    <w:jc w:val="center"/>
                                    <w:rPr>
                                      <w:rFonts w:ascii="Arial" w:hAnsi="Arial" w:cs="Arial"/>
                                      <w:color w:val="623B2A"/>
                                      <w:sz w:val="28"/>
                                      <w:szCs w:val="28"/>
                                    </w:rPr>
                                  </w:pPr>
                                  <w:r w:rsidRPr="00D272B6">
                                    <w:rPr>
                                      <w:rFonts w:ascii="Arial" w:hAnsi="Arial" w:cs="Arial"/>
                                      <w:color w:val="623B2A"/>
                                      <w:sz w:val="28"/>
                                      <w:szCs w:val="28"/>
                                    </w:rPr>
                                    <w:t>юридические лица</w:t>
                                  </w:r>
                                </w:p>
                              </w:tc>
                              <w:tc>
                                <w:tcPr>
                                  <w:tcW w:w="2066" w:type="dxa"/>
                                </w:tcPr>
                                <w:p w:rsidR="00673D5B" w:rsidRPr="00D272B6" w:rsidRDefault="00673D5B" w:rsidP="00673D5B">
                                  <w:pPr>
                                    <w:shd w:val="clear" w:color="auto" w:fill="FFFFFF"/>
                                    <w:jc w:val="center"/>
                                    <w:rPr>
                                      <w:rFonts w:ascii="Arial" w:hAnsi="Arial" w:cs="Arial"/>
                                      <w:color w:val="623B2A"/>
                                      <w:sz w:val="28"/>
                                      <w:szCs w:val="28"/>
                                    </w:rPr>
                                  </w:pPr>
                                  <w:r w:rsidRPr="00D272B6">
                                    <w:rPr>
                                      <w:rFonts w:ascii="Arial" w:hAnsi="Arial" w:cs="Arial"/>
                                      <w:color w:val="623B2A"/>
                                      <w:sz w:val="28"/>
                                      <w:szCs w:val="28"/>
                                    </w:rPr>
                                    <w:t>физические лица</w:t>
                                  </w:r>
                                </w:p>
                                <w:p w:rsidR="00673D5B" w:rsidRPr="00D272B6" w:rsidRDefault="00673D5B" w:rsidP="00673D5B">
                                  <w:pPr>
                                    <w:jc w:val="center"/>
                                    <w:rPr>
                                      <w:rFonts w:ascii="Arial" w:hAnsi="Arial" w:cs="Arial"/>
                                      <w:color w:val="623B2A"/>
                                      <w:sz w:val="28"/>
                                      <w:szCs w:val="28"/>
                                    </w:rPr>
                                  </w:pPr>
                                </w:p>
                              </w:tc>
                              <w:tc>
                                <w:tcPr>
                                  <w:tcW w:w="2066" w:type="dxa"/>
                                </w:tcPr>
                                <w:p w:rsidR="00673D5B" w:rsidRPr="00D272B6" w:rsidRDefault="00673D5B" w:rsidP="00673D5B">
                                  <w:pPr>
                                    <w:shd w:val="clear" w:color="auto" w:fill="FFFFFF"/>
                                    <w:jc w:val="center"/>
                                    <w:rPr>
                                      <w:rFonts w:ascii="Arial" w:hAnsi="Arial" w:cs="Arial"/>
                                      <w:color w:val="623B2A"/>
                                      <w:sz w:val="28"/>
                                      <w:szCs w:val="28"/>
                                    </w:rPr>
                                  </w:pPr>
                                  <w:r w:rsidRPr="00D272B6">
                                    <w:rPr>
                                      <w:rFonts w:ascii="Arial" w:hAnsi="Arial" w:cs="Arial"/>
                                      <w:color w:val="623B2A"/>
                                      <w:sz w:val="28"/>
                                      <w:szCs w:val="28"/>
                                    </w:rPr>
                                    <w:t>юридические лица</w:t>
                                  </w:r>
                                </w:p>
                                <w:p w:rsidR="00673D5B" w:rsidRPr="00D272B6" w:rsidRDefault="00673D5B" w:rsidP="00673D5B">
                                  <w:pPr>
                                    <w:shd w:val="clear" w:color="auto" w:fill="FFFFFF"/>
                                    <w:jc w:val="center"/>
                                    <w:rPr>
                                      <w:rFonts w:ascii="Arial" w:hAnsi="Arial" w:cs="Arial"/>
                                      <w:color w:val="623B2A"/>
                                      <w:sz w:val="28"/>
                                      <w:szCs w:val="28"/>
                                    </w:rPr>
                                  </w:pPr>
                                </w:p>
                              </w:tc>
                            </w:tr>
                            <w:tr w:rsidR="006E1234" w:rsidTr="00F34180">
                              <w:tc>
                                <w:tcPr>
                                  <w:tcW w:w="2065" w:type="dxa"/>
                                </w:tcPr>
                                <w:p w:rsidR="00673D5B" w:rsidRPr="00D272B6" w:rsidRDefault="00673D5B" w:rsidP="00673D5B">
                                  <w:pPr>
                                    <w:shd w:val="clear" w:color="auto" w:fill="FFFFFF"/>
                                    <w:rPr>
                                      <w:rFonts w:ascii="Arial" w:hAnsi="Arial" w:cs="Arial"/>
                                      <w:color w:val="623B2A"/>
                                      <w:sz w:val="28"/>
                                      <w:szCs w:val="28"/>
                                    </w:rPr>
                                  </w:pPr>
                                  <w:r w:rsidRPr="00D272B6">
                                    <w:rPr>
                                      <w:rFonts w:ascii="Arial" w:hAnsi="Arial" w:cs="Arial"/>
                                      <w:color w:val="623B2A"/>
                                      <w:sz w:val="28"/>
                                      <w:szCs w:val="28"/>
                                    </w:rPr>
                                    <w:t xml:space="preserve">Копия договора или иного документа, выражающего содержание односторонней сделки, совершенной в простой письменной форме, содержащегося в реестровом деле (кроме предприятия как имущественного комплекса), за 1 единицу в рублях </w:t>
                                  </w:r>
                                </w:p>
                              </w:tc>
                              <w:tc>
                                <w:tcPr>
                                  <w:tcW w:w="2066" w:type="dxa"/>
                                </w:tcPr>
                                <w:p w:rsidR="00673D5B" w:rsidRPr="00D272B6" w:rsidRDefault="00673D5B" w:rsidP="00673D5B">
                                  <w:pPr>
                                    <w:shd w:val="clear" w:color="auto" w:fill="FFFFFF"/>
                                    <w:rPr>
                                      <w:rFonts w:ascii="Arial" w:hAnsi="Arial" w:cs="Arial"/>
                                      <w:color w:val="623B2A"/>
                                      <w:sz w:val="28"/>
                                      <w:szCs w:val="28"/>
                                    </w:rPr>
                                  </w:pPr>
                                  <w:r w:rsidRPr="00D272B6">
                                    <w:rPr>
                                      <w:rFonts w:ascii="Arial" w:hAnsi="Arial" w:cs="Arial"/>
                                      <w:color w:val="623B2A"/>
                                      <w:sz w:val="28"/>
                                      <w:szCs w:val="28"/>
                                    </w:rPr>
                                    <w:t>680</w:t>
                                  </w:r>
                                  <w:r w:rsidR="006E1234" w:rsidRPr="00D272B6">
                                    <w:rPr>
                                      <w:rFonts w:ascii="Arial" w:hAnsi="Arial" w:cs="Arial"/>
                                      <w:color w:val="623B2A"/>
                                      <w:sz w:val="28"/>
                                      <w:szCs w:val="28"/>
                                    </w:rPr>
                                    <w:t>,00</w:t>
                                  </w:r>
                                  <w:r w:rsidRPr="00D272B6">
                                    <w:rPr>
                                      <w:rFonts w:ascii="Arial" w:hAnsi="Arial" w:cs="Arial"/>
                                      <w:color w:val="623B2A"/>
                                      <w:sz w:val="28"/>
                                      <w:szCs w:val="28"/>
                                    </w:rPr>
                                    <w:t xml:space="preserve"> </w:t>
                                  </w:r>
                                </w:p>
                                <w:p w:rsidR="00673D5B" w:rsidRPr="00D272B6" w:rsidRDefault="00673D5B" w:rsidP="00673D5B">
                                  <w:pPr>
                                    <w:shd w:val="clear" w:color="auto" w:fill="FFFFFF"/>
                                    <w:jc w:val="center"/>
                                    <w:rPr>
                                      <w:rFonts w:ascii="Arial" w:hAnsi="Arial" w:cs="Arial"/>
                                      <w:color w:val="623B2A"/>
                                      <w:sz w:val="28"/>
                                      <w:szCs w:val="28"/>
                                    </w:rPr>
                                  </w:pPr>
                                </w:p>
                              </w:tc>
                              <w:tc>
                                <w:tcPr>
                                  <w:tcW w:w="2066" w:type="dxa"/>
                                </w:tcPr>
                                <w:p w:rsidR="00673D5B" w:rsidRPr="00D272B6" w:rsidRDefault="00673D5B" w:rsidP="00673D5B">
                                  <w:pPr>
                                    <w:shd w:val="clear" w:color="auto" w:fill="FFFFFF"/>
                                    <w:rPr>
                                      <w:rFonts w:ascii="Arial" w:hAnsi="Arial" w:cs="Arial"/>
                                      <w:color w:val="623B2A"/>
                                      <w:sz w:val="28"/>
                                      <w:szCs w:val="28"/>
                                    </w:rPr>
                                  </w:pPr>
                                  <w:r w:rsidRPr="00D272B6">
                                    <w:rPr>
                                      <w:rFonts w:ascii="Arial" w:hAnsi="Arial" w:cs="Arial"/>
                                      <w:color w:val="623B2A"/>
                                      <w:sz w:val="28"/>
                                      <w:szCs w:val="28"/>
                                    </w:rPr>
                                    <w:t>2160</w:t>
                                  </w:r>
                                  <w:r w:rsidR="006E1234" w:rsidRPr="00D272B6">
                                    <w:rPr>
                                      <w:rFonts w:ascii="Arial" w:hAnsi="Arial" w:cs="Arial"/>
                                      <w:color w:val="623B2A"/>
                                      <w:sz w:val="28"/>
                                      <w:szCs w:val="28"/>
                                    </w:rPr>
                                    <w:t>,00</w:t>
                                  </w:r>
                                  <w:r w:rsidRPr="00D272B6">
                                    <w:rPr>
                                      <w:rFonts w:ascii="Arial" w:hAnsi="Arial" w:cs="Arial"/>
                                      <w:color w:val="623B2A"/>
                                      <w:sz w:val="28"/>
                                      <w:szCs w:val="28"/>
                                    </w:rPr>
                                    <w:t xml:space="preserve"> </w:t>
                                  </w:r>
                                </w:p>
                                <w:p w:rsidR="00673D5B" w:rsidRPr="00D272B6" w:rsidRDefault="00673D5B" w:rsidP="00673D5B">
                                  <w:pPr>
                                    <w:shd w:val="clear" w:color="auto" w:fill="FFFFFF"/>
                                    <w:jc w:val="center"/>
                                    <w:rPr>
                                      <w:rFonts w:ascii="Arial" w:hAnsi="Arial" w:cs="Arial"/>
                                      <w:color w:val="623B2A"/>
                                      <w:sz w:val="28"/>
                                      <w:szCs w:val="28"/>
                                    </w:rPr>
                                  </w:pPr>
                                </w:p>
                              </w:tc>
                              <w:tc>
                                <w:tcPr>
                                  <w:tcW w:w="2066" w:type="dxa"/>
                                </w:tcPr>
                                <w:p w:rsidR="00673D5B" w:rsidRPr="00D272B6" w:rsidRDefault="00673D5B" w:rsidP="00673D5B">
                                  <w:pPr>
                                    <w:shd w:val="clear" w:color="auto" w:fill="FFFFFF"/>
                                    <w:rPr>
                                      <w:rFonts w:ascii="Arial" w:hAnsi="Arial" w:cs="Arial"/>
                                      <w:color w:val="623B2A"/>
                                      <w:sz w:val="28"/>
                                      <w:szCs w:val="28"/>
                                    </w:rPr>
                                  </w:pPr>
                                  <w:r w:rsidRPr="00D272B6">
                                    <w:rPr>
                                      <w:rFonts w:ascii="Arial" w:hAnsi="Arial" w:cs="Arial"/>
                                      <w:color w:val="623B2A"/>
                                      <w:sz w:val="28"/>
                                      <w:szCs w:val="28"/>
                                    </w:rPr>
                                    <w:t>340</w:t>
                                  </w:r>
                                  <w:r w:rsidR="006E1234" w:rsidRPr="00D272B6">
                                    <w:rPr>
                                      <w:rFonts w:ascii="Arial" w:hAnsi="Arial" w:cs="Arial"/>
                                      <w:color w:val="623B2A"/>
                                      <w:sz w:val="28"/>
                                      <w:szCs w:val="28"/>
                                    </w:rPr>
                                    <w:t>,00</w:t>
                                  </w:r>
                                  <w:r w:rsidRPr="00D272B6">
                                    <w:rPr>
                                      <w:rFonts w:ascii="Arial" w:hAnsi="Arial" w:cs="Arial"/>
                                      <w:color w:val="623B2A"/>
                                      <w:sz w:val="28"/>
                                      <w:szCs w:val="28"/>
                                    </w:rPr>
                                    <w:t xml:space="preserve"> </w:t>
                                  </w:r>
                                </w:p>
                                <w:p w:rsidR="00673D5B" w:rsidRPr="00D272B6" w:rsidRDefault="00673D5B" w:rsidP="00673D5B">
                                  <w:pPr>
                                    <w:shd w:val="clear" w:color="auto" w:fill="FFFFFF"/>
                                    <w:jc w:val="center"/>
                                    <w:rPr>
                                      <w:rFonts w:ascii="Arial" w:hAnsi="Arial" w:cs="Arial"/>
                                      <w:color w:val="623B2A"/>
                                      <w:sz w:val="28"/>
                                      <w:szCs w:val="28"/>
                                    </w:rPr>
                                  </w:pPr>
                                </w:p>
                              </w:tc>
                              <w:tc>
                                <w:tcPr>
                                  <w:tcW w:w="2066" w:type="dxa"/>
                                </w:tcPr>
                                <w:p w:rsidR="00673D5B" w:rsidRPr="00D272B6" w:rsidRDefault="00673D5B" w:rsidP="00673D5B">
                                  <w:pPr>
                                    <w:shd w:val="clear" w:color="auto" w:fill="FFFFFF"/>
                                    <w:rPr>
                                      <w:rFonts w:ascii="Arial" w:hAnsi="Arial" w:cs="Arial"/>
                                      <w:color w:val="623B2A"/>
                                      <w:sz w:val="28"/>
                                      <w:szCs w:val="28"/>
                                    </w:rPr>
                                  </w:pPr>
                                  <w:r w:rsidRPr="00D272B6">
                                    <w:rPr>
                                      <w:rFonts w:ascii="Arial" w:hAnsi="Arial" w:cs="Arial"/>
                                      <w:color w:val="623B2A"/>
                                      <w:sz w:val="28"/>
                                      <w:szCs w:val="28"/>
                                    </w:rPr>
                                    <w:t>900</w:t>
                                  </w:r>
                                  <w:r w:rsidR="006E1234" w:rsidRPr="00D272B6">
                                    <w:rPr>
                                      <w:rFonts w:ascii="Arial" w:hAnsi="Arial" w:cs="Arial"/>
                                      <w:color w:val="623B2A"/>
                                      <w:sz w:val="28"/>
                                      <w:szCs w:val="28"/>
                                    </w:rPr>
                                    <w:t>,00</w:t>
                                  </w:r>
                                  <w:r w:rsidRPr="00D272B6">
                                    <w:rPr>
                                      <w:rFonts w:ascii="Arial" w:hAnsi="Arial" w:cs="Arial"/>
                                      <w:color w:val="623B2A"/>
                                      <w:sz w:val="28"/>
                                      <w:szCs w:val="28"/>
                                    </w:rPr>
                                    <w:t xml:space="preserve"> </w:t>
                                  </w:r>
                                </w:p>
                                <w:p w:rsidR="00673D5B" w:rsidRPr="00D272B6" w:rsidRDefault="00673D5B" w:rsidP="00673D5B">
                                  <w:pPr>
                                    <w:shd w:val="clear" w:color="auto" w:fill="FFFFFF"/>
                                    <w:jc w:val="center"/>
                                    <w:rPr>
                                      <w:rFonts w:ascii="Arial" w:hAnsi="Arial" w:cs="Arial"/>
                                      <w:color w:val="623B2A"/>
                                      <w:sz w:val="28"/>
                                      <w:szCs w:val="28"/>
                                    </w:rPr>
                                  </w:pPr>
                                </w:p>
                              </w:tc>
                            </w:tr>
                            <w:tr w:rsidR="006E1234" w:rsidTr="00F34180">
                              <w:tc>
                                <w:tcPr>
                                  <w:tcW w:w="2065" w:type="dxa"/>
                                </w:tcPr>
                                <w:p w:rsidR="00673D5B" w:rsidRPr="00D272B6" w:rsidRDefault="00673D5B" w:rsidP="001907FC">
                                  <w:pPr>
                                    <w:shd w:val="clear" w:color="auto" w:fill="FFFFFF"/>
                                    <w:rPr>
                                      <w:rFonts w:ascii="Arial" w:hAnsi="Arial" w:cs="Arial"/>
                                      <w:color w:val="623B2A"/>
                                      <w:sz w:val="28"/>
                                      <w:szCs w:val="28"/>
                                    </w:rPr>
                                  </w:pPr>
                                  <w:r w:rsidRPr="00D272B6">
                                    <w:rPr>
                                      <w:rFonts w:ascii="Arial" w:hAnsi="Arial" w:cs="Arial"/>
                                      <w:color w:val="623B2A"/>
                                      <w:sz w:val="28"/>
                                      <w:szCs w:val="28"/>
                                    </w:rPr>
                                    <w:t>Копия договора или иного документа, выражающего содержание односторонней сделки с предприятием, совершенной в простой письменной форме, содержаще</w:t>
                                  </w:r>
                                  <w:r w:rsidR="008B22B0" w:rsidRPr="00D272B6">
                                    <w:rPr>
                                      <w:rFonts w:ascii="Arial" w:hAnsi="Arial" w:cs="Arial"/>
                                      <w:color w:val="623B2A"/>
                                      <w:sz w:val="28"/>
                                      <w:szCs w:val="28"/>
                                    </w:rPr>
                                    <w:t>гося в реестровом деле, на пре</w:t>
                                  </w:r>
                                  <w:proofErr w:type="gramStart"/>
                                  <w:r w:rsidR="008B22B0" w:rsidRPr="00D272B6">
                                    <w:rPr>
                                      <w:rFonts w:ascii="Arial" w:hAnsi="Arial" w:cs="Arial"/>
                                      <w:color w:val="623B2A"/>
                                      <w:sz w:val="28"/>
                                      <w:szCs w:val="28"/>
                                    </w:rPr>
                                    <w:t>д-</w:t>
                                  </w:r>
                                  <w:proofErr w:type="gramEnd"/>
                                  <w:r w:rsidR="001907FC" w:rsidRPr="00D272B6">
                                    <w:rPr>
                                      <w:rFonts w:ascii="Arial" w:hAnsi="Arial" w:cs="Arial"/>
                                      <w:color w:val="623B2A"/>
                                      <w:sz w:val="28"/>
                                      <w:szCs w:val="28"/>
                                    </w:rPr>
                                    <w:t xml:space="preserve"> </w:t>
                                  </w:r>
                                  <w:r w:rsidR="008B22B0" w:rsidRPr="00D272B6">
                                    <w:rPr>
                                      <w:rFonts w:ascii="Arial" w:hAnsi="Arial" w:cs="Arial"/>
                                      <w:color w:val="623B2A"/>
                                      <w:sz w:val="28"/>
                                      <w:szCs w:val="28"/>
                                    </w:rPr>
                                    <w:t>п</w:t>
                                  </w:r>
                                  <w:r w:rsidRPr="00D272B6">
                                    <w:rPr>
                                      <w:rFonts w:ascii="Arial" w:hAnsi="Arial" w:cs="Arial"/>
                                      <w:color w:val="623B2A"/>
                                      <w:sz w:val="28"/>
                                      <w:szCs w:val="28"/>
                                    </w:rPr>
                                    <w:t xml:space="preserve">риятие как </w:t>
                                  </w:r>
                                </w:p>
                              </w:tc>
                              <w:tc>
                                <w:tcPr>
                                  <w:tcW w:w="2066" w:type="dxa"/>
                                </w:tcPr>
                                <w:p w:rsidR="00673D5B" w:rsidRPr="00D272B6" w:rsidRDefault="00673D5B" w:rsidP="00673D5B">
                                  <w:pPr>
                                    <w:shd w:val="clear" w:color="auto" w:fill="FFFFFF"/>
                                    <w:rPr>
                                      <w:rFonts w:ascii="Arial" w:hAnsi="Arial" w:cs="Arial"/>
                                      <w:color w:val="623B2A"/>
                                      <w:sz w:val="28"/>
                                      <w:szCs w:val="28"/>
                                    </w:rPr>
                                  </w:pPr>
                                  <w:r w:rsidRPr="00D272B6">
                                    <w:rPr>
                                      <w:rFonts w:ascii="Arial" w:hAnsi="Arial" w:cs="Arial"/>
                                      <w:color w:val="623B2A"/>
                                      <w:sz w:val="28"/>
                                      <w:szCs w:val="28"/>
                                    </w:rPr>
                                    <w:t>2160</w:t>
                                  </w:r>
                                  <w:r w:rsidR="006E1234" w:rsidRPr="00D272B6">
                                    <w:rPr>
                                      <w:rFonts w:ascii="Arial" w:hAnsi="Arial" w:cs="Arial"/>
                                      <w:color w:val="623B2A"/>
                                      <w:sz w:val="28"/>
                                      <w:szCs w:val="28"/>
                                    </w:rPr>
                                    <w:t>,00</w:t>
                                  </w:r>
                                </w:p>
                                <w:p w:rsidR="00673D5B" w:rsidRPr="00D272B6" w:rsidRDefault="00673D5B" w:rsidP="00673D5B">
                                  <w:pPr>
                                    <w:shd w:val="clear" w:color="auto" w:fill="FFFFFF"/>
                                    <w:rPr>
                                      <w:rFonts w:ascii="Arial" w:hAnsi="Arial" w:cs="Arial"/>
                                      <w:color w:val="623B2A"/>
                                      <w:sz w:val="28"/>
                                      <w:szCs w:val="28"/>
                                    </w:rPr>
                                  </w:pPr>
                                </w:p>
                              </w:tc>
                              <w:tc>
                                <w:tcPr>
                                  <w:tcW w:w="2066" w:type="dxa"/>
                                </w:tcPr>
                                <w:p w:rsidR="00673D5B" w:rsidRPr="00D272B6" w:rsidRDefault="00673D5B" w:rsidP="00673D5B">
                                  <w:pPr>
                                    <w:shd w:val="clear" w:color="auto" w:fill="FFFFFF"/>
                                    <w:rPr>
                                      <w:rFonts w:ascii="Arial" w:hAnsi="Arial" w:cs="Arial"/>
                                      <w:color w:val="623B2A"/>
                                      <w:sz w:val="28"/>
                                      <w:szCs w:val="28"/>
                                    </w:rPr>
                                  </w:pPr>
                                  <w:r w:rsidRPr="00D272B6">
                                    <w:rPr>
                                      <w:rFonts w:ascii="Arial" w:hAnsi="Arial" w:cs="Arial"/>
                                      <w:color w:val="623B2A"/>
                                      <w:sz w:val="28"/>
                                      <w:szCs w:val="28"/>
                                    </w:rPr>
                                    <w:t>3180</w:t>
                                  </w:r>
                                  <w:r w:rsidR="006E1234" w:rsidRPr="00D272B6">
                                    <w:rPr>
                                      <w:rFonts w:ascii="Arial" w:hAnsi="Arial" w:cs="Arial"/>
                                      <w:color w:val="623B2A"/>
                                      <w:sz w:val="28"/>
                                      <w:szCs w:val="28"/>
                                    </w:rPr>
                                    <w:t>,00</w:t>
                                  </w:r>
                                  <w:r w:rsidRPr="00D272B6">
                                    <w:rPr>
                                      <w:rFonts w:ascii="Arial" w:hAnsi="Arial" w:cs="Arial"/>
                                      <w:color w:val="623B2A"/>
                                      <w:sz w:val="28"/>
                                      <w:szCs w:val="28"/>
                                    </w:rPr>
                                    <w:t xml:space="preserve"> </w:t>
                                  </w:r>
                                </w:p>
                                <w:p w:rsidR="00673D5B" w:rsidRPr="00D272B6" w:rsidRDefault="00673D5B" w:rsidP="00673D5B">
                                  <w:pPr>
                                    <w:shd w:val="clear" w:color="auto" w:fill="FFFFFF"/>
                                    <w:rPr>
                                      <w:rFonts w:ascii="Arial" w:hAnsi="Arial" w:cs="Arial"/>
                                      <w:color w:val="623B2A"/>
                                      <w:sz w:val="28"/>
                                      <w:szCs w:val="28"/>
                                    </w:rPr>
                                  </w:pPr>
                                </w:p>
                              </w:tc>
                              <w:tc>
                                <w:tcPr>
                                  <w:tcW w:w="2066" w:type="dxa"/>
                                </w:tcPr>
                                <w:p w:rsidR="00673D5B" w:rsidRPr="00D272B6" w:rsidRDefault="00673D5B" w:rsidP="00673D5B">
                                  <w:pPr>
                                    <w:shd w:val="clear" w:color="auto" w:fill="FFFFFF"/>
                                    <w:rPr>
                                      <w:rFonts w:ascii="Arial" w:hAnsi="Arial" w:cs="Arial"/>
                                      <w:color w:val="623B2A"/>
                                      <w:sz w:val="28"/>
                                      <w:szCs w:val="28"/>
                                    </w:rPr>
                                  </w:pPr>
                                  <w:r w:rsidRPr="00D272B6">
                                    <w:rPr>
                                      <w:rFonts w:ascii="Arial" w:hAnsi="Arial" w:cs="Arial"/>
                                      <w:color w:val="623B2A"/>
                                      <w:sz w:val="28"/>
                                      <w:szCs w:val="28"/>
                                    </w:rPr>
                                    <w:t>900</w:t>
                                  </w:r>
                                  <w:r w:rsidR="006E1234" w:rsidRPr="00D272B6">
                                    <w:rPr>
                                      <w:rFonts w:ascii="Arial" w:hAnsi="Arial" w:cs="Arial"/>
                                      <w:color w:val="623B2A"/>
                                      <w:sz w:val="28"/>
                                      <w:szCs w:val="28"/>
                                    </w:rPr>
                                    <w:t>,00</w:t>
                                  </w:r>
                                  <w:r w:rsidRPr="00D272B6">
                                    <w:rPr>
                                      <w:rFonts w:ascii="Arial" w:hAnsi="Arial" w:cs="Arial"/>
                                      <w:color w:val="623B2A"/>
                                      <w:sz w:val="28"/>
                                      <w:szCs w:val="28"/>
                                    </w:rPr>
                                    <w:t xml:space="preserve"> </w:t>
                                  </w:r>
                                </w:p>
                                <w:p w:rsidR="00673D5B" w:rsidRPr="00D272B6" w:rsidRDefault="00673D5B" w:rsidP="00673D5B">
                                  <w:pPr>
                                    <w:shd w:val="clear" w:color="auto" w:fill="FFFFFF"/>
                                    <w:rPr>
                                      <w:rFonts w:ascii="Arial" w:hAnsi="Arial" w:cs="Arial"/>
                                      <w:color w:val="623B2A"/>
                                      <w:sz w:val="28"/>
                                      <w:szCs w:val="28"/>
                                    </w:rPr>
                                  </w:pPr>
                                </w:p>
                              </w:tc>
                              <w:tc>
                                <w:tcPr>
                                  <w:tcW w:w="2066" w:type="dxa"/>
                                </w:tcPr>
                                <w:p w:rsidR="00673D5B" w:rsidRPr="00D272B6" w:rsidRDefault="00673D5B" w:rsidP="00673D5B">
                                  <w:pPr>
                                    <w:shd w:val="clear" w:color="auto" w:fill="FFFFFF"/>
                                    <w:rPr>
                                      <w:rFonts w:ascii="Arial" w:hAnsi="Arial" w:cs="Arial"/>
                                      <w:color w:val="623B2A"/>
                                      <w:sz w:val="28"/>
                                      <w:szCs w:val="28"/>
                                    </w:rPr>
                                  </w:pPr>
                                  <w:r w:rsidRPr="00D272B6">
                                    <w:rPr>
                                      <w:rFonts w:ascii="Arial" w:hAnsi="Arial" w:cs="Arial"/>
                                      <w:color w:val="623B2A"/>
                                      <w:sz w:val="28"/>
                                      <w:szCs w:val="28"/>
                                    </w:rPr>
                                    <w:t>1120</w:t>
                                  </w:r>
                                  <w:r w:rsidR="006E1234" w:rsidRPr="00D272B6">
                                    <w:rPr>
                                      <w:rFonts w:ascii="Arial" w:hAnsi="Arial" w:cs="Arial"/>
                                      <w:color w:val="623B2A"/>
                                      <w:sz w:val="28"/>
                                      <w:szCs w:val="28"/>
                                    </w:rPr>
                                    <w:t>,00</w:t>
                                  </w:r>
                                </w:p>
                                <w:p w:rsidR="00673D5B" w:rsidRPr="00D272B6" w:rsidRDefault="00673D5B" w:rsidP="00673D5B">
                                  <w:pPr>
                                    <w:shd w:val="clear" w:color="auto" w:fill="FFFFFF"/>
                                    <w:rPr>
                                      <w:rFonts w:ascii="Arial" w:hAnsi="Arial" w:cs="Arial"/>
                                      <w:color w:val="623B2A"/>
                                      <w:sz w:val="28"/>
                                      <w:szCs w:val="28"/>
                                    </w:rPr>
                                  </w:pPr>
                                </w:p>
                              </w:tc>
                            </w:tr>
                          </w:tbl>
                          <w:p w:rsidR="00244759" w:rsidRDefault="00244759" w:rsidP="00F341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0;margin-top:41.65pt;width:530.1pt;height:771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" stroked="f">
                <v:textbox>
                  <w:txbxContent>
                    <w:p w:rsidR="00F34180" w:rsidRDefault="00F34180" w:rsidP="00F34180">
                      <w:pPr>
                        <w:pStyle w:val="rcptxt"/>
                        <w:spacing w:before="0" w:after="0"/>
                        <w:jc w:val="center"/>
                      </w:pPr>
                      <w:r w:rsidRPr="004547D7">
                        <w:rPr>
                          <w:b/>
                          <w:bCs/>
                          <w:color w:val="FF0000"/>
                          <w:sz w:val="36"/>
                          <w:szCs w:val="36"/>
                        </w:rPr>
                        <w:t xml:space="preserve">Размер </w:t>
                      </w:r>
                      <w:r>
                        <w:rPr>
                          <w:b/>
                          <w:bCs/>
                          <w:color w:val="FF0000"/>
                          <w:sz w:val="36"/>
                          <w:szCs w:val="36"/>
                        </w:rPr>
                        <w:t>платы</w:t>
                      </w:r>
                    </w:p>
                    <w:p w:rsidR="00F34180" w:rsidRDefault="00F34180" w:rsidP="00F34180">
                      <w:pPr>
                        <w:jc w:val="center"/>
                        <w:rPr>
                          <w:b/>
                          <w:bCs/>
                          <w:color w:val="FF0000"/>
                          <w:sz w:val="32"/>
                          <w:szCs w:val="32"/>
                        </w:rPr>
                      </w:pPr>
                      <w:r w:rsidRPr="008F6D88">
                        <w:rPr>
                          <w:b/>
                          <w:bCs/>
                          <w:color w:val="FF0000"/>
                          <w:sz w:val="32"/>
                          <w:szCs w:val="32"/>
                        </w:rPr>
                        <w:t xml:space="preserve">за предоставление </w:t>
                      </w:r>
                      <w:r>
                        <w:rPr>
                          <w:b/>
                          <w:bCs/>
                          <w:color w:val="FF0000"/>
                          <w:sz w:val="32"/>
                          <w:szCs w:val="32"/>
                        </w:rPr>
                        <w:t>сведений, содержащихся в ЕГРН</w:t>
                      </w:r>
                    </w:p>
                    <w:p w:rsidR="00F34180" w:rsidRDefault="00F34180" w:rsidP="00F34180">
                      <w:pPr>
                        <w:jc w:val="center"/>
                        <w:rPr>
                          <w:b/>
                          <w:bCs/>
                          <w:color w:val="FF0000"/>
                          <w:sz w:val="32"/>
                          <w:szCs w:val="32"/>
                        </w:rPr>
                      </w:pPr>
                    </w:p>
                    <w:tbl>
                      <w:tblPr>
                        <w:tblStyle w:val="a9"/>
                        <w:tblW w:w="0" w:type="auto"/>
                        <w:tblLook w:val="04A0" w:firstRow="1" w:lastRow="0" w:firstColumn="1" w:lastColumn="0" w:noHBand="0" w:noVBand="1"/>
                      </w:tblPr>
                      <w:tblGrid>
                        <w:gridCol w:w="2387"/>
                        <w:gridCol w:w="2023"/>
                        <w:gridCol w:w="2048"/>
                        <w:gridCol w:w="2023"/>
                        <w:gridCol w:w="2048"/>
                      </w:tblGrid>
                      <w:tr w:rsidR="00673D5B" w:rsidTr="00C5633F">
                        <w:tc>
                          <w:tcPr>
                            <w:tcW w:w="2065" w:type="dxa"/>
                            <w:vMerge w:val="restart"/>
                          </w:tcPr>
                          <w:p w:rsidR="00673D5B" w:rsidRPr="00D272B6" w:rsidRDefault="00673D5B" w:rsidP="00F34180">
                            <w:pPr>
                              <w:rPr>
                                <w:rFonts w:ascii="Arial" w:hAnsi="Arial" w:cs="Arial"/>
                                <w:color w:val="623B2A"/>
                                <w:sz w:val="28"/>
                                <w:szCs w:val="28"/>
                              </w:rPr>
                            </w:pPr>
                            <w:r w:rsidRPr="00D272B6">
                              <w:rPr>
                                <w:rFonts w:ascii="Arial" w:hAnsi="Arial" w:cs="Arial"/>
                                <w:color w:val="623B2A"/>
                                <w:sz w:val="28"/>
                                <w:szCs w:val="28"/>
                              </w:rPr>
                              <w:t>Вид документа</w:t>
                            </w:r>
                          </w:p>
                        </w:tc>
                        <w:tc>
                          <w:tcPr>
                            <w:tcW w:w="8264" w:type="dxa"/>
                            <w:gridSpan w:val="4"/>
                          </w:tcPr>
                          <w:p w:rsidR="00673D5B" w:rsidRPr="00D272B6" w:rsidRDefault="00673D5B" w:rsidP="00673D5B">
                            <w:pPr>
                              <w:shd w:val="clear" w:color="auto" w:fill="FFFFFF"/>
                              <w:jc w:val="center"/>
                              <w:rPr>
                                <w:rFonts w:ascii="Arial" w:hAnsi="Arial" w:cs="Arial"/>
                                <w:color w:val="623B2A"/>
                                <w:sz w:val="28"/>
                                <w:szCs w:val="28"/>
                              </w:rPr>
                            </w:pPr>
                            <w:r w:rsidRPr="00D272B6">
                              <w:rPr>
                                <w:rFonts w:ascii="Arial" w:hAnsi="Arial" w:cs="Arial"/>
                                <w:color w:val="623B2A"/>
                                <w:sz w:val="28"/>
                                <w:szCs w:val="28"/>
                              </w:rPr>
                              <w:t>Форма предоставления сведений, содержащихся в Едином государственном реестре недвижимости, и иной информации, заявитель</w:t>
                            </w:r>
                          </w:p>
                        </w:tc>
                      </w:tr>
                      <w:tr w:rsidR="00673D5B" w:rsidTr="00E706FD">
                        <w:tc>
                          <w:tcPr>
                            <w:tcW w:w="2065" w:type="dxa"/>
                            <w:vMerge/>
                          </w:tcPr>
                          <w:p w:rsidR="00673D5B" w:rsidRPr="00D272B6" w:rsidRDefault="00673D5B" w:rsidP="00F34180">
                            <w:pPr>
                              <w:rPr>
                                <w:rFonts w:ascii="Arial" w:hAnsi="Arial" w:cs="Arial"/>
                                <w:color w:val="623B2A"/>
                                <w:sz w:val="28"/>
                                <w:szCs w:val="28"/>
                              </w:rPr>
                            </w:pPr>
                          </w:p>
                        </w:tc>
                        <w:tc>
                          <w:tcPr>
                            <w:tcW w:w="4132" w:type="dxa"/>
                            <w:gridSpan w:val="2"/>
                          </w:tcPr>
                          <w:p w:rsidR="00673D5B" w:rsidRPr="00D272B6" w:rsidRDefault="00673D5B" w:rsidP="00673D5B">
                            <w:pPr>
                              <w:shd w:val="clear" w:color="auto" w:fill="FFFFFF"/>
                              <w:rPr>
                                <w:rFonts w:ascii="Arial" w:hAnsi="Arial" w:cs="Arial"/>
                                <w:color w:val="623B2A"/>
                                <w:sz w:val="28"/>
                                <w:szCs w:val="28"/>
                              </w:rPr>
                            </w:pPr>
                            <w:r w:rsidRPr="00D272B6">
                              <w:rPr>
                                <w:rFonts w:ascii="Arial" w:hAnsi="Arial" w:cs="Arial"/>
                                <w:color w:val="623B2A"/>
                                <w:sz w:val="28"/>
                                <w:szCs w:val="28"/>
                              </w:rPr>
                              <w:t>в виде бумажного документа</w:t>
                            </w:r>
                          </w:p>
                        </w:tc>
                        <w:tc>
                          <w:tcPr>
                            <w:tcW w:w="4132" w:type="dxa"/>
                            <w:gridSpan w:val="2"/>
                          </w:tcPr>
                          <w:p w:rsidR="00673D5B" w:rsidRPr="00D272B6" w:rsidRDefault="00673D5B" w:rsidP="00673D5B">
                            <w:pPr>
                              <w:shd w:val="clear" w:color="auto" w:fill="FFFFFF"/>
                              <w:rPr>
                                <w:rFonts w:ascii="Arial" w:hAnsi="Arial" w:cs="Arial"/>
                                <w:color w:val="623B2A"/>
                                <w:sz w:val="28"/>
                                <w:szCs w:val="28"/>
                              </w:rPr>
                            </w:pPr>
                            <w:r w:rsidRPr="00D272B6">
                              <w:rPr>
                                <w:rFonts w:ascii="Arial" w:hAnsi="Arial" w:cs="Arial"/>
                                <w:color w:val="623B2A"/>
                                <w:sz w:val="28"/>
                                <w:szCs w:val="28"/>
                              </w:rPr>
                              <w:t xml:space="preserve">в виде электронного документа </w:t>
                            </w:r>
                          </w:p>
                        </w:tc>
                      </w:tr>
                      <w:tr w:rsidR="006E1234" w:rsidTr="00673D5B">
                        <w:trPr>
                          <w:trHeight w:val="747"/>
                        </w:trPr>
                        <w:tc>
                          <w:tcPr>
                            <w:tcW w:w="2065" w:type="dxa"/>
                            <w:vMerge/>
                          </w:tcPr>
                          <w:p w:rsidR="00673D5B" w:rsidRPr="00D272B6" w:rsidRDefault="00673D5B" w:rsidP="00F34180">
                            <w:pPr>
                              <w:rPr>
                                <w:rFonts w:ascii="Arial" w:hAnsi="Arial" w:cs="Arial"/>
                                <w:color w:val="623B2A"/>
                                <w:sz w:val="28"/>
                                <w:szCs w:val="28"/>
                              </w:rPr>
                            </w:pPr>
                          </w:p>
                        </w:tc>
                        <w:tc>
                          <w:tcPr>
                            <w:tcW w:w="2066" w:type="dxa"/>
                          </w:tcPr>
                          <w:p w:rsidR="00673D5B" w:rsidRPr="00D272B6" w:rsidRDefault="00673D5B" w:rsidP="00673D5B">
                            <w:pPr>
                              <w:shd w:val="clear" w:color="auto" w:fill="FFFFFF"/>
                              <w:jc w:val="center"/>
                              <w:rPr>
                                <w:rFonts w:ascii="Arial" w:hAnsi="Arial" w:cs="Arial"/>
                                <w:color w:val="623B2A"/>
                                <w:sz w:val="28"/>
                                <w:szCs w:val="28"/>
                              </w:rPr>
                            </w:pPr>
                            <w:r w:rsidRPr="00D272B6">
                              <w:rPr>
                                <w:rFonts w:ascii="Arial" w:hAnsi="Arial" w:cs="Arial"/>
                                <w:color w:val="623B2A"/>
                                <w:sz w:val="28"/>
                                <w:szCs w:val="28"/>
                              </w:rPr>
                              <w:t>физические лица</w:t>
                            </w:r>
                          </w:p>
                        </w:tc>
                        <w:tc>
                          <w:tcPr>
                            <w:tcW w:w="2066" w:type="dxa"/>
                          </w:tcPr>
                          <w:p w:rsidR="00673D5B" w:rsidRPr="00D272B6" w:rsidRDefault="00673D5B" w:rsidP="00673D5B">
                            <w:pPr>
                              <w:shd w:val="clear" w:color="auto" w:fill="FFFFFF"/>
                              <w:jc w:val="center"/>
                              <w:rPr>
                                <w:rFonts w:ascii="Arial" w:hAnsi="Arial" w:cs="Arial"/>
                                <w:color w:val="623B2A"/>
                                <w:sz w:val="28"/>
                                <w:szCs w:val="28"/>
                              </w:rPr>
                            </w:pPr>
                            <w:r w:rsidRPr="00D272B6">
                              <w:rPr>
                                <w:rFonts w:ascii="Arial" w:hAnsi="Arial" w:cs="Arial"/>
                                <w:color w:val="623B2A"/>
                                <w:sz w:val="28"/>
                                <w:szCs w:val="28"/>
                              </w:rPr>
                              <w:t>юридические лица</w:t>
                            </w:r>
                          </w:p>
                        </w:tc>
                        <w:tc>
                          <w:tcPr>
                            <w:tcW w:w="2066" w:type="dxa"/>
                          </w:tcPr>
                          <w:p w:rsidR="00673D5B" w:rsidRPr="00D272B6" w:rsidRDefault="00673D5B" w:rsidP="00673D5B">
                            <w:pPr>
                              <w:shd w:val="clear" w:color="auto" w:fill="FFFFFF"/>
                              <w:jc w:val="center"/>
                              <w:rPr>
                                <w:rFonts w:ascii="Arial" w:hAnsi="Arial" w:cs="Arial"/>
                                <w:color w:val="623B2A"/>
                                <w:sz w:val="28"/>
                                <w:szCs w:val="28"/>
                              </w:rPr>
                            </w:pPr>
                            <w:r w:rsidRPr="00D272B6">
                              <w:rPr>
                                <w:rFonts w:ascii="Arial" w:hAnsi="Arial" w:cs="Arial"/>
                                <w:color w:val="623B2A"/>
                                <w:sz w:val="28"/>
                                <w:szCs w:val="28"/>
                              </w:rPr>
                              <w:t>физические лица</w:t>
                            </w:r>
                          </w:p>
                          <w:p w:rsidR="00673D5B" w:rsidRPr="00D272B6" w:rsidRDefault="00673D5B" w:rsidP="00673D5B">
                            <w:pPr>
                              <w:jc w:val="center"/>
                              <w:rPr>
                                <w:rFonts w:ascii="Arial" w:hAnsi="Arial" w:cs="Arial"/>
                                <w:color w:val="623B2A"/>
                                <w:sz w:val="28"/>
                                <w:szCs w:val="28"/>
                              </w:rPr>
                            </w:pPr>
                          </w:p>
                        </w:tc>
                        <w:tc>
                          <w:tcPr>
                            <w:tcW w:w="2066" w:type="dxa"/>
                          </w:tcPr>
                          <w:p w:rsidR="00673D5B" w:rsidRPr="00D272B6" w:rsidRDefault="00673D5B" w:rsidP="00673D5B">
                            <w:pPr>
                              <w:shd w:val="clear" w:color="auto" w:fill="FFFFFF"/>
                              <w:jc w:val="center"/>
                              <w:rPr>
                                <w:rFonts w:ascii="Arial" w:hAnsi="Arial" w:cs="Arial"/>
                                <w:color w:val="623B2A"/>
                                <w:sz w:val="28"/>
                                <w:szCs w:val="28"/>
                              </w:rPr>
                            </w:pPr>
                            <w:r w:rsidRPr="00D272B6">
                              <w:rPr>
                                <w:rFonts w:ascii="Arial" w:hAnsi="Arial" w:cs="Arial"/>
                                <w:color w:val="623B2A"/>
                                <w:sz w:val="28"/>
                                <w:szCs w:val="28"/>
                              </w:rPr>
                              <w:t>юридические лица</w:t>
                            </w:r>
                          </w:p>
                          <w:p w:rsidR="00673D5B" w:rsidRPr="00D272B6" w:rsidRDefault="00673D5B" w:rsidP="00673D5B">
                            <w:pPr>
                              <w:shd w:val="clear" w:color="auto" w:fill="FFFFFF"/>
                              <w:jc w:val="center"/>
                              <w:rPr>
                                <w:rFonts w:ascii="Arial" w:hAnsi="Arial" w:cs="Arial"/>
                                <w:color w:val="623B2A"/>
                                <w:sz w:val="28"/>
                                <w:szCs w:val="28"/>
                              </w:rPr>
                            </w:pPr>
                          </w:p>
                        </w:tc>
                      </w:tr>
                      <w:tr w:rsidR="006E1234" w:rsidTr="00F34180">
                        <w:tc>
                          <w:tcPr>
                            <w:tcW w:w="2065" w:type="dxa"/>
                          </w:tcPr>
                          <w:p w:rsidR="00673D5B" w:rsidRPr="00D272B6" w:rsidRDefault="00673D5B" w:rsidP="00673D5B">
                            <w:pPr>
                              <w:shd w:val="clear" w:color="auto" w:fill="FFFFFF"/>
                              <w:rPr>
                                <w:rFonts w:ascii="Arial" w:hAnsi="Arial" w:cs="Arial"/>
                                <w:color w:val="623B2A"/>
                                <w:sz w:val="28"/>
                                <w:szCs w:val="28"/>
                              </w:rPr>
                            </w:pPr>
                            <w:r w:rsidRPr="00D272B6">
                              <w:rPr>
                                <w:rFonts w:ascii="Arial" w:hAnsi="Arial" w:cs="Arial"/>
                                <w:color w:val="623B2A"/>
                                <w:sz w:val="28"/>
                                <w:szCs w:val="28"/>
                              </w:rPr>
                              <w:t xml:space="preserve">Копия договора или иного документа, выражающего содержание односторонней сделки, совершенной в простой письменной форме, содержащегося в реестровом деле (кроме предприятия как имущественного комплекса), за 1 единицу в рублях </w:t>
                            </w:r>
                          </w:p>
                        </w:tc>
                        <w:tc>
                          <w:tcPr>
                            <w:tcW w:w="2066" w:type="dxa"/>
                          </w:tcPr>
                          <w:p w:rsidR="00673D5B" w:rsidRPr="00D272B6" w:rsidRDefault="00673D5B" w:rsidP="00673D5B">
                            <w:pPr>
                              <w:shd w:val="clear" w:color="auto" w:fill="FFFFFF"/>
                              <w:rPr>
                                <w:rFonts w:ascii="Arial" w:hAnsi="Arial" w:cs="Arial"/>
                                <w:color w:val="623B2A"/>
                                <w:sz w:val="28"/>
                                <w:szCs w:val="28"/>
                              </w:rPr>
                            </w:pPr>
                            <w:r w:rsidRPr="00D272B6">
                              <w:rPr>
                                <w:rFonts w:ascii="Arial" w:hAnsi="Arial" w:cs="Arial"/>
                                <w:color w:val="623B2A"/>
                                <w:sz w:val="28"/>
                                <w:szCs w:val="28"/>
                              </w:rPr>
                              <w:t>680</w:t>
                            </w:r>
                            <w:r w:rsidR="006E1234" w:rsidRPr="00D272B6">
                              <w:rPr>
                                <w:rFonts w:ascii="Arial" w:hAnsi="Arial" w:cs="Arial"/>
                                <w:color w:val="623B2A"/>
                                <w:sz w:val="28"/>
                                <w:szCs w:val="28"/>
                              </w:rPr>
                              <w:t>,00</w:t>
                            </w:r>
                            <w:r w:rsidRPr="00D272B6">
                              <w:rPr>
                                <w:rFonts w:ascii="Arial" w:hAnsi="Arial" w:cs="Arial"/>
                                <w:color w:val="623B2A"/>
                                <w:sz w:val="28"/>
                                <w:szCs w:val="28"/>
                              </w:rPr>
                              <w:t xml:space="preserve"> </w:t>
                            </w:r>
                          </w:p>
                          <w:p w:rsidR="00673D5B" w:rsidRPr="00D272B6" w:rsidRDefault="00673D5B" w:rsidP="00673D5B">
                            <w:pPr>
                              <w:shd w:val="clear" w:color="auto" w:fill="FFFFFF"/>
                              <w:jc w:val="center"/>
                              <w:rPr>
                                <w:rFonts w:ascii="Arial" w:hAnsi="Arial" w:cs="Arial"/>
                                <w:color w:val="623B2A"/>
                                <w:sz w:val="28"/>
                                <w:szCs w:val="28"/>
                              </w:rPr>
                            </w:pPr>
                          </w:p>
                        </w:tc>
                        <w:tc>
                          <w:tcPr>
                            <w:tcW w:w="2066" w:type="dxa"/>
                          </w:tcPr>
                          <w:p w:rsidR="00673D5B" w:rsidRPr="00D272B6" w:rsidRDefault="00673D5B" w:rsidP="00673D5B">
                            <w:pPr>
                              <w:shd w:val="clear" w:color="auto" w:fill="FFFFFF"/>
                              <w:rPr>
                                <w:rFonts w:ascii="Arial" w:hAnsi="Arial" w:cs="Arial"/>
                                <w:color w:val="623B2A"/>
                                <w:sz w:val="28"/>
                                <w:szCs w:val="28"/>
                              </w:rPr>
                            </w:pPr>
                            <w:r w:rsidRPr="00D272B6">
                              <w:rPr>
                                <w:rFonts w:ascii="Arial" w:hAnsi="Arial" w:cs="Arial"/>
                                <w:color w:val="623B2A"/>
                                <w:sz w:val="28"/>
                                <w:szCs w:val="28"/>
                              </w:rPr>
                              <w:t>2160</w:t>
                            </w:r>
                            <w:r w:rsidR="006E1234" w:rsidRPr="00D272B6">
                              <w:rPr>
                                <w:rFonts w:ascii="Arial" w:hAnsi="Arial" w:cs="Arial"/>
                                <w:color w:val="623B2A"/>
                                <w:sz w:val="28"/>
                                <w:szCs w:val="28"/>
                              </w:rPr>
                              <w:t>,00</w:t>
                            </w:r>
                            <w:r w:rsidRPr="00D272B6">
                              <w:rPr>
                                <w:rFonts w:ascii="Arial" w:hAnsi="Arial" w:cs="Arial"/>
                                <w:color w:val="623B2A"/>
                                <w:sz w:val="28"/>
                                <w:szCs w:val="28"/>
                              </w:rPr>
                              <w:t xml:space="preserve"> </w:t>
                            </w:r>
                          </w:p>
                          <w:p w:rsidR="00673D5B" w:rsidRPr="00D272B6" w:rsidRDefault="00673D5B" w:rsidP="00673D5B">
                            <w:pPr>
                              <w:shd w:val="clear" w:color="auto" w:fill="FFFFFF"/>
                              <w:jc w:val="center"/>
                              <w:rPr>
                                <w:rFonts w:ascii="Arial" w:hAnsi="Arial" w:cs="Arial"/>
                                <w:color w:val="623B2A"/>
                                <w:sz w:val="28"/>
                                <w:szCs w:val="28"/>
                              </w:rPr>
                            </w:pPr>
                          </w:p>
                        </w:tc>
                        <w:tc>
                          <w:tcPr>
                            <w:tcW w:w="2066" w:type="dxa"/>
                          </w:tcPr>
                          <w:p w:rsidR="00673D5B" w:rsidRPr="00D272B6" w:rsidRDefault="00673D5B" w:rsidP="00673D5B">
                            <w:pPr>
                              <w:shd w:val="clear" w:color="auto" w:fill="FFFFFF"/>
                              <w:rPr>
                                <w:rFonts w:ascii="Arial" w:hAnsi="Arial" w:cs="Arial"/>
                                <w:color w:val="623B2A"/>
                                <w:sz w:val="28"/>
                                <w:szCs w:val="28"/>
                              </w:rPr>
                            </w:pPr>
                            <w:r w:rsidRPr="00D272B6">
                              <w:rPr>
                                <w:rFonts w:ascii="Arial" w:hAnsi="Arial" w:cs="Arial"/>
                                <w:color w:val="623B2A"/>
                                <w:sz w:val="28"/>
                                <w:szCs w:val="28"/>
                              </w:rPr>
                              <w:t>340</w:t>
                            </w:r>
                            <w:r w:rsidR="006E1234" w:rsidRPr="00D272B6">
                              <w:rPr>
                                <w:rFonts w:ascii="Arial" w:hAnsi="Arial" w:cs="Arial"/>
                                <w:color w:val="623B2A"/>
                                <w:sz w:val="28"/>
                                <w:szCs w:val="28"/>
                              </w:rPr>
                              <w:t>,00</w:t>
                            </w:r>
                            <w:r w:rsidRPr="00D272B6">
                              <w:rPr>
                                <w:rFonts w:ascii="Arial" w:hAnsi="Arial" w:cs="Arial"/>
                                <w:color w:val="623B2A"/>
                                <w:sz w:val="28"/>
                                <w:szCs w:val="28"/>
                              </w:rPr>
                              <w:t xml:space="preserve"> </w:t>
                            </w:r>
                          </w:p>
                          <w:p w:rsidR="00673D5B" w:rsidRPr="00D272B6" w:rsidRDefault="00673D5B" w:rsidP="00673D5B">
                            <w:pPr>
                              <w:shd w:val="clear" w:color="auto" w:fill="FFFFFF"/>
                              <w:jc w:val="center"/>
                              <w:rPr>
                                <w:rFonts w:ascii="Arial" w:hAnsi="Arial" w:cs="Arial"/>
                                <w:color w:val="623B2A"/>
                                <w:sz w:val="28"/>
                                <w:szCs w:val="28"/>
                              </w:rPr>
                            </w:pPr>
                          </w:p>
                        </w:tc>
                        <w:tc>
                          <w:tcPr>
                            <w:tcW w:w="2066" w:type="dxa"/>
                          </w:tcPr>
                          <w:p w:rsidR="00673D5B" w:rsidRPr="00D272B6" w:rsidRDefault="00673D5B" w:rsidP="00673D5B">
                            <w:pPr>
                              <w:shd w:val="clear" w:color="auto" w:fill="FFFFFF"/>
                              <w:rPr>
                                <w:rFonts w:ascii="Arial" w:hAnsi="Arial" w:cs="Arial"/>
                                <w:color w:val="623B2A"/>
                                <w:sz w:val="28"/>
                                <w:szCs w:val="28"/>
                              </w:rPr>
                            </w:pPr>
                            <w:r w:rsidRPr="00D272B6">
                              <w:rPr>
                                <w:rFonts w:ascii="Arial" w:hAnsi="Arial" w:cs="Arial"/>
                                <w:color w:val="623B2A"/>
                                <w:sz w:val="28"/>
                                <w:szCs w:val="28"/>
                              </w:rPr>
                              <w:t>900</w:t>
                            </w:r>
                            <w:r w:rsidR="006E1234" w:rsidRPr="00D272B6">
                              <w:rPr>
                                <w:rFonts w:ascii="Arial" w:hAnsi="Arial" w:cs="Arial"/>
                                <w:color w:val="623B2A"/>
                                <w:sz w:val="28"/>
                                <w:szCs w:val="28"/>
                              </w:rPr>
                              <w:t>,00</w:t>
                            </w:r>
                            <w:r w:rsidRPr="00D272B6">
                              <w:rPr>
                                <w:rFonts w:ascii="Arial" w:hAnsi="Arial" w:cs="Arial"/>
                                <w:color w:val="623B2A"/>
                                <w:sz w:val="28"/>
                                <w:szCs w:val="28"/>
                              </w:rPr>
                              <w:t xml:space="preserve"> </w:t>
                            </w:r>
                          </w:p>
                          <w:p w:rsidR="00673D5B" w:rsidRPr="00D272B6" w:rsidRDefault="00673D5B" w:rsidP="00673D5B">
                            <w:pPr>
                              <w:shd w:val="clear" w:color="auto" w:fill="FFFFFF"/>
                              <w:jc w:val="center"/>
                              <w:rPr>
                                <w:rFonts w:ascii="Arial" w:hAnsi="Arial" w:cs="Arial"/>
                                <w:color w:val="623B2A"/>
                                <w:sz w:val="28"/>
                                <w:szCs w:val="28"/>
                              </w:rPr>
                            </w:pPr>
                          </w:p>
                        </w:tc>
                      </w:tr>
                      <w:tr w:rsidR="006E1234" w:rsidTr="00F34180">
                        <w:tc>
                          <w:tcPr>
                            <w:tcW w:w="2065" w:type="dxa"/>
                          </w:tcPr>
                          <w:p w:rsidR="00673D5B" w:rsidRPr="00D272B6" w:rsidRDefault="00673D5B" w:rsidP="001907FC">
                            <w:pPr>
                              <w:shd w:val="clear" w:color="auto" w:fill="FFFFFF"/>
                              <w:rPr>
                                <w:rFonts w:ascii="Arial" w:hAnsi="Arial" w:cs="Arial"/>
                                <w:color w:val="623B2A"/>
                                <w:sz w:val="28"/>
                                <w:szCs w:val="28"/>
                              </w:rPr>
                            </w:pPr>
                            <w:r w:rsidRPr="00D272B6">
                              <w:rPr>
                                <w:rFonts w:ascii="Arial" w:hAnsi="Arial" w:cs="Arial"/>
                                <w:color w:val="623B2A"/>
                                <w:sz w:val="28"/>
                                <w:szCs w:val="28"/>
                              </w:rPr>
                              <w:t>Копия договора или иного документа, выражающего содержание односторонней сделки с предприятием, совершенной в простой письменной форме, содержаще</w:t>
                            </w:r>
                            <w:r w:rsidR="008B22B0" w:rsidRPr="00D272B6">
                              <w:rPr>
                                <w:rFonts w:ascii="Arial" w:hAnsi="Arial" w:cs="Arial"/>
                                <w:color w:val="623B2A"/>
                                <w:sz w:val="28"/>
                                <w:szCs w:val="28"/>
                              </w:rPr>
                              <w:t>гося в реестровом деле, на пре</w:t>
                            </w:r>
                            <w:proofErr w:type="gramStart"/>
                            <w:r w:rsidR="008B22B0" w:rsidRPr="00D272B6">
                              <w:rPr>
                                <w:rFonts w:ascii="Arial" w:hAnsi="Arial" w:cs="Arial"/>
                                <w:color w:val="623B2A"/>
                                <w:sz w:val="28"/>
                                <w:szCs w:val="28"/>
                              </w:rPr>
                              <w:t>д-</w:t>
                            </w:r>
                            <w:proofErr w:type="gramEnd"/>
                            <w:r w:rsidR="001907FC" w:rsidRPr="00D272B6">
                              <w:rPr>
                                <w:rFonts w:ascii="Arial" w:hAnsi="Arial" w:cs="Arial"/>
                                <w:color w:val="623B2A"/>
                                <w:sz w:val="28"/>
                                <w:szCs w:val="28"/>
                              </w:rPr>
                              <w:t xml:space="preserve"> </w:t>
                            </w:r>
                            <w:r w:rsidR="008B22B0" w:rsidRPr="00D272B6">
                              <w:rPr>
                                <w:rFonts w:ascii="Arial" w:hAnsi="Arial" w:cs="Arial"/>
                                <w:color w:val="623B2A"/>
                                <w:sz w:val="28"/>
                                <w:szCs w:val="28"/>
                              </w:rPr>
                              <w:t>п</w:t>
                            </w:r>
                            <w:r w:rsidRPr="00D272B6">
                              <w:rPr>
                                <w:rFonts w:ascii="Arial" w:hAnsi="Arial" w:cs="Arial"/>
                                <w:color w:val="623B2A"/>
                                <w:sz w:val="28"/>
                                <w:szCs w:val="28"/>
                              </w:rPr>
                              <w:t xml:space="preserve">риятие как </w:t>
                            </w:r>
                          </w:p>
                        </w:tc>
                        <w:tc>
                          <w:tcPr>
                            <w:tcW w:w="2066" w:type="dxa"/>
                          </w:tcPr>
                          <w:p w:rsidR="00673D5B" w:rsidRPr="00D272B6" w:rsidRDefault="00673D5B" w:rsidP="00673D5B">
                            <w:pPr>
                              <w:shd w:val="clear" w:color="auto" w:fill="FFFFFF"/>
                              <w:rPr>
                                <w:rFonts w:ascii="Arial" w:hAnsi="Arial" w:cs="Arial"/>
                                <w:color w:val="623B2A"/>
                                <w:sz w:val="28"/>
                                <w:szCs w:val="28"/>
                              </w:rPr>
                            </w:pPr>
                            <w:r w:rsidRPr="00D272B6">
                              <w:rPr>
                                <w:rFonts w:ascii="Arial" w:hAnsi="Arial" w:cs="Arial"/>
                                <w:color w:val="623B2A"/>
                                <w:sz w:val="28"/>
                                <w:szCs w:val="28"/>
                              </w:rPr>
                              <w:t>2160</w:t>
                            </w:r>
                            <w:r w:rsidR="006E1234" w:rsidRPr="00D272B6">
                              <w:rPr>
                                <w:rFonts w:ascii="Arial" w:hAnsi="Arial" w:cs="Arial"/>
                                <w:color w:val="623B2A"/>
                                <w:sz w:val="28"/>
                                <w:szCs w:val="28"/>
                              </w:rPr>
                              <w:t>,00</w:t>
                            </w:r>
                          </w:p>
                          <w:p w:rsidR="00673D5B" w:rsidRPr="00D272B6" w:rsidRDefault="00673D5B" w:rsidP="00673D5B">
                            <w:pPr>
                              <w:shd w:val="clear" w:color="auto" w:fill="FFFFFF"/>
                              <w:rPr>
                                <w:rFonts w:ascii="Arial" w:hAnsi="Arial" w:cs="Arial"/>
                                <w:color w:val="623B2A"/>
                                <w:sz w:val="28"/>
                                <w:szCs w:val="28"/>
                              </w:rPr>
                            </w:pPr>
                          </w:p>
                        </w:tc>
                        <w:tc>
                          <w:tcPr>
                            <w:tcW w:w="2066" w:type="dxa"/>
                          </w:tcPr>
                          <w:p w:rsidR="00673D5B" w:rsidRPr="00D272B6" w:rsidRDefault="00673D5B" w:rsidP="00673D5B">
                            <w:pPr>
                              <w:shd w:val="clear" w:color="auto" w:fill="FFFFFF"/>
                              <w:rPr>
                                <w:rFonts w:ascii="Arial" w:hAnsi="Arial" w:cs="Arial"/>
                                <w:color w:val="623B2A"/>
                                <w:sz w:val="28"/>
                                <w:szCs w:val="28"/>
                              </w:rPr>
                            </w:pPr>
                            <w:r w:rsidRPr="00D272B6">
                              <w:rPr>
                                <w:rFonts w:ascii="Arial" w:hAnsi="Arial" w:cs="Arial"/>
                                <w:color w:val="623B2A"/>
                                <w:sz w:val="28"/>
                                <w:szCs w:val="28"/>
                              </w:rPr>
                              <w:t>3180</w:t>
                            </w:r>
                            <w:r w:rsidR="006E1234" w:rsidRPr="00D272B6">
                              <w:rPr>
                                <w:rFonts w:ascii="Arial" w:hAnsi="Arial" w:cs="Arial"/>
                                <w:color w:val="623B2A"/>
                                <w:sz w:val="28"/>
                                <w:szCs w:val="28"/>
                              </w:rPr>
                              <w:t>,00</w:t>
                            </w:r>
                            <w:r w:rsidRPr="00D272B6">
                              <w:rPr>
                                <w:rFonts w:ascii="Arial" w:hAnsi="Arial" w:cs="Arial"/>
                                <w:color w:val="623B2A"/>
                                <w:sz w:val="28"/>
                                <w:szCs w:val="28"/>
                              </w:rPr>
                              <w:t xml:space="preserve"> </w:t>
                            </w:r>
                          </w:p>
                          <w:p w:rsidR="00673D5B" w:rsidRPr="00D272B6" w:rsidRDefault="00673D5B" w:rsidP="00673D5B">
                            <w:pPr>
                              <w:shd w:val="clear" w:color="auto" w:fill="FFFFFF"/>
                              <w:rPr>
                                <w:rFonts w:ascii="Arial" w:hAnsi="Arial" w:cs="Arial"/>
                                <w:color w:val="623B2A"/>
                                <w:sz w:val="28"/>
                                <w:szCs w:val="28"/>
                              </w:rPr>
                            </w:pPr>
                          </w:p>
                        </w:tc>
                        <w:tc>
                          <w:tcPr>
                            <w:tcW w:w="2066" w:type="dxa"/>
                          </w:tcPr>
                          <w:p w:rsidR="00673D5B" w:rsidRPr="00D272B6" w:rsidRDefault="00673D5B" w:rsidP="00673D5B">
                            <w:pPr>
                              <w:shd w:val="clear" w:color="auto" w:fill="FFFFFF"/>
                              <w:rPr>
                                <w:rFonts w:ascii="Arial" w:hAnsi="Arial" w:cs="Arial"/>
                                <w:color w:val="623B2A"/>
                                <w:sz w:val="28"/>
                                <w:szCs w:val="28"/>
                              </w:rPr>
                            </w:pPr>
                            <w:r w:rsidRPr="00D272B6">
                              <w:rPr>
                                <w:rFonts w:ascii="Arial" w:hAnsi="Arial" w:cs="Arial"/>
                                <w:color w:val="623B2A"/>
                                <w:sz w:val="28"/>
                                <w:szCs w:val="28"/>
                              </w:rPr>
                              <w:t>900</w:t>
                            </w:r>
                            <w:r w:rsidR="006E1234" w:rsidRPr="00D272B6">
                              <w:rPr>
                                <w:rFonts w:ascii="Arial" w:hAnsi="Arial" w:cs="Arial"/>
                                <w:color w:val="623B2A"/>
                                <w:sz w:val="28"/>
                                <w:szCs w:val="28"/>
                              </w:rPr>
                              <w:t>,00</w:t>
                            </w:r>
                            <w:r w:rsidRPr="00D272B6">
                              <w:rPr>
                                <w:rFonts w:ascii="Arial" w:hAnsi="Arial" w:cs="Arial"/>
                                <w:color w:val="623B2A"/>
                                <w:sz w:val="28"/>
                                <w:szCs w:val="28"/>
                              </w:rPr>
                              <w:t xml:space="preserve"> </w:t>
                            </w:r>
                          </w:p>
                          <w:p w:rsidR="00673D5B" w:rsidRPr="00D272B6" w:rsidRDefault="00673D5B" w:rsidP="00673D5B">
                            <w:pPr>
                              <w:shd w:val="clear" w:color="auto" w:fill="FFFFFF"/>
                              <w:rPr>
                                <w:rFonts w:ascii="Arial" w:hAnsi="Arial" w:cs="Arial"/>
                                <w:color w:val="623B2A"/>
                                <w:sz w:val="28"/>
                                <w:szCs w:val="28"/>
                              </w:rPr>
                            </w:pPr>
                          </w:p>
                        </w:tc>
                        <w:tc>
                          <w:tcPr>
                            <w:tcW w:w="2066" w:type="dxa"/>
                          </w:tcPr>
                          <w:p w:rsidR="00673D5B" w:rsidRPr="00D272B6" w:rsidRDefault="00673D5B" w:rsidP="00673D5B">
                            <w:pPr>
                              <w:shd w:val="clear" w:color="auto" w:fill="FFFFFF"/>
                              <w:rPr>
                                <w:rFonts w:ascii="Arial" w:hAnsi="Arial" w:cs="Arial"/>
                                <w:color w:val="623B2A"/>
                                <w:sz w:val="28"/>
                                <w:szCs w:val="28"/>
                              </w:rPr>
                            </w:pPr>
                            <w:r w:rsidRPr="00D272B6">
                              <w:rPr>
                                <w:rFonts w:ascii="Arial" w:hAnsi="Arial" w:cs="Arial"/>
                                <w:color w:val="623B2A"/>
                                <w:sz w:val="28"/>
                                <w:szCs w:val="28"/>
                              </w:rPr>
                              <w:t>1120</w:t>
                            </w:r>
                            <w:r w:rsidR="006E1234" w:rsidRPr="00D272B6">
                              <w:rPr>
                                <w:rFonts w:ascii="Arial" w:hAnsi="Arial" w:cs="Arial"/>
                                <w:color w:val="623B2A"/>
                                <w:sz w:val="28"/>
                                <w:szCs w:val="28"/>
                              </w:rPr>
                              <w:t>,00</w:t>
                            </w:r>
                          </w:p>
                          <w:p w:rsidR="00673D5B" w:rsidRPr="00D272B6" w:rsidRDefault="00673D5B" w:rsidP="00673D5B">
                            <w:pPr>
                              <w:shd w:val="clear" w:color="auto" w:fill="FFFFFF"/>
                              <w:rPr>
                                <w:rFonts w:ascii="Arial" w:hAnsi="Arial" w:cs="Arial"/>
                                <w:color w:val="623B2A"/>
                                <w:sz w:val="28"/>
                                <w:szCs w:val="28"/>
                              </w:rPr>
                            </w:pPr>
                          </w:p>
                        </w:tc>
                      </w:tr>
                    </w:tbl>
                    <w:p w:rsidR="00244759" w:rsidRDefault="00244759" w:rsidP="00F34180"/>
                  </w:txbxContent>
                </v:textbox>
                <w10:wrap anchorx="margin"/>
              </v:shape>
            </w:pict>
          </mc:Fallback>
        </mc:AlternateContent>
      </w:r>
      <w:r>
        <w:rPr>
          <w:rFonts w:cs="Arial"/>
          <w:noProof/>
          <w:sz w:val="20"/>
          <w:szCs w:val="20"/>
        </w:rPr>
        <w:drawing>
          <wp:anchor distT="0" distB="0" distL="114300" distR="114300" simplePos="0" relativeHeight="251679744" behindDoc="0" locked="0" layoutInCell="1" allowOverlap="1" wp14:anchorId="615A1338" wp14:editId="57A022B6">
            <wp:simplePos x="0" y="0"/>
            <wp:positionH relativeFrom="column">
              <wp:posOffset>-2020045</wp:posOffset>
            </wp:positionH>
            <wp:positionV relativeFrom="page">
              <wp:posOffset>1340375</wp:posOffset>
            </wp:positionV>
            <wp:extent cx="1619250" cy="1399604"/>
            <wp:effectExtent l="0" t="0" r="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4-09-12 17-27-32 Брендбук_Мои_Документы.pdf - Adobe Reader.png"/>
                    <pic:cNvPicPr/>
                  </pic:nvPicPr>
                  <pic:blipFill>
                    <a:blip r:embed="rId7">
                      <a:extLst>
                        <a:ext uri="{28A0092B-C50C-407E-A947-70E740481C1C}">
                          <a14:useLocalDpi xmlns:a14="http://schemas.microsoft.com/office/drawing/2010/main" val="0"/>
                        </a:ext>
                      </a:extLst>
                    </a:blip>
                    <a:stretch>
                      <a:fillRect/>
                    </a:stretch>
                  </pic:blipFill>
                  <pic:spPr>
                    <a:xfrm>
                      <a:off x="0" y="0"/>
                      <a:ext cx="1619250" cy="1399604"/>
                    </a:xfrm>
                    <a:prstGeom prst="rect">
                      <a:avLst/>
                    </a:prstGeom>
                  </pic:spPr>
                </pic:pic>
              </a:graphicData>
            </a:graphic>
            <wp14:sizeRelH relativeFrom="margin">
              <wp14:pctWidth>0</wp14:pctWidth>
            </wp14:sizeRelH>
            <wp14:sizeRelV relativeFrom="margin">
              <wp14:pctHeight>0</wp14:pctHeight>
            </wp14:sizeRelV>
          </wp:anchor>
        </w:drawing>
      </w:r>
      <w:r>
        <w:rPr>
          <w:lang w:val="en-US"/>
        </w:rPr>
        <w:t xml:space="preserve"> </w:t>
      </w:r>
      <w:r w:rsidRPr="00701833">
        <w:rPr>
          <w:noProof/>
        </w:rPr>
        <w:drawing>
          <wp:inline distT="0" distB="0" distL="0" distR="0" wp14:anchorId="35607204" wp14:editId="5002CB62">
            <wp:extent cx="7560310" cy="106680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10668000"/>
                    </a:xfrm>
                    <a:prstGeom prst="rect">
                      <a:avLst/>
                    </a:prstGeom>
                    <a:noFill/>
                    <a:ln>
                      <a:noFill/>
                    </a:ln>
                  </pic:spPr>
                </pic:pic>
              </a:graphicData>
            </a:graphic>
          </wp:inline>
        </w:drawing>
      </w:r>
    </w:p>
    <w:p w:rsidR="00244759" w:rsidRPr="00215830" w:rsidRDefault="00244759" w:rsidP="00244759">
      <w:pPr>
        <w:ind w:left="-142"/>
        <w:rPr>
          <w:lang w:val="en-US"/>
        </w:rPr>
      </w:pPr>
      <w:r>
        <w:rPr>
          <w:noProof/>
        </w:rPr>
        <w:lastRenderedPageBreak/>
        <mc:AlternateContent>
          <mc:Choice Requires="wps">
            <w:drawing>
              <wp:anchor distT="0" distB="0" distL="114300" distR="114300" simplePos="0" relativeHeight="251683840" behindDoc="0" locked="0" layoutInCell="1" allowOverlap="1" wp14:anchorId="73C330C6" wp14:editId="2233008F">
                <wp:simplePos x="0" y="0"/>
                <wp:positionH relativeFrom="margin">
                  <wp:align>center</wp:align>
                </wp:positionH>
                <wp:positionV relativeFrom="paragraph">
                  <wp:posOffset>528955</wp:posOffset>
                </wp:positionV>
                <wp:extent cx="6732270" cy="979170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270" cy="979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9"/>
                              <w:tblW w:w="0" w:type="auto"/>
                              <w:tblLook w:val="04A0" w:firstRow="1" w:lastRow="0" w:firstColumn="1" w:lastColumn="0" w:noHBand="0" w:noVBand="1"/>
                            </w:tblPr>
                            <w:tblGrid>
                              <w:gridCol w:w="2600"/>
                              <w:gridCol w:w="1978"/>
                              <w:gridCol w:w="1995"/>
                              <w:gridCol w:w="1978"/>
                              <w:gridCol w:w="1978"/>
                            </w:tblGrid>
                            <w:tr w:rsidR="006E1234" w:rsidTr="008F1D5A">
                              <w:tc>
                                <w:tcPr>
                                  <w:tcW w:w="2065" w:type="dxa"/>
                                </w:tcPr>
                                <w:p w:rsidR="00673D5B" w:rsidRPr="00D272B6" w:rsidRDefault="00673D5B" w:rsidP="008F1D5A">
                                  <w:pPr>
                                    <w:shd w:val="clear" w:color="auto" w:fill="FFFFFF"/>
                                    <w:rPr>
                                      <w:rFonts w:ascii="Arial" w:hAnsi="Arial" w:cs="Arial"/>
                                      <w:color w:val="623B2A"/>
                                      <w:sz w:val="28"/>
                                      <w:szCs w:val="28"/>
                                    </w:rPr>
                                  </w:pPr>
                                  <w:r w:rsidRPr="00D272B6">
                                    <w:rPr>
                                      <w:rFonts w:ascii="Arial" w:hAnsi="Arial" w:cs="Arial"/>
                                      <w:color w:val="623B2A"/>
                                      <w:sz w:val="28"/>
                                      <w:szCs w:val="28"/>
                                    </w:rPr>
                                    <w:t xml:space="preserve">имущественный комплекс, за 1 единицу в рублях </w:t>
                                  </w:r>
                                </w:p>
                              </w:tc>
                              <w:tc>
                                <w:tcPr>
                                  <w:tcW w:w="2066" w:type="dxa"/>
                                </w:tcPr>
                                <w:p w:rsidR="00673D5B" w:rsidRPr="00D272B6" w:rsidRDefault="00673D5B" w:rsidP="008F1D5A">
                                  <w:pPr>
                                    <w:shd w:val="clear" w:color="auto" w:fill="FFFFFF"/>
                                    <w:rPr>
                                      <w:rFonts w:ascii="Arial" w:hAnsi="Arial" w:cs="Arial"/>
                                      <w:color w:val="623B2A"/>
                                      <w:sz w:val="28"/>
                                      <w:szCs w:val="28"/>
                                    </w:rPr>
                                  </w:pPr>
                                  <w:r w:rsidRPr="00D272B6">
                                    <w:rPr>
                                      <w:rFonts w:ascii="Arial" w:hAnsi="Arial" w:cs="Arial"/>
                                      <w:color w:val="623B2A"/>
                                      <w:sz w:val="28"/>
                                      <w:szCs w:val="28"/>
                                    </w:rPr>
                                    <w:t>2160</w:t>
                                  </w:r>
                                  <w:r w:rsidR="006E1234" w:rsidRPr="00D272B6">
                                    <w:rPr>
                                      <w:rFonts w:ascii="Arial" w:hAnsi="Arial" w:cs="Arial"/>
                                      <w:color w:val="623B2A"/>
                                      <w:sz w:val="28"/>
                                      <w:szCs w:val="28"/>
                                    </w:rPr>
                                    <w:t>,00</w:t>
                                  </w:r>
                                </w:p>
                                <w:p w:rsidR="00673D5B" w:rsidRPr="00D272B6" w:rsidRDefault="00673D5B" w:rsidP="008F1D5A">
                                  <w:pPr>
                                    <w:shd w:val="clear" w:color="auto" w:fill="FFFFFF"/>
                                    <w:rPr>
                                      <w:rFonts w:ascii="Arial" w:hAnsi="Arial" w:cs="Arial"/>
                                      <w:color w:val="623B2A"/>
                                      <w:sz w:val="28"/>
                                      <w:szCs w:val="28"/>
                                    </w:rPr>
                                  </w:pPr>
                                </w:p>
                              </w:tc>
                              <w:tc>
                                <w:tcPr>
                                  <w:tcW w:w="2066" w:type="dxa"/>
                                </w:tcPr>
                                <w:p w:rsidR="00673D5B" w:rsidRPr="00D272B6" w:rsidRDefault="00673D5B" w:rsidP="008F1D5A">
                                  <w:pPr>
                                    <w:shd w:val="clear" w:color="auto" w:fill="FFFFFF"/>
                                    <w:rPr>
                                      <w:rFonts w:ascii="Arial" w:hAnsi="Arial" w:cs="Arial"/>
                                      <w:color w:val="623B2A"/>
                                      <w:sz w:val="28"/>
                                      <w:szCs w:val="28"/>
                                    </w:rPr>
                                  </w:pPr>
                                  <w:r w:rsidRPr="00D272B6">
                                    <w:rPr>
                                      <w:rFonts w:ascii="Arial" w:hAnsi="Arial" w:cs="Arial"/>
                                      <w:color w:val="623B2A"/>
                                      <w:sz w:val="28"/>
                                      <w:szCs w:val="28"/>
                                    </w:rPr>
                                    <w:t>3180</w:t>
                                  </w:r>
                                  <w:r w:rsidR="006E1234" w:rsidRPr="00D272B6">
                                    <w:rPr>
                                      <w:rFonts w:ascii="Arial" w:hAnsi="Arial" w:cs="Arial"/>
                                      <w:color w:val="623B2A"/>
                                      <w:sz w:val="28"/>
                                      <w:szCs w:val="28"/>
                                    </w:rPr>
                                    <w:t>,00</w:t>
                                  </w:r>
                                  <w:r w:rsidRPr="00D272B6">
                                    <w:rPr>
                                      <w:rFonts w:ascii="Arial" w:hAnsi="Arial" w:cs="Arial"/>
                                      <w:color w:val="623B2A"/>
                                      <w:sz w:val="28"/>
                                      <w:szCs w:val="28"/>
                                    </w:rPr>
                                    <w:t xml:space="preserve"> </w:t>
                                  </w:r>
                                </w:p>
                                <w:p w:rsidR="00673D5B" w:rsidRPr="00D272B6" w:rsidRDefault="00673D5B" w:rsidP="008F1D5A">
                                  <w:pPr>
                                    <w:shd w:val="clear" w:color="auto" w:fill="FFFFFF"/>
                                    <w:rPr>
                                      <w:rFonts w:ascii="Arial" w:hAnsi="Arial" w:cs="Arial"/>
                                      <w:color w:val="623B2A"/>
                                      <w:sz w:val="28"/>
                                      <w:szCs w:val="28"/>
                                    </w:rPr>
                                  </w:pPr>
                                </w:p>
                              </w:tc>
                              <w:tc>
                                <w:tcPr>
                                  <w:tcW w:w="2066" w:type="dxa"/>
                                </w:tcPr>
                                <w:p w:rsidR="00673D5B" w:rsidRPr="00D272B6" w:rsidRDefault="00673D5B" w:rsidP="008F1D5A">
                                  <w:pPr>
                                    <w:shd w:val="clear" w:color="auto" w:fill="FFFFFF"/>
                                    <w:rPr>
                                      <w:rFonts w:ascii="Arial" w:hAnsi="Arial" w:cs="Arial"/>
                                      <w:color w:val="623B2A"/>
                                      <w:sz w:val="28"/>
                                      <w:szCs w:val="28"/>
                                    </w:rPr>
                                  </w:pPr>
                                  <w:r w:rsidRPr="00D272B6">
                                    <w:rPr>
                                      <w:rFonts w:ascii="Arial" w:hAnsi="Arial" w:cs="Arial"/>
                                      <w:color w:val="623B2A"/>
                                      <w:sz w:val="28"/>
                                      <w:szCs w:val="28"/>
                                    </w:rPr>
                                    <w:t>900</w:t>
                                  </w:r>
                                  <w:r w:rsidR="006E1234" w:rsidRPr="00D272B6">
                                    <w:rPr>
                                      <w:rFonts w:ascii="Arial" w:hAnsi="Arial" w:cs="Arial"/>
                                      <w:color w:val="623B2A"/>
                                      <w:sz w:val="28"/>
                                      <w:szCs w:val="28"/>
                                    </w:rPr>
                                    <w:t>,00</w:t>
                                  </w:r>
                                  <w:r w:rsidRPr="00D272B6">
                                    <w:rPr>
                                      <w:rFonts w:ascii="Arial" w:hAnsi="Arial" w:cs="Arial"/>
                                      <w:color w:val="623B2A"/>
                                      <w:sz w:val="28"/>
                                      <w:szCs w:val="28"/>
                                    </w:rPr>
                                    <w:t xml:space="preserve"> </w:t>
                                  </w:r>
                                </w:p>
                                <w:p w:rsidR="00673D5B" w:rsidRPr="00D272B6" w:rsidRDefault="00673D5B" w:rsidP="008F1D5A">
                                  <w:pPr>
                                    <w:shd w:val="clear" w:color="auto" w:fill="FFFFFF"/>
                                    <w:rPr>
                                      <w:rFonts w:ascii="Arial" w:hAnsi="Arial" w:cs="Arial"/>
                                      <w:color w:val="623B2A"/>
                                      <w:sz w:val="28"/>
                                      <w:szCs w:val="28"/>
                                    </w:rPr>
                                  </w:pPr>
                                </w:p>
                              </w:tc>
                              <w:tc>
                                <w:tcPr>
                                  <w:tcW w:w="2066" w:type="dxa"/>
                                </w:tcPr>
                                <w:p w:rsidR="00673D5B" w:rsidRPr="00D272B6" w:rsidRDefault="00673D5B" w:rsidP="008F1D5A">
                                  <w:pPr>
                                    <w:shd w:val="clear" w:color="auto" w:fill="FFFFFF"/>
                                    <w:rPr>
                                      <w:rFonts w:ascii="Arial" w:hAnsi="Arial" w:cs="Arial"/>
                                      <w:color w:val="623B2A"/>
                                      <w:sz w:val="28"/>
                                      <w:szCs w:val="28"/>
                                    </w:rPr>
                                  </w:pPr>
                                  <w:r w:rsidRPr="00D272B6">
                                    <w:rPr>
                                      <w:rFonts w:ascii="Arial" w:hAnsi="Arial" w:cs="Arial"/>
                                      <w:color w:val="623B2A"/>
                                      <w:sz w:val="28"/>
                                      <w:szCs w:val="28"/>
                                    </w:rPr>
                                    <w:t>1120</w:t>
                                  </w:r>
                                  <w:r w:rsidR="006E1234" w:rsidRPr="00D272B6">
                                    <w:rPr>
                                      <w:rFonts w:ascii="Arial" w:hAnsi="Arial" w:cs="Arial"/>
                                      <w:color w:val="623B2A"/>
                                      <w:sz w:val="28"/>
                                      <w:szCs w:val="28"/>
                                    </w:rPr>
                                    <w:t>,00</w:t>
                                  </w:r>
                                </w:p>
                                <w:p w:rsidR="00673D5B" w:rsidRPr="00D272B6" w:rsidRDefault="00673D5B" w:rsidP="008F1D5A">
                                  <w:pPr>
                                    <w:shd w:val="clear" w:color="auto" w:fill="FFFFFF"/>
                                    <w:rPr>
                                      <w:rFonts w:ascii="Arial" w:hAnsi="Arial" w:cs="Arial"/>
                                      <w:color w:val="623B2A"/>
                                      <w:sz w:val="28"/>
                                      <w:szCs w:val="28"/>
                                    </w:rPr>
                                  </w:pPr>
                                </w:p>
                              </w:tc>
                            </w:tr>
                            <w:tr w:rsidR="006E1234" w:rsidTr="008F1D5A">
                              <w:tc>
                                <w:tcPr>
                                  <w:tcW w:w="2065" w:type="dxa"/>
                                </w:tcPr>
                                <w:p w:rsidR="008B22B0" w:rsidRPr="00D272B6" w:rsidRDefault="008B22B0" w:rsidP="008F1D5A">
                                  <w:pPr>
                                    <w:shd w:val="clear" w:color="auto" w:fill="FFFFFF"/>
                                    <w:rPr>
                                      <w:rFonts w:ascii="Arial" w:hAnsi="Arial" w:cs="Arial"/>
                                      <w:color w:val="623B2A"/>
                                      <w:sz w:val="28"/>
                                      <w:szCs w:val="28"/>
                                    </w:rPr>
                                  </w:pPr>
                                  <w:proofErr w:type="gramStart"/>
                                  <w:r w:rsidRPr="00D272B6">
                                    <w:rPr>
                                      <w:rFonts w:ascii="Arial" w:hAnsi="Arial" w:cs="Arial"/>
                                      <w:color w:val="623B2A"/>
                                      <w:sz w:val="28"/>
                                      <w:szCs w:val="28"/>
                                    </w:rPr>
                                    <w:t>Копия межевого плана (включая копии описания местоположения границ земельных участков, хранящихся в реестровых делах, при наличии в реестровом деле такого описания), акта согласования местоположения границ земельных участков, содержащегося в межевом плане, технического плана (включая копию технического паспорта объекта недвижимости, подготовленного органом (организацией) по государственному техническому учету и (или) технической инвентаризации, при наличии в реестровом деле такого паспорта), разрешения на ввод</w:t>
                                  </w:r>
                                  <w:proofErr w:type="gramEnd"/>
                                  <w:r w:rsidRPr="00D272B6">
                                    <w:rPr>
                                      <w:rFonts w:ascii="Arial" w:hAnsi="Arial" w:cs="Arial"/>
                                      <w:color w:val="623B2A"/>
                                      <w:sz w:val="28"/>
                                      <w:szCs w:val="28"/>
                                    </w:rPr>
                                    <w:t xml:space="preserve"> объекта в эксплуатацию, за 1 единицу в рублях</w:t>
                                  </w:r>
                                </w:p>
                              </w:tc>
                              <w:tc>
                                <w:tcPr>
                                  <w:tcW w:w="2066" w:type="dxa"/>
                                </w:tcPr>
                                <w:p w:rsidR="008B22B0" w:rsidRPr="00D272B6" w:rsidRDefault="008B22B0" w:rsidP="008B22B0">
                                  <w:pPr>
                                    <w:shd w:val="clear" w:color="auto" w:fill="FFFFFF"/>
                                    <w:rPr>
                                      <w:rFonts w:ascii="Arial" w:hAnsi="Arial" w:cs="Arial"/>
                                      <w:color w:val="623B2A"/>
                                      <w:sz w:val="28"/>
                                      <w:szCs w:val="28"/>
                                    </w:rPr>
                                  </w:pPr>
                                  <w:r w:rsidRPr="00D272B6">
                                    <w:rPr>
                                      <w:rFonts w:ascii="Arial" w:hAnsi="Arial" w:cs="Arial"/>
                                      <w:color w:val="623B2A"/>
                                      <w:sz w:val="28"/>
                                      <w:szCs w:val="28"/>
                                    </w:rPr>
                                    <w:t>3480</w:t>
                                  </w:r>
                                  <w:r w:rsidR="006E1234" w:rsidRPr="00D272B6">
                                    <w:rPr>
                                      <w:rFonts w:ascii="Arial" w:hAnsi="Arial" w:cs="Arial"/>
                                      <w:color w:val="623B2A"/>
                                      <w:sz w:val="28"/>
                                      <w:szCs w:val="28"/>
                                    </w:rPr>
                                    <w:t>,00</w:t>
                                  </w:r>
                                  <w:r w:rsidRPr="00D272B6">
                                    <w:rPr>
                                      <w:rFonts w:ascii="Arial" w:hAnsi="Arial" w:cs="Arial"/>
                                      <w:color w:val="623B2A"/>
                                      <w:sz w:val="28"/>
                                      <w:szCs w:val="28"/>
                                    </w:rPr>
                                    <w:t xml:space="preserve"> </w:t>
                                  </w:r>
                                </w:p>
                                <w:p w:rsidR="008B22B0" w:rsidRPr="00D272B6" w:rsidRDefault="008B22B0" w:rsidP="008F1D5A">
                                  <w:pPr>
                                    <w:shd w:val="clear" w:color="auto" w:fill="FFFFFF"/>
                                    <w:rPr>
                                      <w:rFonts w:ascii="Arial" w:hAnsi="Arial" w:cs="Arial"/>
                                      <w:color w:val="623B2A"/>
                                      <w:sz w:val="28"/>
                                      <w:szCs w:val="28"/>
                                    </w:rPr>
                                  </w:pPr>
                                </w:p>
                              </w:tc>
                              <w:tc>
                                <w:tcPr>
                                  <w:tcW w:w="2066" w:type="dxa"/>
                                </w:tcPr>
                                <w:p w:rsidR="008B22B0" w:rsidRPr="00D272B6" w:rsidRDefault="008B22B0" w:rsidP="008B22B0">
                                  <w:pPr>
                                    <w:shd w:val="clear" w:color="auto" w:fill="FFFFFF"/>
                                    <w:rPr>
                                      <w:rFonts w:ascii="Arial" w:hAnsi="Arial" w:cs="Arial"/>
                                      <w:color w:val="623B2A"/>
                                      <w:sz w:val="28"/>
                                      <w:szCs w:val="28"/>
                                    </w:rPr>
                                  </w:pPr>
                                  <w:r w:rsidRPr="00D272B6">
                                    <w:rPr>
                                      <w:rFonts w:ascii="Arial" w:hAnsi="Arial" w:cs="Arial"/>
                                      <w:color w:val="623B2A"/>
                                      <w:sz w:val="28"/>
                                      <w:szCs w:val="28"/>
                                    </w:rPr>
                                    <w:t>10440</w:t>
                                  </w:r>
                                  <w:r w:rsidR="006E1234" w:rsidRPr="00D272B6">
                                    <w:rPr>
                                      <w:rFonts w:ascii="Arial" w:hAnsi="Arial" w:cs="Arial"/>
                                      <w:color w:val="623B2A"/>
                                      <w:sz w:val="28"/>
                                      <w:szCs w:val="28"/>
                                    </w:rPr>
                                    <w:t>,00</w:t>
                                  </w:r>
                                  <w:r w:rsidRPr="00D272B6">
                                    <w:rPr>
                                      <w:rFonts w:ascii="Arial" w:hAnsi="Arial" w:cs="Arial"/>
                                      <w:color w:val="623B2A"/>
                                      <w:sz w:val="28"/>
                                      <w:szCs w:val="28"/>
                                    </w:rPr>
                                    <w:t xml:space="preserve"> </w:t>
                                  </w:r>
                                </w:p>
                                <w:p w:rsidR="008B22B0" w:rsidRPr="00D272B6" w:rsidRDefault="008B22B0" w:rsidP="008F1D5A">
                                  <w:pPr>
                                    <w:shd w:val="clear" w:color="auto" w:fill="FFFFFF"/>
                                    <w:rPr>
                                      <w:rFonts w:ascii="Arial" w:hAnsi="Arial" w:cs="Arial"/>
                                      <w:color w:val="623B2A"/>
                                      <w:sz w:val="28"/>
                                      <w:szCs w:val="28"/>
                                    </w:rPr>
                                  </w:pPr>
                                </w:p>
                              </w:tc>
                              <w:tc>
                                <w:tcPr>
                                  <w:tcW w:w="2066" w:type="dxa"/>
                                </w:tcPr>
                                <w:p w:rsidR="008B22B0" w:rsidRPr="00D272B6" w:rsidRDefault="008B22B0" w:rsidP="008B22B0">
                                  <w:pPr>
                                    <w:shd w:val="clear" w:color="auto" w:fill="FFFFFF"/>
                                    <w:rPr>
                                      <w:rFonts w:ascii="Arial" w:hAnsi="Arial" w:cs="Arial"/>
                                      <w:color w:val="623B2A"/>
                                      <w:sz w:val="28"/>
                                      <w:szCs w:val="28"/>
                                    </w:rPr>
                                  </w:pPr>
                                  <w:r w:rsidRPr="00D272B6">
                                    <w:rPr>
                                      <w:rFonts w:ascii="Arial" w:hAnsi="Arial" w:cs="Arial"/>
                                      <w:color w:val="623B2A"/>
                                      <w:sz w:val="28"/>
                                      <w:szCs w:val="28"/>
                                    </w:rPr>
                                    <w:t>1160</w:t>
                                  </w:r>
                                  <w:r w:rsidR="006E1234" w:rsidRPr="00D272B6">
                                    <w:rPr>
                                      <w:rFonts w:ascii="Arial" w:hAnsi="Arial" w:cs="Arial"/>
                                      <w:color w:val="623B2A"/>
                                      <w:sz w:val="28"/>
                                      <w:szCs w:val="28"/>
                                    </w:rPr>
                                    <w:t>,00</w:t>
                                  </w:r>
                                </w:p>
                                <w:p w:rsidR="008B22B0" w:rsidRPr="00D272B6" w:rsidRDefault="008B22B0" w:rsidP="008F1D5A">
                                  <w:pPr>
                                    <w:shd w:val="clear" w:color="auto" w:fill="FFFFFF"/>
                                    <w:rPr>
                                      <w:rFonts w:ascii="Arial" w:hAnsi="Arial" w:cs="Arial"/>
                                      <w:color w:val="623B2A"/>
                                      <w:sz w:val="28"/>
                                      <w:szCs w:val="28"/>
                                    </w:rPr>
                                  </w:pPr>
                                </w:p>
                              </w:tc>
                              <w:tc>
                                <w:tcPr>
                                  <w:tcW w:w="2066" w:type="dxa"/>
                                </w:tcPr>
                                <w:p w:rsidR="008B22B0" w:rsidRPr="00D272B6" w:rsidRDefault="008B22B0" w:rsidP="008B22B0">
                                  <w:pPr>
                                    <w:shd w:val="clear" w:color="auto" w:fill="FFFFFF"/>
                                    <w:rPr>
                                      <w:rFonts w:ascii="Arial" w:hAnsi="Arial" w:cs="Arial"/>
                                      <w:color w:val="623B2A"/>
                                      <w:sz w:val="28"/>
                                      <w:szCs w:val="28"/>
                                    </w:rPr>
                                  </w:pPr>
                                  <w:r w:rsidRPr="00D272B6">
                                    <w:rPr>
                                      <w:rFonts w:ascii="Arial" w:hAnsi="Arial" w:cs="Arial"/>
                                      <w:color w:val="623B2A"/>
                                      <w:sz w:val="28"/>
                                      <w:szCs w:val="28"/>
                                    </w:rPr>
                                    <w:t>2220</w:t>
                                  </w:r>
                                  <w:r w:rsidR="006E1234" w:rsidRPr="00D272B6">
                                    <w:rPr>
                                      <w:rFonts w:ascii="Arial" w:hAnsi="Arial" w:cs="Arial"/>
                                      <w:color w:val="623B2A"/>
                                      <w:sz w:val="28"/>
                                      <w:szCs w:val="28"/>
                                    </w:rPr>
                                    <w:t>,00</w:t>
                                  </w:r>
                                  <w:r w:rsidRPr="00D272B6">
                                    <w:rPr>
                                      <w:rFonts w:ascii="Arial" w:hAnsi="Arial" w:cs="Arial"/>
                                      <w:color w:val="623B2A"/>
                                      <w:sz w:val="28"/>
                                      <w:szCs w:val="28"/>
                                    </w:rPr>
                                    <w:t xml:space="preserve"> </w:t>
                                  </w:r>
                                </w:p>
                                <w:p w:rsidR="008B22B0" w:rsidRPr="00D272B6" w:rsidRDefault="008B22B0" w:rsidP="008F1D5A">
                                  <w:pPr>
                                    <w:shd w:val="clear" w:color="auto" w:fill="FFFFFF"/>
                                    <w:rPr>
                                      <w:rFonts w:ascii="Arial" w:hAnsi="Arial" w:cs="Arial"/>
                                      <w:color w:val="623B2A"/>
                                      <w:sz w:val="28"/>
                                      <w:szCs w:val="28"/>
                                    </w:rPr>
                                  </w:pPr>
                                </w:p>
                              </w:tc>
                            </w:tr>
                          </w:tbl>
                          <w:p w:rsidR="00673D5B" w:rsidRDefault="00673D5B"/>
                          <w:p w:rsidR="00673D5B" w:rsidRDefault="00673D5B"/>
                          <w:p w:rsidR="00673D5B" w:rsidRDefault="00673D5B"/>
                          <w:p w:rsidR="00673D5B" w:rsidRDefault="00673D5B"/>
                          <w:p w:rsidR="00673D5B" w:rsidRDefault="00673D5B"/>
                          <w:p w:rsidR="00673D5B" w:rsidRDefault="00673D5B"/>
                          <w:p w:rsidR="00673D5B" w:rsidRDefault="00673D5B"/>
                          <w:p w:rsidR="00673D5B" w:rsidRDefault="00673D5B"/>
                          <w:p w:rsidR="00673D5B" w:rsidRDefault="00673D5B"/>
                          <w:p w:rsidR="00244759" w:rsidRDefault="00244759" w:rsidP="00244759">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0;margin-top:41.65pt;width:530.1pt;height:771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" stroked="f">
                <v:textbox>
                  <w:txbxContent>
                    <w:tbl>
                      <w:tblPr>
                        <w:tblStyle w:val="a9"/>
                        <w:tblW w:w="0" w:type="auto"/>
                        <w:tblLook w:val="04A0" w:firstRow="1" w:lastRow="0" w:firstColumn="1" w:lastColumn="0" w:noHBand="0" w:noVBand="1"/>
                      </w:tblPr>
                      <w:tblGrid>
                        <w:gridCol w:w="2600"/>
                        <w:gridCol w:w="1978"/>
                        <w:gridCol w:w="1995"/>
                        <w:gridCol w:w="1978"/>
                        <w:gridCol w:w="1978"/>
                      </w:tblGrid>
                      <w:tr w:rsidR="006E1234" w:rsidTr="008F1D5A">
                        <w:tc>
                          <w:tcPr>
                            <w:tcW w:w="2065" w:type="dxa"/>
                          </w:tcPr>
                          <w:p w:rsidR="00673D5B" w:rsidRPr="00D272B6" w:rsidRDefault="00673D5B" w:rsidP="008F1D5A">
                            <w:pPr>
                              <w:shd w:val="clear" w:color="auto" w:fill="FFFFFF"/>
                              <w:rPr>
                                <w:rFonts w:ascii="Arial" w:hAnsi="Arial" w:cs="Arial"/>
                                <w:color w:val="623B2A"/>
                                <w:sz w:val="28"/>
                                <w:szCs w:val="28"/>
                              </w:rPr>
                            </w:pPr>
                            <w:r w:rsidRPr="00D272B6">
                              <w:rPr>
                                <w:rFonts w:ascii="Arial" w:hAnsi="Arial" w:cs="Arial"/>
                                <w:color w:val="623B2A"/>
                                <w:sz w:val="28"/>
                                <w:szCs w:val="28"/>
                              </w:rPr>
                              <w:t xml:space="preserve">имущественный комплекс, за 1 единицу в рублях </w:t>
                            </w:r>
                          </w:p>
                        </w:tc>
                        <w:tc>
                          <w:tcPr>
                            <w:tcW w:w="2066" w:type="dxa"/>
                          </w:tcPr>
                          <w:p w:rsidR="00673D5B" w:rsidRPr="00D272B6" w:rsidRDefault="00673D5B" w:rsidP="008F1D5A">
                            <w:pPr>
                              <w:shd w:val="clear" w:color="auto" w:fill="FFFFFF"/>
                              <w:rPr>
                                <w:rFonts w:ascii="Arial" w:hAnsi="Arial" w:cs="Arial"/>
                                <w:color w:val="623B2A"/>
                                <w:sz w:val="28"/>
                                <w:szCs w:val="28"/>
                              </w:rPr>
                            </w:pPr>
                            <w:r w:rsidRPr="00D272B6">
                              <w:rPr>
                                <w:rFonts w:ascii="Arial" w:hAnsi="Arial" w:cs="Arial"/>
                                <w:color w:val="623B2A"/>
                                <w:sz w:val="28"/>
                                <w:szCs w:val="28"/>
                              </w:rPr>
                              <w:t>2160</w:t>
                            </w:r>
                            <w:r w:rsidR="006E1234" w:rsidRPr="00D272B6">
                              <w:rPr>
                                <w:rFonts w:ascii="Arial" w:hAnsi="Arial" w:cs="Arial"/>
                                <w:color w:val="623B2A"/>
                                <w:sz w:val="28"/>
                                <w:szCs w:val="28"/>
                              </w:rPr>
                              <w:t>,00</w:t>
                            </w:r>
                          </w:p>
                          <w:p w:rsidR="00673D5B" w:rsidRPr="00D272B6" w:rsidRDefault="00673D5B" w:rsidP="008F1D5A">
                            <w:pPr>
                              <w:shd w:val="clear" w:color="auto" w:fill="FFFFFF"/>
                              <w:rPr>
                                <w:rFonts w:ascii="Arial" w:hAnsi="Arial" w:cs="Arial"/>
                                <w:color w:val="623B2A"/>
                                <w:sz w:val="28"/>
                                <w:szCs w:val="28"/>
                              </w:rPr>
                            </w:pPr>
                          </w:p>
                        </w:tc>
                        <w:tc>
                          <w:tcPr>
                            <w:tcW w:w="2066" w:type="dxa"/>
                          </w:tcPr>
                          <w:p w:rsidR="00673D5B" w:rsidRPr="00D272B6" w:rsidRDefault="00673D5B" w:rsidP="008F1D5A">
                            <w:pPr>
                              <w:shd w:val="clear" w:color="auto" w:fill="FFFFFF"/>
                              <w:rPr>
                                <w:rFonts w:ascii="Arial" w:hAnsi="Arial" w:cs="Arial"/>
                                <w:color w:val="623B2A"/>
                                <w:sz w:val="28"/>
                                <w:szCs w:val="28"/>
                              </w:rPr>
                            </w:pPr>
                            <w:r w:rsidRPr="00D272B6">
                              <w:rPr>
                                <w:rFonts w:ascii="Arial" w:hAnsi="Arial" w:cs="Arial"/>
                                <w:color w:val="623B2A"/>
                                <w:sz w:val="28"/>
                                <w:szCs w:val="28"/>
                              </w:rPr>
                              <w:t>3180</w:t>
                            </w:r>
                            <w:r w:rsidR="006E1234" w:rsidRPr="00D272B6">
                              <w:rPr>
                                <w:rFonts w:ascii="Arial" w:hAnsi="Arial" w:cs="Arial"/>
                                <w:color w:val="623B2A"/>
                                <w:sz w:val="28"/>
                                <w:szCs w:val="28"/>
                              </w:rPr>
                              <w:t>,00</w:t>
                            </w:r>
                            <w:r w:rsidRPr="00D272B6">
                              <w:rPr>
                                <w:rFonts w:ascii="Arial" w:hAnsi="Arial" w:cs="Arial"/>
                                <w:color w:val="623B2A"/>
                                <w:sz w:val="28"/>
                                <w:szCs w:val="28"/>
                              </w:rPr>
                              <w:t xml:space="preserve"> </w:t>
                            </w:r>
                          </w:p>
                          <w:p w:rsidR="00673D5B" w:rsidRPr="00D272B6" w:rsidRDefault="00673D5B" w:rsidP="008F1D5A">
                            <w:pPr>
                              <w:shd w:val="clear" w:color="auto" w:fill="FFFFFF"/>
                              <w:rPr>
                                <w:rFonts w:ascii="Arial" w:hAnsi="Arial" w:cs="Arial"/>
                                <w:color w:val="623B2A"/>
                                <w:sz w:val="28"/>
                                <w:szCs w:val="28"/>
                              </w:rPr>
                            </w:pPr>
                          </w:p>
                        </w:tc>
                        <w:tc>
                          <w:tcPr>
                            <w:tcW w:w="2066" w:type="dxa"/>
                          </w:tcPr>
                          <w:p w:rsidR="00673D5B" w:rsidRPr="00D272B6" w:rsidRDefault="00673D5B" w:rsidP="008F1D5A">
                            <w:pPr>
                              <w:shd w:val="clear" w:color="auto" w:fill="FFFFFF"/>
                              <w:rPr>
                                <w:rFonts w:ascii="Arial" w:hAnsi="Arial" w:cs="Arial"/>
                                <w:color w:val="623B2A"/>
                                <w:sz w:val="28"/>
                                <w:szCs w:val="28"/>
                              </w:rPr>
                            </w:pPr>
                            <w:r w:rsidRPr="00D272B6">
                              <w:rPr>
                                <w:rFonts w:ascii="Arial" w:hAnsi="Arial" w:cs="Arial"/>
                                <w:color w:val="623B2A"/>
                                <w:sz w:val="28"/>
                                <w:szCs w:val="28"/>
                              </w:rPr>
                              <w:t>900</w:t>
                            </w:r>
                            <w:r w:rsidR="006E1234" w:rsidRPr="00D272B6">
                              <w:rPr>
                                <w:rFonts w:ascii="Arial" w:hAnsi="Arial" w:cs="Arial"/>
                                <w:color w:val="623B2A"/>
                                <w:sz w:val="28"/>
                                <w:szCs w:val="28"/>
                              </w:rPr>
                              <w:t>,00</w:t>
                            </w:r>
                            <w:r w:rsidRPr="00D272B6">
                              <w:rPr>
                                <w:rFonts w:ascii="Arial" w:hAnsi="Arial" w:cs="Arial"/>
                                <w:color w:val="623B2A"/>
                                <w:sz w:val="28"/>
                                <w:szCs w:val="28"/>
                              </w:rPr>
                              <w:t xml:space="preserve"> </w:t>
                            </w:r>
                          </w:p>
                          <w:p w:rsidR="00673D5B" w:rsidRPr="00D272B6" w:rsidRDefault="00673D5B" w:rsidP="008F1D5A">
                            <w:pPr>
                              <w:shd w:val="clear" w:color="auto" w:fill="FFFFFF"/>
                              <w:rPr>
                                <w:rFonts w:ascii="Arial" w:hAnsi="Arial" w:cs="Arial"/>
                                <w:color w:val="623B2A"/>
                                <w:sz w:val="28"/>
                                <w:szCs w:val="28"/>
                              </w:rPr>
                            </w:pPr>
                          </w:p>
                        </w:tc>
                        <w:tc>
                          <w:tcPr>
                            <w:tcW w:w="2066" w:type="dxa"/>
                          </w:tcPr>
                          <w:p w:rsidR="00673D5B" w:rsidRPr="00D272B6" w:rsidRDefault="00673D5B" w:rsidP="008F1D5A">
                            <w:pPr>
                              <w:shd w:val="clear" w:color="auto" w:fill="FFFFFF"/>
                              <w:rPr>
                                <w:rFonts w:ascii="Arial" w:hAnsi="Arial" w:cs="Arial"/>
                                <w:color w:val="623B2A"/>
                                <w:sz w:val="28"/>
                                <w:szCs w:val="28"/>
                              </w:rPr>
                            </w:pPr>
                            <w:r w:rsidRPr="00D272B6">
                              <w:rPr>
                                <w:rFonts w:ascii="Arial" w:hAnsi="Arial" w:cs="Arial"/>
                                <w:color w:val="623B2A"/>
                                <w:sz w:val="28"/>
                                <w:szCs w:val="28"/>
                              </w:rPr>
                              <w:t>1120</w:t>
                            </w:r>
                            <w:r w:rsidR="006E1234" w:rsidRPr="00D272B6">
                              <w:rPr>
                                <w:rFonts w:ascii="Arial" w:hAnsi="Arial" w:cs="Arial"/>
                                <w:color w:val="623B2A"/>
                                <w:sz w:val="28"/>
                                <w:szCs w:val="28"/>
                              </w:rPr>
                              <w:t>,00</w:t>
                            </w:r>
                          </w:p>
                          <w:p w:rsidR="00673D5B" w:rsidRPr="00D272B6" w:rsidRDefault="00673D5B" w:rsidP="008F1D5A">
                            <w:pPr>
                              <w:shd w:val="clear" w:color="auto" w:fill="FFFFFF"/>
                              <w:rPr>
                                <w:rFonts w:ascii="Arial" w:hAnsi="Arial" w:cs="Arial"/>
                                <w:color w:val="623B2A"/>
                                <w:sz w:val="28"/>
                                <w:szCs w:val="28"/>
                              </w:rPr>
                            </w:pPr>
                          </w:p>
                        </w:tc>
                      </w:tr>
                      <w:tr w:rsidR="006E1234" w:rsidTr="008F1D5A">
                        <w:tc>
                          <w:tcPr>
                            <w:tcW w:w="2065" w:type="dxa"/>
                          </w:tcPr>
                          <w:p w:rsidR="008B22B0" w:rsidRPr="00D272B6" w:rsidRDefault="008B22B0" w:rsidP="008F1D5A">
                            <w:pPr>
                              <w:shd w:val="clear" w:color="auto" w:fill="FFFFFF"/>
                              <w:rPr>
                                <w:rFonts w:ascii="Arial" w:hAnsi="Arial" w:cs="Arial"/>
                                <w:color w:val="623B2A"/>
                                <w:sz w:val="28"/>
                                <w:szCs w:val="28"/>
                              </w:rPr>
                            </w:pPr>
                            <w:proofErr w:type="gramStart"/>
                            <w:r w:rsidRPr="00D272B6">
                              <w:rPr>
                                <w:rFonts w:ascii="Arial" w:hAnsi="Arial" w:cs="Arial"/>
                                <w:color w:val="623B2A"/>
                                <w:sz w:val="28"/>
                                <w:szCs w:val="28"/>
                              </w:rPr>
                              <w:t>Копия межевого плана (включая копии описания местоположения границ земельных участков, хранящихся в реестровых делах, при наличии в реестровом деле такого описания), акта согласования местоположения границ земельных участков, содержащегося в межевом плане, технического плана (включая копию технического паспорта объекта недвижимости, подготовленного органом (организацией) по государственному техническому учету и (или) технической инвентаризации, при наличии в реестровом деле такого паспорта), разрешения на ввод</w:t>
                            </w:r>
                            <w:proofErr w:type="gramEnd"/>
                            <w:r w:rsidRPr="00D272B6">
                              <w:rPr>
                                <w:rFonts w:ascii="Arial" w:hAnsi="Arial" w:cs="Arial"/>
                                <w:color w:val="623B2A"/>
                                <w:sz w:val="28"/>
                                <w:szCs w:val="28"/>
                              </w:rPr>
                              <w:t xml:space="preserve"> объекта в эксплуатацию, за 1 единицу в рублях</w:t>
                            </w:r>
                          </w:p>
                        </w:tc>
                        <w:tc>
                          <w:tcPr>
                            <w:tcW w:w="2066" w:type="dxa"/>
                          </w:tcPr>
                          <w:p w:rsidR="008B22B0" w:rsidRPr="00D272B6" w:rsidRDefault="008B22B0" w:rsidP="008B22B0">
                            <w:pPr>
                              <w:shd w:val="clear" w:color="auto" w:fill="FFFFFF"/>
                              <w:rPr>
                                <w:rFonts w:ascii="Arial" w:hAnsi="Arial" w:cs="Arial"/>
                                <w:color w:val="623B2A"/>
                                <w:sz w:val="28"/>
                                <w:szCs w:val="28"/>
                              </w:rPr>
                            </w:pPr>
                            <w:r w:rsidRPr="00D272B6">
                              <w:rPr>
                                <w:rFonts w:ascii="Arial" w:hAnsi="Arial" w:cs="Arial"/>
                                <w:color w:val="623B2A"/>
                                <w:sz w:val="28"/>
                                <w:szCs w:val="28"/>
                              </w:rPr>
                              <w:t>3480</w:t>
                            </w:r>
                            <w:r w:rsidR="006E1234" w:rsidRPr="00D272B6">
                              <w:rPr>
                                <w:rFonts w:ascii="Arial" w:hAnsi="Arial" w:cs="Arial"/>
                                <w:color w:val="623B2A"/>
                                <w:sz w:val="28"/>
                                <w:szCs w:val="28"/>
                              </w:rPr>
                              <w:t>,00</w:t>
                            </w:r>
                            <w:r w:rsidRPr="00D272B6">
                              <w:rPr>
                                <w:rFonts w:ascii="Arial" w:hAnsi="Arial" w:cs="Arial"/>
                                <w:color w:val="623B2A"/>
                                <w:sz w:val="28"/>
                                <w:szCs w:val="28"/>
                              </w:rPr>
                              <w:t xml:space="preserve"> </w:t>
                            </w:r>
                          </w:p>
                          <w:p w:rsidR="008B22B0" w:rsidRPr="00D272B6" w:rsidRDefault="008B22B0" w:rsidP="008F1D5A">
                            <w:pPr>
                              <w:shd w:val="clear" w:color="auto" w:fill="FFFFFF"/>
                              <w:rPr>
                                <w:rFonts w:ascii="Arial" w:hAnsi="Arial" w:cs="Arial"/>
                                <w:color w:val="623B2A"/>
                                <w:sz w:val="28"/>
                                <w:szCs w:val="28"/>
                              </w:rPr>
                            </w:pPr>
                          </w:p>
                        </w:tc>
                        <w:tc>
                          <w:tcPr>
                            <w:tcW w:w="2066" w:type="dxa"/>
                          </w:tcPr>
                          <w:p w:rsidR="008B22B0" w:rsidRPr="00D272B6" w:rsidRDefault="008B22B0" w:rsidP="008B22B0">
                            <w:pPr>
                              <w:shd w:val="clear" w:color="auto" w:fill="FFFFFF"/>
                              <w:rPr>
                                <w:rFonts w:ascii="Arial" w:hAnsi="Arial" w:cs="Arial"/>
                                <w:color w:val="623B2A"/>
                                <w:sz w:val="28"/>
                                <w:szCs w:val="28"/>
                              </w:rPr>
                            </w:pPr>
                            <w:r w:rsidRPr="00D272B6">
                              <w:rPr>
                                <w:rFonts w:ascii="Arial" w:hAnsi="Arial" w:cs="Arial"/>
                                <w:color w:val="623B2A"/>
                                <w:sz w:val="28"/>
                                <w:szCs w:val="28"/>
                              </w:rPr>
                              <w:t>10440</w:t>
                            </w:r>
                            <w:r w:rsidR="006E1234" w:rsidRPr="00D272B6">
                              <w:rPr>
                                <w:rFonts w:ascii="Arial" w:hAnsi="Arial" w:cs="Arial"/>
                                <w:color w:val="623B2A"/>
                                <w:sz w:val="28"/>
                                <w:szCs w:val="28"/>
                              </w:rPr>
                              <w:t>,00</w:t>
                            </w:r>
                            <w:r w:rsidRPr="00D272B6">
                              <w:rPr>
                                <w:rFonts w:ascii="Arial" w:hAnsi="Arial" w:cs="Arial"/>
                                <w:color w:val="623B2A"/>
                                <w:sz w:val="28"/>
                                <w:szCs w:val="28"/>
                              </w:rPr>
                              <w:t xml:space="preserve"> </w:t>
                            </w:r>
                          </w:p>
                          <w:p w:rsidR="008B22B0" w:rsidRPr="00D272B6" w:rsidRDefault="008B22B0" w:rsidP="008F1D5A">
                            <w:pPr>
                              <w:shd w:val="clear" w:color="auto" w:fill="FFFFFF"/>
                              <w:rPr>
                                <w:rFonts w:ascii="Arial" w:hAnsi="Arial" w:cs="Arial"/>
                                <w:color w:val="623B2A"/>
                                <w:sz w:val="28"/>
                                <w:szCs w:val="28"/>
                              </w:rPr>
                            </w:pPr>
                          </w:p>
                        </w:tc>
                        <w:tc>
                          <w:tcPr>
                            <w:tcW w:w="2066" w:type="dxa"/>
                          </w:tcPr>
                          <w:p w:rsidR="008B22B0" w:rsidRPr="00D272B6" w:rsidRDefault="008B22B0" w:rsidP="008B22B0">
                            <w:pPr>
                              <w:shd w:val="clear" w:color="auto" w:fill="FFFFFF"/>
                              <w:rPr>
                                <w:rFonts w:ascii="Arial" w:hAnsi="Arial" w:cs="Arial"/>
                                <w:color w:val="623B2A"/>
                                <w:sz w:val="28"/>
                                <w:szCs w:val="28"/>
                              </w:rPr>
                            </w:pPr>
                            <w:r w:rsidRPr="00D272B6">
                              <w:rPr>
                                <w:rFonts w:ascii="Arial" w:hAnsi="Arial" w:cs="Arial"/>
                                <w:color w:val="623B2A"/>
                                <w:sz w:val="28"/>
                                <w:szCs w:val="28"/>
                              </w:rPr>
                              <w:t>1160</w:t>
                            </w:r>
                            <w:r w:rsidR="006E1234" w:rsidRPr="00D272B6">
                              <w:rPr>
                                <w:rFonts w:ascii="Arial" w:hAnsi="Arial" w:cs="Arial"/>
                                <w:color w:val="623B2A"/>
                                <w:sz w:val="28"/>
                                <w:szCs w:val="28"/>
                              </w:rPr>
                              <w:t>,00</w:t>
                            </w:r>
                          </w:p>
                          <w:p w:rsidR="008B22B0" w:rsidRPr="00D272B6" w:rsidRDefault="008B22B0" w:rsidP="008F1D5A">
                            <w:pPr>
                              <w:shd w:val="clear" w:color="auto" w:fill="FFFFFF"/>
                              <w:rPr>
                                <w:rFonts w:ascii="Arial" w:hAnsi="Arial" w:cs="Arial"/>
                                <w:color w:val="623B2A"/>
                                <w:sz w:val="28"/>
                                <w:szCs w:val="28"/>
                              </w:rPr>
                            </w:pPr>
                          </w:p>
                        </w:tc>
                        <w:tc>
                          <w:tcPr>
                            <w:tcW w:w="2066" w:type="dxa"/>
                          </w:tcPr>
                          <w:p w:rsidR="008B22B0" w:rsidRPr="00D272B6" w:rsidRDefault="008B22B0" w:rsidP="008B22B0">
                            <w:pPr>
                              <w:shd w:val="clear" w:color="auto" w:fill="FFFFFF"/>
                              <w:rPr>
                                <w:rFonts w:ascii="Arial" w:hAnsi="Arial" w:cs="Arial"/>
                                <w:color w:val="623B2A"/>
                                <w:sz w:val="28"/>
                                <w:szCs w:val="28"/>
                              </w:rPr>
                            </w:pPr>
                            <w:r w:rsidRPr="00D272B6">
                              <w:rPr>
                                <w:rFonts w:ascii="Arial" w:hAnsi="Arial" w:cs="Arial"/>
                                <w:color w:val="623B2A"/>
                                <w:sz w:val="28"/>
                                <w:szCs w:val="28"/>
                              </w:rPr>
                              <w:t>2220</w:t>
                            </w:r>
                            <w:r w:rsidR="006E1234" w:rsidRPr="00D272B6">
                              <w:rPr>
                                <w:rFonts w:ascii="Arial" w:hAnsi="Arial" w:cs="Arial"/>
                                <w:color w:val="623B2A"/>
                                <w:sz w:val="28"/>
                                <w:szCs w:val="28"/>
                              </w:rPr>
                              <w:t>,00</w:t>
                            </w:r>
                            <w:r w:rsidRPr="00D272B6">
                              <w:rPr>
                                <w:rFonts w:ascii="Arial" w:hAnsi="Arial" w:cs="Arial"/>
                                <w:color w:val="623B2A"/>
                                <w:sz w:val="28"/>
                                <w:szCs w:val="28"/>
                              </w:rPr>
                              <w:t xml:space="preserve"> </w:t>
                            </w:r>
                          </w:p>
                          <w:p w:rsidR="008B22B0" w:rsidRPr="00D272B6" w:rsidRDefault="008B22B0" w:rsidP="008F1D5A">
                            <w:pPr>
                              <w:shd w:val="clear" w:color="auto" w:fill="FFFFFF"/>
                              <w:rPr>
                                <w:rFonts w:ascii="Arial" w:hAnsi="Arial" w:cs="Arial"/>
                                <w:color w:val="623B2A"/>
                                <w:sz w:val="28"/>
                                <w:szCs w:val="28"/>
                              </w:rPr>
                            </w:pPr>
                          </w:p>
                        </w:tc>
                      </w:tr>
                    </w:tbl>
                    <w:p w:rsidR="00673D5B" w:rsidRDefault="00673D5B"/>
                    <w:p w:rsidR="00673D5B" w:rsidRDefault="00673D5B"/>
                    <w:p w:rsidR="00673D5B" w:rsidRDefault="00673D5B"/>
                    <w:p w:rsidR="00673D5B" w:rsidRDefault="00673D5B"/>
                    <w:p w:rsidR="00673D5B" w:rsidRDefault="00673D5B"/>
                    <w:p w:rsidR="00673D5B" w:rsidRDefault="00673D5B"/>
                    <w:p w:rsidR="00673D5B" w:rsidRDefault="00673D5B"/>
                    <w:p w:rsidR="00673D5B" w:rsidRDefault="00673D5B"/>
                    <w:p w:rsidR="00673D5B" w:rsidRDefault="00673D5B"/>
                    <w:p w:rsidR="00244759" w:rsidRDefault="00244759" w:rsidP="00244759">
                      <w:pPr>
                        <w:jc w:val="right"/>
                      </w:pPr>
                    </w:p>
                  </w:txbxContent>
                </v:textbox>
                <w10:wrap anchorx="margin"/>
              </v:shape>
            </w:pict>
          </mc:Fallback>
        </mc:AlternateContent>
      </w:r>
      <w:r>
        <w:rPr>
          <w:rFonts w:cs="Arial"/>
          <w:noProof/>
          <w:sz w:val="20"/>
          <w:szCs w:val="20"/>
        </w:rPr>
        <w:drawing>
          <wp:anchor distT="0" distB="0" distL="114300" distR="114300" simplePos="0" relativeHeight="251682816" behindDoc="0" locked="0" layoutInCell="1" allowOverlap="1" wp14:anchorId="19A945B1" wp14:editId="0DE365AE">
            <wp:simplePos x="0" y="0"/>
            <wp:positionH relativeFrom="column">
              <wp:posOffset>-2020045</wp:posOffset>
            </wp:positionH>
            <wp:positionV relativeFrom="page">
              <wp:posOffset>1340375</wp:posOffset>
            </wp:positionV>
            <wp:extent cx="1619250" cy="1399604"/>
            <wp:effectExtent l="0" t="0" r="0"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4-09-12 17-27-32 Брендбук_Мои_Документы.pdf - Adobe Reader.png"/>
                    <pic:cNvPicPr/>
                  </pic:nvPicPr>
                  <pic:blipFill>
                    <a:blip r:embed="rId7">
                      <a:extLst>
                        <a:ext uri="{28A0092B-C50C-407E-A947-70E740481C1C}">
                          <a14:useLocalDpi xmlns:a14="http://schemas.microsoft.com/office/drawing/2010/main" val="0"/>
                        </a:ext>
                      </a:extLst>
                    </a:blip>
                    <a:stretch>
                      <a:fillRect/>
                    </a:stretch>
                  </pic:blipFill>
                  <pic:spPr>
                    <a:xfrm>
                      <a:off x="0" y="0"/>
                      <a:ext cx="1619250" cy="1399604"/>
                    </a:xfrm>
                    <a:prstGeom prst="rect">
                      <a:avLst/>
                    </a:prstGeom>
                  </pic:spPr>
                </pic:pic>
              </a:graphicData>
            </a:graphic>
            <wp14:sizeRelH relativeFrom="margin">
              <wp14:pctWidth>0</wp14:pctWidth>
            </wp14:sizeRelH>
            <wp14:sizeRelV relativeFrom="margin">
              <wp14:pctHeight>0</wp14:pctHeight>
            </wp14:sizeRelV>
          </wp:anchor>
        </w:drawing>
      </w:r>
      <w:r>
        <w:rPr>
          <w:lang w:val="en-US"/>
        </w:rPr>
        <w:t xml:space="preserve"> </w:t>
      </w:r>
      <w:r w:rsidRPr="00701833">
        <w:rPr>
          <w:noProof/>
        </w:rPr>
        <w:drawing>
          <wp:inline distT="0" distB="0" distL="0" distR="0" wp14:anchorId="67C07789" wp14:editId="5DB6ACDE">
            <wp:extent cx="7560310" cy="106680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10668000"/>
                    </a:xfrm>
                    <a:prstGeom prst="rect">
                      <a:avLst/>
                    </a:prstGeom>
                    <a:noFill/>
                    <a:ln>
                      <a:noFill/>
                    </a:ln>
                  </pic:spPr>
                </pic:pic>
              </a:graphicData>
            </a:graphic>
          </wp:inline>
        </w:drawing>
      </w:r>
    </w:p>
    <w:p w:rsidR="00244759" w:rsidRPr="00215830" w:rsidRDefault="00244759" w:rsidP="00244759">
      <w:pPr>
        <w:ind w:left="-142"/>
        <w:rPr>
          <w:lang w:val="en-US"/>
        </w:rPr>
      </w:pPr>
      <w:r>
        <w:rPr>
          <w:noProof/>
        </w:rPr>
        <w:lastRenderedPageBreak/>
        <mc:AlternateContent>
          <mc:Choice Requires="wps">
            <w:drawing>
              <wp:anchor distT="0" distB="0" distL="114300" distR="114300" simplePos="0" relativeHeight="251686912" behindDoc="0" locked="0" layoutInCell="1" allowOverlap="1" wp14:anchorId="1628086E" wp14:editId="18D811D2">
                <wp:simplePos x="0" y="0"/>
                <wp:positionH relativeFrom="margin">
                  <wp:align>center</wp:align>
                </wp:positionH>
                <wp:positionV relativeFrom="paragraph">
                  <wp:posOffset>528955</wp:posOffset>
                </wp:positionV>
                <wp:extent cx="6732270" cy="979170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270" cy="979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9"/>
                              <w:tblW w:w="0" w:type="auto"/>
                              <w:tblLook w:val="04A0" w:firstRow="1" w:lastRow="0" w:firstColumn="1" w:lastColumn="0" w:noHBand="0" w:noVBand="1"/>
                            </w:tblPr>
                            <w:tblGrid>
                              <w:gridCol w:w="2598"/>
                              <w:gridCol w:w="2046"/>
                              <w:gridCol w:w="1985"/>
                              <w:gridCol w:w="1984"/>
                              <w:gridCol w:w="1916"/>
                            </w:tblGrid>
                            <w:tr w:rsidR="008B22B0" w:rsidTr="00EA6D4C">
                              <w:tc>
                                <w:tcPr>
                                  <w:tcW w:w="2598" w:type="dxa"/>
                                </w:tcPr>
                                <w:p w:rsidR="008B22B0" w:rsidRPr="00D272B6" w:rsidRDefault="008B22B0" w:rsidP="008B22B0">
                                  <w:pPr>
                                    <w:shd w:val="clear" w:color="auto" w:fill="FFFFFF"/>
                                    <w:rPr>
                                      <w:color w:val="623B2A"/>
                                    </w:rPr>
                                  </w:pPr>
                                  <w:proofErr w:type="gramStart"/>
                                  <w:r w:rsidRPr="00D272B6">
                                    <w:rPr>
                                      <w:rFonts w:ascii="Arial" w:hAnsi="Arial" w:cs="Arial"/>
                                      <w:color w:val="623B2A"/>
                                      <w:sz w:val="28"/>
                                      <w:szCs w:val="28"/>
                                    </w:rPr>
                                    <w:t>Копия документа, на основании которого в Единый государственный реестр недвижимости внесены сведения о территории кадастрового квартала (территории в пределах кадастрового квартала), территориальной зоне, публичном сервитуте, зоне с особыми условиями использования территории,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территории опережающего развития, зоне территориального развития в Российс</w:t>
                                  </w:r>
                                  <w:r w:rsidRPr="00D272B6">
                                    <w:rPr>
                                      <w:rFonts w:ascii="Arial" w:hAnsi="Arial" w:cs="Arial"/>
                                      <w:color w:val="623B2A"/>
                                      <w:sz w:val="28"/>
                                      <w:szCs w:val="28"/>
                                    </w:rPr>
                                    <w:t>кой Федерации, об</w:t>
                                  </w:r>
                                  <w:proofErr w:type="gramEnd"/>
                                  <w:r w:rsidRPr="00D272B6">
                                    <w:rPr>
                                      <w:rFonts w:ascii="Arial" w:hAnsi="Arial" w:cs="Arial"/>
                                      <w:color w:val="623B2A"/>
                                      <w:sz w:val="28"/>
                                      <w:szCs w:val="28"/>
                                    </w:rPr>
                                    <w:t xml:space="preserve"> игорной зоне</w:t>
                                  </w:r>
                                  <w:r w:rsidR="00EA6D4C" w:rsidRPr="00D272B6">
                                    <w:rPr>
                                      <w:rFonts w:ascii="Arial" w:hAnsi="Arial" w:cs="Arial"/>
                                      <w:color w:val="623B2A"/>
                                      <w:sz w:val="28"/>
                                      <w:szCs w:val="28"/>
                                    </w:rPr>
                                    <w:t>,</w:t>
                                  </w:r>
                                  <w:r w:rsidRPr="00D272B6">
                                    <w:rPr>
                                      <w:rFonts w:ascii="Arial" w:hAnsi="Arial" w:cs="Arial"/>
                                      <w:color w:val="623B2A"/>
                                      <w:sz w:val="28"/>
                                      <w:szCs w:val="28"/>
                                    </w:rPr>
                                    <w:t xml:space="preserve"> </w:t>
                                  </w:r>
                                </w:p>
                              </w:tc>
                              <w:tc>
                                <w:tcPr>
                                  <w:tcW w:w="2046" w:type="dxa"/>
                                </w:tcPr>
                                <w:p w:rsidR="008B22B0" w:rsidRPr="00D272B6" w:rsidRDefault="00EA6D4C" w:rsidP="00EA6D4C">
                                  <w:pPr>
                                    <w:rPr>
                                      <w:rFonts w:ascii="Arial" w:hAnsi="Arial" w:cs="Arial"/>
                                      <w:color w:val="623B2A"/>
                                      <w:sz w:val="28"/>
                                      <w:szCs w:val="28"/>
                                    </w:rPr>
                                  </w:pPr>
                                  <w:r w:rsidRPr="00D272B6">
                                    <w:rPr>
                                      <w:rFonts w:ascii="Arial" w:hAnsi="Arial" w:cs="Arial"/>
                                      <w:color w:val="623B2A"/>
                                      <w:sz w:val="28"/>
                                      <w:szCs w:val="28"/>
                                    </w:rPr>
                                    <w:t>3480,00</w:t>
                                  </w:r>
                                </w:p>
                              </w:tc>
                              <w:tc>
                                <w:tcPr>
                                  <w:tcW w:w="1985" w:type="dxa"/>
                                </w:tcPr>
                                <w:p w:rsidR="008B22B0" w:rsidRPr="00D272B6" w:rsidRDefault="00EA6D4C" w:rsidP="00EA6D4C">
                                  <w:pPr>
                                    <w:rPr>
                                      <w:rFonts w:ascii="Arial" w:hAnsi="Arial" w:cs="Arial"/>
                                      <w:color w:val="623B2A"/>
                                      <w:sz w:val="28"/>
                                      <w:szCs w:val="28"/>
                                    </w:rPr>
                                  </w:pPr>
                                  <w:r w:rsidRPr="00D272B6">
                                    <w:rPr>
                                      <w:rFonts w:ascii="Arial" w:hAnsi="Arial" w:cs="Arial"/>
                                      <w:color w:val="623B2A"/>
                                      <w:sz w:val="28"/>
                                      <w:szCs w:val="28"/>
                                    </w:rPr>
                                    <w:t>10440,00</w:t>
                                  </w:r>
                                </w:p>
                              </w:tc>
                              <w:tc>
                                <w:tcPr>
                                  <w:tcW w:w="1984" w:type="dxa"/>
                                </w:tcPr>
                                <w:p w:rsidR="008B22B0" w:rsidRPr="00D272B6" w:rsidRDefault="00EA6D4C" w:rsidP="00EA6D4C">
                                  <w:pPr>
                                    <w:rPr>
                                      <w:rFonts w:ascii="Arial" w:hAnsi="Arial" w:cs="Arial"/>
                                      <w:color w:val="623B2A"/>
                                      <w:sz w:val="28"/>
                                      <w:szCs w:val="28"/>
                                    </w:rPr>
                                  </w:pPr>
                                  <w:r w:rsidRPr="00D272B6">
                                    <w:rPr>
                                      <w:rFonts w:ascii="Arial" w:hAnsi="Arial" w:cs="Arial"/>
                                      <w:color w:val="623B2A"/>
                                      <w:sz w:val="28"/>
                                      <w:szCs w:val="28"/>
                                    </w:rPr>
                                    <w:t>1160,00</w:t>
                                  </w:r>
                                </w:p>
                              </w:tc>
                              <w:tc>
                                <w:tcPr>
                                  <w:tcW w:w="1916" w:type="dxa"/>
                                </w:tcPr>
                                <w:p w:rsidR="008B22B0" w:rsidRPr="00EA6D4C" w:rsidRDefault="00EA6D4C" w:rsidP="00EA6D4C">
                                  <w:pPr>
                                    <w:rPr>
                                      <w:rFonts w:ascii="Arial" w:hAnsi="Arial" w:cs="Arial"/>
                                      <w:sz w:val="28"/>
                                      <w:szCs w:val="28"/>
                                    </w:rPr>
                                  </w:pPr>
                                  <w:r w:rsidRPr="00EA6D4C">
                                    <w:rPr>
                                      <w:rFonts w:ascii="Arial" w:hAnsi="Arial" w:cs="Arial"/>
                                      <w:sz w:val="28"/>
                                      <w:szCs w:val="28"/>
                                    </w:rPr>
                                    <w:t>2220,00</w:t>
                                  </w:r>
                                </w:p>
                              </w:tc>
                            </w:tr>
                          </w:tbl>
                          <w:p w:rsidR="00244759" w:rsidRDefault="00244759" w:rsidP="00244759">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0;margin-top:41.65pt;width:530.1pt;height:771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" stroked="f">
                <v:textbox>
                  <w:txbxContent>
                    <w:tbl>
                      <w:tblPr>
                        <w:tblStyle w:val="a9"/>
                        <w:tblW w:w="0" w:type="auto"/>
                        <w:tblLook w:val="04A0" w:firstRow="1" w:lastRow="0" w:firstColumn="1" w:lastColumn="0" w:noHBand="0" w:noVBand="1"/>
                      </w:tblPr>
                      <w:tblGrid>
                        <w:gridCol w:w="2598"/>
                        <w:gridCol w:w="2046"/>
                        <w:gridCol w:w="1985"/>
                        <w:gridCol w:w="1984"/>
                        <w:gridCol w:w="1916"/>
                      </w:tblGrid>
                      <w:tr w:rsidR="008B22B0" w:rsidTr="00EA6D4C">
                        <w:tc>
                          <w:tcPr>
                            <w:tcW w:w="2598" w:type="dxa"/>
                          </w:tcPr>
                          <w:p w:rsidR="008B22B0" w:rsidRPr="00D272B6" w:rsidRDefault="008B22B0" w:rsidP="008B22B0">
                            <w:pPr>
                              <w:shd w:val="clear" w:color="auto" w:fill="FFFFFF"/>
                              <w:rPr>
                                <w:color w:val="623B2A"/>
                              </w:rPr>
                            </w:pPr>
                            <w:proofErr w:type="gramStart"/>
                            <w:r w:rsidRPr="00D272B6">
                              <w:rPr>
                                <w:rFonts w:ascii="Arial" w:hAnsi="Arial" w:cs="Arial"/>
                                <w:color w:val="623B2A"/>
                                <w:sz w:val="28"/>
                                <w:szCs w:val="28"/>
                              </w:rPr>
                              <w:t>Копия документа, на основании которого в Единый государственный реестр недвижимости внесены сведения о территории кадастрового квартала (территории в пределах кадастрового квартала), территориальной зоне, публичном сервитуте, зоне с особыми условиями использования территории,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территории опережающего развития, зоне территориального развития в Российс</w:t>
                            </w:r>
                            <w:r w:rsidRPr="00D272B6">
                              <w:rPr>
                                <w:rFonts w:ascii="Arial" w:hAnsi="Arial" w:cs="Arial"/>
                                <w:color w:val="623B2A"/>
                                <w:sz w:val="28"/>
                                <w:szCs w:val="28"/>
                              </w:rPr>
                              <w:t>кой Федерации, об</w:t>
                            </w:r>
                            <w:proofErr w:type="gramEnd"/>
                            <w:r w:rsidRPr="00D272B6">
                              <w:rPr>
                                <w:rFonts w:ascii="Arial" w:hAnsi="Arial" w:cs="Arial"/>
                                <w:color w:val="623B2A"/>
                                <w:sz w:val="28"/>
                                <w:szCs w:val="28"/>
                              </w:rPr>
                              <w:t xml:space="preserve"> игорной зоне</w:t>
                            </w:r>
                            <w:r w:rsidR="00EA6D4C" w:rsidRPr="00D272B6">
                              <w:rPr>
                                <w:rFonts w:ascii="Arial" w:hAnsi="Arial" w:cs="Arial"/>
                                <w:color w:val="623B2A"/>
                                <w:sz w:val="28"/>
                                <w:szCs w:val="28"/>
                              </w:rPr>
                              <w:t>,</w:t>
                            </w:r>
                            <w:r w:rsidRPr="00D272B6">
                              <w:rPr>
                                <w:rFonts w:ascii="Arial" w:hAnsi="Arial" w:cs="Arial"/>
                                <w:color w:val="623B2A"/>
                                <w:sz w:val="28"/>
                                <w:szCs w:val="28"/>
                              </w:rPr>
                              <w:t xml:space="preserve"> </w:t>
                            </w:r>
                          </w:p>
                        </w:tc>
                        <w:tc>
                          <w:tcPr>
                            <w:tcW w:w="2046" w:type="dxa"/>
                          </w:tcPr>
                          <w:p w:rsidR="008B22B0" w:rsidRPr="00D272B6" w:rsidRDefault="00EA6D4C" w:rsidP="00EA6D4C">
                            <w:pPr>
                              <w:rPr>
                                <w:rFonts w:ascii="Arial" w:hAnsi="Arial" w:cs="Arial"/>
                                <w:color w:val="623B2A"/>
                                <w:sz w:val="28"/>
                                <w:szCs w:val="28"/>
                              </w:rPr>
                            </w:pPr>
                            <w:r w:rsidRPr="00D272B6">
                              <w:rPr>
                                <w:rFonts w:ascii="Arial" w:hAnsi="Arial" w:cs="Arial"/>
                                <w:color w:val="623B2A"/>
                                <w:sz w:val="28"/>
                                <w:szCs w:val="28"/>
                              </w:rPr>
                              <w:t>3480,00</w:t>
                            </w:r>
                          </w:p>
                        </w:tc>
                        <w:tc>
                          <w:tcPr>
                            <w:tcW w:w="1985" w:type="dxa"/>
                          </w:tcPr>
                          <w:p w:rsidR="008B22B0" w:rsidRPr="00D272B6" w:rsidRDefault="00EA6D4C" w:rsidP="00EA6D4C">
                            <w:pPr>
                              <w:rPr>
                                <w:rFonts w:ascii="Arial" w:hAnsi="Arial" w:cs="Arial"/>
                                <w:color w:val="623B2A"/>
                                <w:sz w:val="28"/>
                                <w:szCs w:val="28"/>
                              </w:rPr>
                            </w:pPr>
                            <w:r w:rsidRPr="00D272B6">
                              <w:rPr>
                                <w:rFonts w:ascii="Arial" w:hAnsi="Arial" w:cs="Arial"/>
                                <w:color w:val="623B2A"/>
                                <w:sz w:val="28"/>
                                <w:szCs w:val="28"/>
                              </w:rPr>
                              <w:t>10440,00</w:t>
                            </w:r>
                          </w:p>
                        </w:tc>
                        <w:tc>
                          <w:tcPr>
                            <w:tcW w:w="1984" w:type="dxa"/>
                          </w:tcPr>
                          <w:p w:rsidR="008B22B0" w:rsidRPr="00D272B6" w:rsidRDefault="00EA6D4C" w:rsidP="00EA6D4C">
                            <w:pPr>
                              <w:rPr>
                                <w:rFonts w:ascii="Arial" w:hAnsi="Arial" w:cs="Arial"/>
                                <w:color w:val="623B2A"/>
                                <w:sz w:val="28"/>
                                <w:szCs w:val="28"/>
                              </w:rPr>
                            </w:pPr>
                            <w:r w:rsidRPr="00D272B6">
                              <w:rPr>
                                <w:rFonts w:ascii="Arial" w:hAnsi="Arial" w:cs="Arial"/>
                                <w:color w:val="623B2A"/>
                                <w:sz w:val="28"/>
                                <w:szCs w:val="28"/>
                              </w:rPr>
                              <w:t>1160,00</w:t>
                            </w:r>
                          </w:p>
                        </w:tc>
                        <w:tc>
                          <w:tcPr>
                            <w:tcW w:w="1916" w:type="dxa"/>
                          </w:tcPr>
                          <w:p w:rsidR="008B22B0" w:rsidRPr="00EA6D4C" w:rsidRDefault="00EA6D4C" w:rsidP="00EA6D4C">
                            <w:pPr>
                              <w:rPr>
                                <w:rFonts w:ascii="Arial" w:hAnsi="Arial" w:cs="Arial"/>
                                <w:sz w:val="28"/>
                                <w:szCs w:val="28"/>
                              </w:rPr>
                            </w:pPr>
                            <w:r w:rsidRPr="00EA6D4C">
                              <w:rPr>
                                <w:rFonts w:ascii="Arial" w:hAnsi="Arial" w:cs="Arial"/>
                                <w:sz w:val="28"/>
                                <w:szCs w:val="28"/>
                              </w:rPr>
                              <w:t>2220,00</w:t>
                            </w:r>
                          </w:p>
                        </w:tc>
                      </w:tr>
                    </w:tbl>
                    <w:p w:rsidR="00244759" w:rsidRDefault="00244759" w:rsidP="00244759">
                      <w:pPr>
                        <w:jc w:val="right"/>
                      </w:pPr>
                    </w:p>
                  </w:txbxContent>
                </v:textbox>
                <w10:wrap anchorx="margin"/>
              </v:shape>
            </w:pict>
          </mc:Fallback>
        </mc:AlternateContent>
      </w:r>
      <w:r>
        <w:rPr>
          <w:rFonts w:cs="Arial"/>
          <w:noProof/>
          <w:sz w:val="20"/>
          <w:szCs w:val="20"/>
        </w:rPr>
        <w:drawing>
          <wp:anchor distT="0" distB="0" distL="114300" distR="114300" simplePos="0" relativeHeight="251685888" behindDoc="0" locked="0" layoutInCell="1" allowOverlap="1" wp14:anchorId="34305F0F" wp14:editId="3EBB9E03">
            <wp:simplePos x="0" y="0"/>
            <wp:positionH relativeFrom="column">
              <wp:posOffset>-2020045</wp:posOffset>
            </wp:positionH>
            <wp:positionV relativeFrom="page">
              <wp:posOffset>1340375</wp:posOffset>
            </wp:positionV>
            <wp:extent cx="1619250" cy="1399604"/>
            <wp:effectExtent l="0" t="0" r="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4-09-12 17-27-32 Брендбук_Мои_Документы.pdf - Adobe Reader.png"/>
                    <pic:cNvPicPr/>
                  </pic:nvPicPr>
                  <pic:blipFill>
                    <a:blip r:embed="rId7">
                      <a:extLst>
                        <a:ext uri="{28A0092B-C50C-407E-A947-70E740481C1C}">
                          <a14:useLocalDpi xmlns:a14="http://schemas.microsoft.com/office/drawing/2010/main" val="0"/>
                        </a:ext>
                      </a:extLst>
                    </a:blip>
                    <a:stretch>
                      <a:fillRect/>
                    </a:stretch>
                  </pic:blipFill>
                  <pic:spPr>
                    <a:xfrm>
                      <a:off x="0" y="0"/>
                      <a:ext cx="1619250" cy="1399604"/>
                    </a:xfrm>
                    <a:prstGeom prst="rect">
                      <a:avLst/>
                    </a:prstGeom>
                  </pic:spPr>
                </pic:pic>
              </a:graphicData>
            </a:graphic>
            <wp14:sizeRelH relativeFrom="margin">
              <wp14:pctWidth>0</wp14:pctWidth>
            </wp14:sizeRelH>
            <wp14:sizeRelV relativeFrom="margin">
              <wp14:pctHeight>0</wp14:pctHeight>
            </wp14:sizeRelV>
          </wp:anchor>
        </w:drawing>
      </w:r>
      <w:r>
        <w:rPr>
          <w:lang w:val="en-US"/>
        </w:rPr>
        <w:t xml:space="preserve"> </w:t>
      </w:r>
      <w:r w:rsidRPr="00701833">
        <w:rPr>
          <w:noProof/>
        </w:rPr>
        <w:drawing>
          <wp:inline distT="0" distB="0" distL="0" distR="0" wp14:anchorId="3EA9B195" wp14:editId="0F0E6877">
            <wp:extent cx="7560310" cy="106680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10668000"/>
                    </a:xfrm>
                    <a:prstGeom prst="rect">
                      <a:avLst/>
                    </a:prstGeom>
                    <a:noFill/>
                    <a:ln>
                      <a:noFill/>
                    </a:ln>
                  </pic:spPr>
                </pic:pic>
              </a:graphicData>
            </a:graphic>
          </wp:inline>
        </w:drawing>
      </w:r>
    </w:p>
    <w:p w:rsidR="00244759" w:rsidRPr="00215830" w:rsidRDefault="00244759" w:rsidP="00244759">
      <w:pPr>
        <w:ind w:left="-142"/>
        <w:rPr>
          <w:lang w:val="en-US"/>
        </w:rPr>
      </w:pPr>
      <w:r>
        <w:rPr>
          <w:noProof/>
        </w:rPr>
        <w:lastRenderedPageBreak/>
        <mc:AlternateContent>
          <mc:Choice Requires="wps">
            <w:drawing>
              <wp:anchor distT="0" distB="0" distL="114300" distR="114300" simplePos="0" relativeHeight="251689984" behindDoc="0" locked="0" layoutInCell="1" allowOverlap="1" wp14:anchorId="6120527A" wp14:editId="30090FE7">
                <wp:simplePos x="0" y="0"/>
                <wp:positionH relativeFrom="margin">
                  <wp:align>center</wp:align>
                </wp:positionH>
                <wp:positionV relativeFrom="paragraph">
                  <wp:posOffset>528955</wp:posOffset>
                </wp:positionV>
                <wp:extent cx="6732270" cy="97917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270" cy="979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9"/>
                              <w:tblW w:w="10598" w:type="dxa"/>
                              <w:tblLook w:val="04A0" w:firstRow="1" w:lastRow="0" w:firstColumn="1" w:lastColumn="0" w:noHBand="0" w:noVBand="1"/>
                            </w:tblPr>
                            <w:tblGrid>
                              <w:gridCol w:w="2660"/>
                              <w:gridCol w:w="1984"/>
                              <w:gridCol w:w="1985"/>
                              <w:gridCol w:w="1984"/>
                              <w:gridCol w:w="1985"/>
                            </w:tblGrid>
                            <w:tr w:rsidR="00EA6D4C" w:rsidTr="00EA6D4C">
                              <w:tc>
                                <w:tcPr>
                                  <w:tcW w:w="2660" w:type="dxa"/>
                                </w:tcPr>
                                <w:p w:rsidR="00EA6D4C" w:rsidRPr="00D272B6" w:rsidRDefault="00EA6D4C" w:rsidP="00EA6D4C">
                                  <w:pPr>
                                    <w:shd w:val="clear" w:color="auto" w:fill="FFFFFF"/>
                                    <w:rPr>
                                      <w:rFonts w:ascii="Arial" w:hAnsi="Arial" w:cs="Arial"/>
                                      <w:color w:val="623B2A"/>
                                      <w:sz w:val="28"/>
                                      <w:szCs w:val="28"/>
                                    </w:rPr>
                                  </w:pPr>
                                  <w:r w:rsidRPr="00D272B6">
                                    <w:rPr>
                                      <w:rFonts w:ascii="Arial" w:hAnsi="Arial" w:cs="Arial"/>
                                      <w:color w:val="623B2A"/>
                                      <w:sz w:val="28"/>
                                      <w:szCs w:val="28"/>
                                    </w:rPr>
                                    <w:t>о лесничестве, территории, в отношении которой принято решение о резервировании земель для государственных или муниципальных нужд, об особо охраняемой природной территории, лесопарковом зеленом поясе, особой экономической зоне, охотничьих угодьях, Байкальской природной территор</w:t>
                                  </w:r>
                                  <w:proofErr w:type="gramStart"/>
                                  <w:r w:rsidRPr="00D272B6">
                                    <w:rPr>
                                      <w:rFonts w:ascii="Arial" w:hAnsi="Arial" w:cs="Arial"/>
                                      <w:color w:val="623B2A"/>
                                      <w:sz w:val="28"/>
                                      <w:szCs w:val="28"/>
                                    </w:rPr>
                                    <w:t>ии и ее</w:t>
                                  </w:r>
                                  <w:proofErr w:type="gramEnd"/>
                                  <w:r w:rsidRPr="00D272B6">
                                    <w:rPr>
                                      <w:rFonts w:ascii="Arial" w:hAnsi="Arial" w:cs="Arial"/>
                                      <w:color w:val="623B2A"/>
                                      <w:sz w:val="28"/>
                                      <w:szCs w:val="28"/>
                                    </w:rPr>
                                    <w:t xml:space="preserve"> экологических зонах, береговой линии (границе водного объекта), проекте межевания территории, за 1 единицу в рублях </w:t>
                                  </w:r>
                                </w:p>
                              </w:tc>
                              <w:tc>
                                <w:tcPr>
                                  <w:tcW w:w="1984" w:type="dxa"/>
                                </w:tcPr>
                                <w:p w:rsidR="00EA6D4C" w:rsidRPr="00D272B6" w:rsidRDefault="00EA6D4C" w:rsidP="00244759">
                                  <w:pPr>
                                    <w:jc w:val="right"/>
                                    <w:rPr>
                                      <w:color w:val="623B2A"/>
                                    </w:rPr>
                                  </w:pPr>
                                </w:p>
                              </w:tc>
                              <w:tc>
                                <w:tcPr>
                                  <w:tcW w:w="1985" w:type="dxa"/>
                                </w:tcPr>
                                <w:p w:rsidR="00EA6D4C" w:rsidRPr="00D272B6" w:rsidRDefault="00EA6D4C" w:rsidP="00244759">
                                  <w:pPr>
                                    <w:jc w:val="right"/>
                                    <w:rPr>
                                      <w:color w:val="623B2A"/>
                                    </w:rPr>
                                  </w:pPr>
                                </w:p>
                              </w:tc>
                              <w:tc>
                                <w:tcPr>
                                  <w:tcW w:w="1984" w:type="dxa"/>
                                </w:tcPr>
                                <w:p w:rsidR="00EA6D4C" w:rsidRPr="00D272B6" w:rsidRDefault="00EA6D4C" w:rsidP="00244759">
                                  <w:pPr>
                                    <w:jc w:val="right"/>
                                    <w:rPr>
                                      <w:color w:val="623B2A"/>
                                    </w:rPr>
                                  </w:pPr>
                                </w:p>
                              </w:tc>
                              <w:tc>
                                <w:tcPr>
                                  <w:tcW w:w="1985" w:type="dxa"/>
                                </w:tcPr>
                                <w:p w:rsidR="00EA6D4C" w:rsidRPr="00D272B6" w:rsidRDefault="00EA6D4C" w:rsidP="00244759">
                                  <w:pPr>
                                    <w:jc w:val="right"/>
                                    <w:rPr>
                                      <w:color w:val="623B2A"/>
                                    </w:rPr>
                                  </w:pPr>
                                </w:p>
                              </w:tc>
                            </w:tr>
                            <w:tr w:rsidR="00EA6D4C" w:rsidTr="00EA6D4C">
                              <w:tc>
                                <w:tcPr>
                                  <w:tcW w:w="2660" w:type="dxa"/>
                                </w:tcPr>
                                <w:p w:rsidR="00EA6D4C" w:rsidRPr="00D272B6" w:rsidRDefault="00EA6D4C" w:rsidP="00EA6D4C">
                                  <w:pPr>
                                    <w:shd w:val="clear" w:color="auto" w:fill="FFFFFF"/>
                                    <w:rPr>
                                      <w:rFonts w:ascii="Arial" w:hAnsi="Arial" w:cs="Arial"/>
                                      <w:color w:val="623B2A"/>
                                      <w:sz w:val="28"/>
                                      <w:szCs w:val="28"/>
                                    </w:rPr>
                                  </w:pPr>
                                  <w:r w:rsidRPr="00D272B6">
                                    <w:rPr>
                                      <w:rFonts w:ascii="Arial" w:hAnsi="Arial" w:cs="Arial"/>
                                      <w:color w:val="623B2A"/>
                                      <w:sz w:val="28"/>
                                      <w:szCs w:val="28"/>
                                    </w:rPr>
                                    <w:t xml:space="preserve">Копия иного документа, на основании которого сведения об объекте недвижимости внесены в Единый государственный реестр недвижимости, за 1 единицу в рублях </w:t>
                                  </w:r>
                                </w:p>
                              </w:tc>
                              <w:tc>
                                <w:tcPr>
                                  <w:tcW w:w="1984"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920,00</w:t>
                                  </w:r>
                                </w:p>
                              </w:tc>
                              <w:tc>
                                <w:tcPr>
                                  <w:tcW w:w="1985"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2540,00</w:t>
                                  </w:r>
                                </w:p>
                              </w:tc>
                              <w:tc>
                                <w:tcPr>
                                  <w:tcW w:w="1984"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480,00</w:t>
                                  </w:r>
                                </w:p>
                              </w:tc>
                              <w:tc>
                                <w:tcPr>
                                  <w:tcW w:w="1985"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1060,00</w:t>
                                  </w:r>
                                </w:p>
                              </w:tc>
                            </w:tr>
                          </w:tbl>
                          <w:p w:rsidR="00244759" w:rsidRDefault="00244759" w:rsidP="00244759">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0;margin-top:41.65pt;width:530.1pt;height:771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" stroked="f">
                <v:textbox>
                  <w:txbxContent>
                    <w:tbl>
                      <w:tblPr>
                        <w:tblStyle w:val="a9"/>
                        <w:tblW w:w="10598" w:type="dxa"/>
                        <w:tblLook w:val="04A0" w:firstRow="1" w:lastRow="0" w:firstColumn="1" w:lastColumn="0" w:noHBand="0" w:noVBand="1"/>
                      </w:tblPr>
                      <w:tblGrid>
                        <w:gridCol w:w="2660"/>
                        <w:gridCol w:w="1984"/>
                        <w:gridCol w:w="1985"/>
                        <w:gridCol w:w="1984"/>
                        <w:gridCol w:w="1985"/>
                      </w:tblGrid>
                      <w:tr w:rsidR="00EA6D4C" w:rsidTr="00EA6D4C">
                        <w:tc>
                          <w:tcPr>
                            <w:tcW w:w="2660" w:type="dxa"/>
                          </w:tcPr>
                          <w:p w:rsidR="00EA6D4C" w:rsidRPr="00D272B6" w:rsidRDefault="00EA6D4C" w:rsidP="00EA6D4C">
                            <w:pPr>
                              <w:shd w:val="clear" w:color="auto" w:fill="FFFFFF"/>
                              <w:rPr>
                                <w:rFonts w:ascii="Arial" w:hAnsi="Arial" w:cs="Arial"/>
                                <w:color w:val="623B2A"/>
                                <w:sz w:val="28"/>
                                <w:szCs w:val="28"/>
                              </w:rPr>
                            </w:pPr>
                            <w:r w:rsidRPr="00D272B6">
                              <w:rPr>
                                <w:rFonts w:ascii="Arial" w:hAnsi="Arial" w:cs="Arial"/>
                                <w:color w:val="623B2A"/>
                                <w:sz w:val="28"/>
                                <w:szCs w:val="28"/>
                              </w:rPr>
                              <w:t>о лесничестве, территории, в отношении которой принято решение о резервировании земель для государственных или муниципальных нужд, об особо охраняемой природной территории, лесопарковом зеленом поясе, особой экономической зоне, охотничьих угодьях, Байкальской природной территор</w:t>
                            </w:r>
                            <w:proofErr w:type="gramStart"/>
                            <w:r w:rsidRPr="00D272B6">
                              <w:rPr>
                                <w:rFonts w:ascii="Arial" w:hAnsi="Arial" w:cs="Arial"/>
                                <w:color w:val="623B2A"/>
                                <w:sz w:val="28"/>
                                <w:szCs w:val="28"/>
                              </w:rPr>
                              <w:t>ии и ее</w:t>
                            </w:r>
                            <w:proofErr w:type="gramEnd"/>
                            <w:r w:rsidRPr="00D272B6">
                              <w:rPr>
                                <w:rFonts w:ascii="Arial" w:hAnsi="Arial" w:cs="Arial"/>
                                <w:color w:val="623B2A"/>
                                <w:sz w:val="28"/>
                                <w:szCs w:val="28"/>
                              </w:rPr>
                              <w:t xml:space="preserve"> экологических зонах, береговой линии (границе водного объекта), проекте межевания территории, за 1 единицу в рублях </w:t>
                            </w:r>
                          </w:p>
                        </w:tc>
                        <w:tc>
                          <w:tcPr>
                            <w:tcW w:w="1984" w:type="dxa"/>
                          </w:tcPr>
                          <w:p w:rsidR="00EA6D4C" w:rsidRPr="00D272B6" w:rsidRDefault="00EA6D4C" w:rsidP="00244759">
                            <w:pPr>
                              <w:jc w:val="right"/>
                              <w:rPr>
                                <w:color w:val="623B2A"/>
                              </w:rPr>
                            </w:pPr>
                          </w:p>
                        </w:tc>
                        <w:tc>
                          <w:tcPr>
                            <w:tcW w:w="1985" w:type="dxa"/>
                          </w:tcPr>
                          <w:p w:rsidR="00EA6D4C" w:rsidRPr="00D272B6" w:rsidRDefault="00EA6D4C" w:rsidP="00244759">
                            <w:pPr>
                              <w:jc w:val="right"/>
                              <w:rPr>
                                <w:color w:val="623B2A"/>
                              </w:rPr>
                            </w:pPr>
                          </w:p>
                        </w:tc>
                        <w:tc>
                          <w:tcPr>
                            <w:tcW w:w="1984" w:type="dxa"/>
                          </w:tcPr>
                          <w:p w:rsidR="00EA6D4C" w:rsidRPr="00D272B6" w:rsidRDefault="00EA6D4C" w:rsidP="00244759">
                            <w:pPr>
                              <w:jc w:val="right"/>
                              <w:rPr>
                                <w:color w:val="623B2A"/>
                              </w:rPr>
                            </w:pPr>
                          </w:p>
                        </w:tc>
                        <w:tc>
                          <w:tcPr>
                            <w:tcW w:w="1985" w:type="dxa"/>
                          </w:tcPr>
                          <w:p w:rsidR="00EA6D4C" w:rsidRPr="00D272B6" w:rsidRDefault="00EA6D4C" w:rsidP="00244759">
                            <w:pPr>
                              <w:jc w:val="right"/>
                              <w:rPr>
                                <w:color w:val="623B2A"/>
                              </w:rPr>
                            </w:pPr>
                          </w:p>
                        </w:tc>
                      </w:tr>
                      <w:tr w:rsidR="00EA6D4C" w:rsidTr="00EA6D4C">
                        <w:tc>
                          <w:tcPr>
                            <w:tcW w:w="2660" w:type="dxa"/>
                          </w:tcPr>
                          <w:p w:rsidR="00EA6D4C" w:rsidRPr="00D272B6" w:rsidRDefault="00EA6D4C" w:rsidP="00EA6D4C">
                            <w:pPr>
                              <w:shd w:val="clear" w:color="auto" w:fill="FFFFFF"/>
                              <w:rPr>
                                <w:rFonts w:ascii="Arial" w:hAnsi="Arial" w:cs="Arial"/>
                                <w:color w:val="623B2A"/>
                                <w:sz w:val="28"/>
                                <w:szCs w:val="28"/>
                              </w:rPr>
                            </w:pPr>
                            <w:r w:rsidRPr="00D272B6">
                              <w:rPr>
                                <w:rFonts w:ascii="Arial" w:hAnsi="Arial" w:cs="Arial"/>
                                <w:color w:val="623B2A"/>
                                <w:sz w:val="28"/>
                                <w:szCs w:val="28"/>
                              </w:rPr>
                              <w:t xml:space="preserve">Копия иного документа, на основании которого сведения об объекте недвижимости внесены в Единый государственный реестр недвижимости, за 1 единицу в рублях </w:t>
                            </w:r>
                          </w:p>
                        </w:tc>
                        <w:tc>
                          <w:tcPr>
                            <w:tcW w:w="1984"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920,00</w:t>
                            </w:r>
                          </w:p>
                        </w:tc>
                        <w:tc>
                          <w:tcPr>
                            <w:tcW w:w="1985"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2540,00</w:t>
                            </w:r>
                          </w:p>
                        </w:tc>
                        <w:tc>
                          <w:tcPr>
                            <w:tcW w:w="1984"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480,00</w:t>
                            </w:r>
                          </w:p>
                        </w:tc>
                        <w:tc>
                          <w:tcPr>
                            <w:tcW w:w="1985"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1060,00</w:t>
                            </w:r>
                          </w:p>
                        </w:tc>
                      </w:tr>
                    </w:tbl>
                    <w:p w:rsidR="00244759" w:rsidRDefault="00244759" w:rsidP="00244759">
                      <w:pPr>
                        <w:jc w:val="right"/>
                      </w:pPr>
                    </w:p>
                  </w:txbxContent>
                </v:textbox>
                <w10:wrap anchorx="margin"/>
              </v:shape>
            </w:pict>
          </mc:Fallback>
        </mc:AlternateContent>
      </w:r>
      <w:r>
        <w:rPr>
          <w:rFonts w:cs="Arial"/>
          <w:noProof/>
          <w:sz w:val="20"/>
          <w:szCs w:val="20"/>
        </w:rPr>
        <w:drawing>
          <wp:anchor distT="0" distB="0" distL="114300" distR="114300" simplePos="0" relativeHeight="251688960" behindDoc="0" locked="0" layoutInCell="1" allowOverlap="1" wp14:anchorId="66B3D4E0" wp14:editId="1BFA8BEA">
            <wp:simplePos x="0" y="0"/>
            <wp:positionH relativeFrom="column">
              <wp:posOffset>-2020045</wp:posOffset>
            </wp:positionH>
            <wp:positionV relativeFrom="page">
              <wp:posOffset>1340375</wp:posOffset>
            </wp:positionV>
            <wp:extent cx="1619250" cy="1399604"/>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4-09-12 17-27-32 Брендбук_Мои_Документы.pdf - Adobe Reader.png"/>
                    <pic:cNvPicPr/>
                  </pic:nvPicPr>
                  <pic:blipFill>
                    <a:blip r:embed="rId7">
                      <a:extLst>
                        <a:ext uri="{28A0092B-C50C-407E-A947-70E740481C1C}">
                          <a14:useLocalDpi xmlns:a14="http://schemas.microsoft.com/office/drawing/2010/main" val="0"/>
                        </a:ext>
                      </a:extLst>
                    </a:blip>
                    <a:stretch>
                      <a:fillRect/>
                    </a:stretch>
                  </pic:blipFill>
                  <pic:spPr>
                    <a:xfrm>
                      <a:off x="0" y="0"/>
                      <a:ext cx="1619250" cy="1399604"/>
                    </a:xfrm>
                    <a:prstGeom prst="rect">
                      <a:avLst/>
                    </a:prstGeom>
                  </pic:spPr>
                </pic:pic>
              </a:graphicData>
            </a:graphic>
            <wp14:sizeRelH relativeFrom="margin">
              <wp14:pctWidth>0</wp14:pctWidth>
            </wp14:sizeRelH>
            <wp14:sizeRelV relativeFrom="margin">
              <wp14:pctHeight>0</wp14:pctHeight>
            </wp14:sizeRelV>
          </wp:anchor>
        </w:drawing>
      </w:r>
      <w:r>
        <w:rPr>
          <w:lang w:val="en-US"/>
        </w:rPr>
        <w:t xml:space="preserve"> </w:t>
      </w:r>
      <w:r w:rsidRPr="00701833">
        <w:rPr>
          <w:noProof/>
        </w:rPr>
        <w:drawing>
          <wp:inline distT="0" distB="0" distL="0" distR="0" wp14:anchorId="75D6511E" wp14:editId="39F2E62F">
            <wp:extent cx="7560310" cy="106680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10668000"/>
                    </a:xfrm>
                    <a:prstGeom prst="rect">
                      <a:avLst/>
                    </a:prstGeom>
                    <a:noFill/>
                    <a:ln>
                      <a:noFill/>
                    </a:ln>
                  </pic:spPr>
                </pic:pic>
              </a:graphicData>
            </a:graphic>
          </wp:inline>
        </w:drawing>
      </w:r>
    </w:p>
    <w:p w:rsidR="00244759" w:rsidRPr="00215830" w:rsidRDefault="00244759" w:rsidP="00244759">
      <w:pPr>
        <w:ind w:left="-142"/>
        <w:rPr>
          <w:lang w:val="en-US"/>
        </w:rPr>
      </w:pPr>
      <w:r>
        <w:rPr>
          <w:noProof/>
        </w:rPr>
        <w:lastRenderedPageBreak/>
        <mc:AlternateContent>
          <mc:Choice Requires="wps">
            <w:drawing>
              <wp:anchor distT="0" distB="0" distL="114300" distR="114300" simplePos="0" relativeHeight="251693056" behindDoc="0" locked="0" layoutInCell="1" allowOverlap="1" wp14:anchorId="4314CD06" wp14:editId="100A40F7">
                <wp:simplePos x="0" y="0"/>
                <wp:positionH relativeFrom="margin">
                  <wp:align>center</wp:align>
                </wp:positionH>
                <wp:positionV relativeFrom="paragraph">
                  <wp:posOffset>528955</wp:posOffset>
                </wp:positionV>
                <wp:extent cx="6732270" cy="979170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270" cy="979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9"/>
                              <w:tblW w:w="10598" w:type="dxa"/>
                              <w:tblLook w:val="04A0" w:firstRow="1" w:lastRow="0" w:firstColumn="1" w:lastColumn="0" w:noHBand="0" w:noVBand="1"/>
                            </w:tblPr>
                            <w:tblGrid>
                              <w:gridCol w:w="3368"/>
                              <w:gridCol w:w="1807"/>
                              <w:gridCol w:w="1808"/>
                              <w:gridCol w:w="1807"/>
                              <w:gridCol w:w="1808"/>
                            </w:tblGrid>
                            <w:tr w:rsidR="00EA6D4C" w:rsidTr="00EA6D4C">
                              <w:tc>
                                <w:tcPr>
                                  <w:tcW w:w="2660" w:type="dxa"/>
                                </w:tcPr>
                                <w:p w:rsidR="00EA6D4C" w:rsidRPr="00D272B6" w:rsidRDefault="00EA6D4C" w:rsidP="00EA6D4C">
                                  <w:pPr>
                                    <w:pStyle w:val="formattext"/>
                                    <w:shd w:val="clear" w:color="auto" w:fill="FFFFFF"/>
                                    <w:rPr>
                                      <w:rFonts w:ascii="Arial" w:hAnsi="Arial" w:cs="Arial"/>
                                      <w:color w:val="623B2A"/>
                                      <w:sz w:val="28"/>
                                      <w:szCs w:val="28"/>
                                    </w:rPr>
                                  </w:pPr>
                                  <w:r w:rsidRPr="00D272B6">
                                    <w:rPr>
                                      <w:rFonts w:ascii="Arial" w:hAnsi="Arial" w:cs="Arial"/>
                                      <w:color w:val="623B2A"/>
                                      <w:sz w:val="28"/>
                                      <w:szCs w:val="28"/>
                                    </w:rPr>
                                    <w:t>Выписка из Единого государственного реестра недвижимости об объекте недвижимости, за 1 единицу в рублях</w:t>
                                  </w:r>
                                </w:p>
                              </w:tc>
                              <w:tc>
                                <w:tcPr>
                                  <w:tcW w:w="1984"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1740,00</w:t>
                                  </w:r>
                                </w:p>
                              </w:tc>
                              <w:tc>
                                <w:tcPr>
                                  <w:tcW w:w="1985"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5100,00</w:t>
                                  </w:r>
                                </w:p>
                              </w:tc>
                              <w:tc>
                                <w:tcPr>
                                  <w:tcW w:w="1984"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700,00</w:t>
                                  </w:r>
                                </w:p>
                              </w:tc>
                              <w:tc>
                                <w:tcPr>
                                  <w:tcW w:w="1985"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1400,00</w:t>
                                  </w:r>
                                </w:p>
                              </w:tc>
                            </w:tr>
                            <w:tr w:rsidR="00EA6D4C" w:rsidTr="00EA6D4C">
                              <w:tc>
                                <w:tcPr>
                                  <w:tcW w:w="2660" w:type="dxa"/>
                                </w:tcPr>
                                <w:p w:rsidR="00EA6D4C" w:rsidRPr="00D272B6" w:rsidRDefault="00EA6D4C" w:rsidP="00EA6D4C">
                                  <w:pPr>
                                    <w:shd w:val="clear" w:color="auto" w:fill="FFFFFF"/>
                                    <w:rPr>
                                      <w:rFonts w:ascii="Arial" w:hAnsi="Arial" w:cs="Arial"/>
                                      <w:color w:val="623B2A"/>
                                      <w:sz w:val="28"/>
                                      <w:szCs w:val="28"/>
                                    </w:rPr>
                                  </w:pPr>
                                  <w:r w:rsidRPr="00D272B6">
                                    <w:rPr>
                                      <w:rFonts w:ascii="Arial" w:hAnsi="Arial" w:cs="Arial"/>
                                      <w:color w:val="623B2A"/>
                                      <w:sz w:val="28"/>
                                      <w:szCs w:val="28"/>
                                    </w:rPr>
                                    <w:t xml:space="preserve">Выписка из Единого государственного реестра недвижимости о признании правообладателя </w:t>
                                  </w:r>
                                  <w:proofErr w:type="gramStart"/>
                                  <w:r w:rsidRPr="00D272B6">
                                    <w:rPr>
                                      <w:rFonts w:ascii="Arial" w:hAnsi="Arial" w:cs="Arial"/>
                                      <w:color w:val="623B2A"/>
                                      <w:sz w:val="28"/>
                                      <w:szCs w:val="28"/>
                                    </w:rPr>
                                    <w:t>недееспособным</w:t>
                                  </w:r>
                                  <w:proofErr w:type="gramEnd"/>
                                  <w:r w:rsidRPr="00D272B6">
                                    <w:rPr>
                                      <w:rFonts w:ascii="Arial" w:hAnsi="Arial" w:cs="Arial"/>
                                      <w:color w:val="623B2A"/>
                                      <w:sz w:val="28"/>
                                      <w:szCs w:val="28"/>
                                    </w:rPr>
                                    <w:t xml:space="preserve"> или ограниченно деес</w:t>
                                  </w:r>
                                  <w:r w:rsidRPr="00D272B6">
                                    <w:rPr>
                                      <w:rFonts w:ascii="Arial" w:hAnsi="Arial" w:cs="Arial"/>
                                      <w:color w:val="623B2A"/>
                                      <w:sz w:val="28"/>
                                      <w:szCs w:val="28"/>
                                    </w:rPr>
                                    <w:t>пособным, за 1 единицу в рублях</w:t>
                                  </w:r>
                                </w:p>
                              </w:tc>
                              <w:tc>
                                <w:tcPr>
                                  <w:tcW w:w="1984"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2200,00</w:t>
                                  </w:r>
                                </w:p>
                              </w:tc>
                              <w:tc>
                                <w:tcPr>
                                  <w:tcW w:w="1985" w:type="dxa"/>
                                </w:tcPr>
                                <w:p w:rsidR="00EA6D4C" w:rsidRPr="00D272B6" w:rsidRDefault="00EA6D4C" w:rsidP="00EA6D4C">
                                  <w:pPr>
                                    <w:rPr>
                                      <w:rFonts w:ascii="Arial" w:hAnsi="Arial" w:cs="Arial"/>
                                      <w:color w:val="623B2A"/>
                                      <w:sz w:val="28"/>
                                      <w:szCs w:val="28"/>
                                    </w:rPr>
                                  </w:pPr>
                                </w:p>
                              </w:tc>
                              <w:tc>
                                <w:tcPr>
                                  <w:tcW w:w="1984"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940,00</w:t>
                                  </w:r>
                                </w:p>
                              </w:tc>
                              <w:tc>
                                <w:tcPr>
                                  <w:tcW w:w="1985" w:type="dxa"/>
                                </w:tcPr>
                                <w:p w:rsidR="00EA6D4C" w:rsidRPr="00D272B6" w:rsidRDefault="00EA6D4C" w:rsidP="00EA6D4C">
                                  <w:pPr>
                                    <w:rPr>
                                      <w:rFonts w:ascii="Arial" w:hAnsi="Arial" w:cs="Arial"/>
                                      <w:color w:val="623B2A"/>
                                      <w:sz w:val="28"/>
                                      <w:szCs w:val="28"/>
                                    </w:rPr>
                                  </w:pPr>
                                </w:p>
                              </w:tc>
                            </w:tr>
                            <w:tr w:rsidR="00EA6D4C" w:rsidTr="00EA6D4C">
                              <w:tc>
                                <w:tcPr>
                                  <w:tcW w:w="2660" w:type="dxa"/>
                                </w:tcPr>
                                <w:p w:rsidR="00EA6D4C" w:rsidRPr="00D272B6" w:rsidRDefault="00EA6D4C" w:rsidP="00EA6D4C">
                                  <w:pPr>
                                    <w:shd w:val="clear" w:color="auto" w:fill="FFFFFF"/>
                                    <w:rPr>
                                      <w:rFonts w:ascii="Arial" w:hAnsi="Arial" w:cs="Arial"/>
                                      <w:color w:val="623B2A"/>
                                      <w:sz w:val="28"/>
                                      <w:szCs w:val="28"/>
                                    </w:rPr>
                                  </w:pPr>
                                  <w:r w:rsidRPr="00D272B6">
                                    <w:rPr>
                                      <w:rFonts w:ascii="Arial" w:hAnsi="Arial" w:cs="Arial"/>
                                      <w:color w:val="623B2A"/>
                                      <w:sz w:val="28"/>
                                      <w:szCs w:val="28"/>
                                    </w:rPr>
                                    <w:t xml:space="preserve">Выписка из Единого государственного реестра недвижимости о зарегистрированных договорах участия в долевом строительстве, за 1 единицу в рублях </w:t>
                                  </w:r>
                                </w:p>
                              </w:tc>
                              <w:tc>
                                <w:tcPr>
                                  <w:tcW w:w="1984"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3480,00</w:t>
                                  </w:r>
                                </w:p>
                              </w:tc>
                              <w:tc>
                                <w:tcPr>
                                  <w:tcW w:w="1985"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6840,00</w:t>
                                  </w:r>
                                </w:p>
                              </w:tc>
                              <w:tc>
                                <w:tcPr>
                                  <w:tcW w:w="1984"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1640,00</w:t>
                                  </w:r>
                                </w:p>
                              </w:tc>
                              <w:tc>
                                <w:tcPr>
                                  <w:tcW w:w="1985"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3260,00</w:t>
                                  </w:r>
                                </w:p>
                              </w:tc>
                            </w:tr>
                            <w:tr w:rsidR="00EA6D4C" w:rsidTr="00EA6D4C">
                              <w:tc>
                                <w:tcPr>
                                  <w:tcW w:w="2660" w:type="dxa"/>
                                </w:tcPr>
                                <w:p w:rsidR="00EA6D4C" w:rsidRPr="00D272B6" w:rsidRDefault="00EA6D4C" w:rsidP="00EA6D4C">
                                  <w:pPr>
                                    <w:pStyle w:val="formattext"/>
                                    <w:shd w:val="clear" w:color="auto" w:fill="FFFFFF"/>
                                    <w:rPr>
                                      <w:rFonts w:ascii="Arial" w:hAnsi="Arial" w:cs="Arial"/>
                                      <w:color w:val="623B2A"/>
                                      <w:sz w:val="28"/>
                                      <w:szCs w:val="28"/>
                                    </w:rPr>
                                  </w:pPr>
                                  <w:r w:rsidRPr="00D272B6">
                                    <w:rPr>
                                      <w:rFonts w:ascii="Arial" w:hAnsi="Arial" w:cs="Arial"/>
                                      <w:color w:val="623B2A"/>
                                      <w:sz w:val="28"/>
                                      <w:szCs w:val="28"/>
                                    </w:rPr>
                                    <w:t>Выписка из Единого государственного реестра недвижимости о содержании правоустанавливающих документов, за 1 единицу в рублях</w:t>
                                  </w:r>
                                </w:p>
                              </w:tc>
                              <w:tc>
                                <w:tcPr>
                                  <w:tcW w:w="1984" w:type="dxa"/>
                                </w:tcPr>
                                <w:p w:rsidR="00EA6D4C" w:rsidRPr="00D272B6" w:rsidRDefault="004C1BAE" w:rsidP="00EA6D4C">
                                  <w:pPr>
                                    <w:rPr>
                                      <w:rFonts w:ascii="Arial" w:hAnsi="Arial" w:cs="Arial"/>
                                      <w:color w:val="623B2A"/>
                                      <w:sz w:val="28"/>
                                      <w:szCs w:val="28"/>
                                    </w:rPr>
                                  </w:pPr>
                                  <w:r w:rsidRPr="00D272B6">
                                    <w:rPr>
                                      <w:rFonts w:ascii="Arial" w:hAnsi="Arial" w:cs="Arial"/>
                                      <w:color w:val="623B2A"/>
                                      <w:sz w:val="28"/>
                                      <w:szCs w:val="28"/>
                                    </w:rPr>
                                    <w:t>1360,00</w:t>
                                  </w:r>
                                </w:p>
                              </w:tc>
                              <w:tc>
                                <w:tcPr>
                                  <w:tcW w:w="1985" w:type="dxa"/>
                                </w:tcPr>
                                <w:p w:rsidR="00EA6D4C" w:rsidRPr="00D272B6" w:rsidRDefault="004C1BAE" w:rsidP="00EA6D4C">
                                  <w:pPr>
                                    <w:rPr>
                                      <w:rFonts w:ascii="Arial" w:hAnsi="Arial" w:cs="Arial"/>
                                      <w:color w:val="623B2A"/>
                                      <w:sz w:val="28"/>
                                      <w:szCs w:val="28"/>
                                    </w:rPr>
                                  </w:pPr>
                                  <w:r w:rsidRPr="00D272B6">
                                    <w:rPr>
                                      <w:rFonts w:ascii="Arial" w:hAnsi="Arial" w:cs="Arial"/>
                                      <w:color w:val="623B2A"/>
                                      <w:sz w:val="28"/>
                                      <w:szCs w:val="28"/>
                                    </w:rPr>
                                    <w:t>3860,00</w:t>
                                  </w:r>
                                </w:p>
                              </w:tc>
                              <w:tc>
                                <w:tcPr>
                                  <w:tcW w:w="1984" w:type="dxa"/>
                                </w:tcPr>
                                <w:p w:rsidR="00EA6D4C" w:rsidRPr="00D272B6" w:rsidRDefault="004C1BAE" w:rsidP="00EA6D4C">
                                  <w:pPr>
                                    <w:rPr>
                                      <w:rFonts w:ascii="Arial" w:hAnsi="Arial" w:cs="Arial"/>
                                      <w:color w:val="623B2A"/>
                                      <w:sz w:val="28"/>
                                      <w:szCs w:val="28"/>
                                    </w:rPr>
                                  </w:pPr>
                                  <w:r w:rsidRPr="00D272B6">
                                    <w:rPr>
                                      <w:rFonts w:ascii="Arial" w:hAnsi="Arial" w:cs="Arial"/>
                                      <w:color w:val="623B2A"/>
                                      <w:sz w:val="28"/>
                                      <w:szCs w:val="28"/>
                                    </w:rPr>
                                    <w:t>900,00</w:t>
                                  </w:r>
                                </w:p>
                              </w:tc>
                              <w:tc>
                                <w:tcPr>
                                  <w:tcW w:w="1985" w:type="dxa"/>
                                </w:tcPr>
                                <w:p w:rsidR="00EA6D4C" w:rsidRPr="00D272B6" w:rsidRDefault="004C1BAE" w:rsidP="00EA6D4C">
                                  <w:pPr>
                                    <w:rPr>
                                      <w:rFonts w:ascii="Arial" w:hAnsi="Arial" w:cs="Arial"/>
                                      <w:color w:val="623B2A"/>
                                      <w:sz w:val="28"/>
                                      <w:szCs w:val="28"/>
                                    </w:rPr>
                                  </w:pPr>
                                  <w:r w:rsidRPr="00D272B6">
                                    <w:rPr>
                                      <w:rFonts w:ascii="Arial" w:hAnsi="Arial" w:cs="Arial"/>
                                      <w:color w:val="623B2A"/>
                                      <w:sz w:val="28"/>
                                      <w:szCs w:val="28"/>
                                    </w:rPr>
                                    <w:t>1800,00</w:t>
                                  </w:r>
                                </w:p>
                              </w:tc>
                            </w:tr>
                            <w:tr w:rsidR="004C1BAE" w:rsidTr="00EA6D4C">
                              <w:tc>
                                <w:tcPr>
                                  <w:tcW w:w="2660" w:type="dxa"/>
                                </w:tcPr>
                                <w:p w:rsidR="004C1BAE" w:rsidRPr="00D272B6" w:rsidRDefault="004C1BAE" w:rsidP="004C1BAE">
                                  <w:pPr>
                                    <w:shd w:val="clear" w:color="auto" w:fill="FFFFFF"/>
                                    <w:rPr>
                                      <w:rFonts w:ascii="Arial" w:hAnsi="Arial" w:cs="Arial"/>
                                      <w:color w:val="623B2A"/>
                                      <w:sz w:val="28"/>
                                      <w:szCs w:val="28"/>
                                    </w:rPr>
                                  </w:pPr>
                                  <w:r w:rsidRPr="00D272B6">
                                    <w:rPr>
                                      <w:rFonts w:ascii="Arial" w:hAnsi="Arial" w:cs="Arial"/>
                                      <w:color w:val="623B2A"/>
                                      <w:sz w:val="28"/>
                                      <w:szCs w:val="28"/>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p>
                              </w:tc>
                              <w:tc>
                                <w:tcPr>
                                  <w:tcW w:w="1984" w:type="dxa"/>
                                </w:tcPr>
                                <w:p w:rsidR="004C1BAE" w:rsidRPr="00D272B6" w:rsidRDefault="004C1BAE" w:rsidP="00EA6D4C">
                                  <w:pPr>
                                    <w:rPr>
                                      <w:rFonts w:ascii="Arial" w:hAnsi="Arial" w:cs="Arial"/>
                                      <w:color w:val="623B2A"/>
                                      <w:sz w:val="28"/>
                                      <w:szCs w:val="28"/>
                                    </w:rPr>
                                  </w:pPr>
                                  <w:r w:rsidRPr="00D272B6">
                                    <w:rPr>
                                      <w:rFonts w:ascii="Arial" w:hAnsi="Arial" w:cs="Arial"/>
                                      <w:color w:val="623B2A"/>
                                      <w:sz w:val="28"/>
                                      <w:szCs w:val="28"/>
                                    </w:rPr>
                                    <w:t>920,00</w:t>
                                  </w:r>
                                </w:p>
                              </w:tc>
                              <w:tc>
                                <w:tcPr>
                                  <w:tcW w:w="1985" w:type="dxa"/>
                                </w:tcPr>
                                <w:p w:rsidR="004C1BAE" w:rsidRPr="00D272B6" w:rsidRDefault="004C1BAE" w:rsidP="00EA6D4C">
                                  <w:pPr>
                                    <w:rPr>
                                      <w:rFonts w:ascii="Arial" w:hAnsi="Arial" w:cs="Arial"/>
                                      <w:color w:val="623B2A"/>
                                      <w:sz w:val="28"/>
                                      <w:szCs w:val="28"/>
                                    </w:rPr>
                                  </w:pPr>
                                  <w:r w:rsidRPr="00D272B6">
                                    <w:rPr>
                                      <w:rFonts w:ascii="Arial" w:hAnsi="Arial" w:cs="Arial"/>
                                      <w:color w:val="623B2A"/>
                                      <w:sz w:val="28"/>
                                      <w:szCs w:val="28"/>
                                    </w:rPr>
                                    <w:t>2540,00</w:t>
                                  </w:r>
                                </w:p>
                              </w:tc>
                              <w:tc>
                                <w:tcPr>
                                  <w:tcW w:w="1984" w:type="dxa"/>
                                </w:tcPr>
                                <w:p w:rsidR="004C1BAE" w:rsidRPr="00D272B6" w:rsidRDefault="004C1BAE" w:rsidP="00EA6D4C">
                                  <w:pPr>
                                    <w:rPr>
                                      <w:rFonts w:ascii="Arial" w:hAnsi="Arial" w:cs="Arial"/>
                                      <w:color w:val="623B2A"/>
                                      <w:sz w:val="28"/>
                                      <w:szCs w:val="28"/>
                                    </w:rPr>
                                  </w:pPr>
                                  <w:r w:rsidRPr="00D272B6">
                                    <w:rPr>
                                      <w:rFonts w:ascii="Arial" w:hAnsi="Arial" w:cs="Arial"/>
                                      <w:color w:val="623B2A"/>
                                      <w:sz w:val="28"/>
                                      <w:szCs w:val="28"/>
                                    </w:rPr>
                                    <w:t>580,00</w:t>
                                  </w:r>
                                </w:p>
                              </w:tc>
                              <w:tc>
                                <w:tcPr>
                                  <w:tcW w:w="1985" w:type="dxa"/>
                                </w:tcPr>
                                <w:p w:rsidR="004C1BAE" w:rsidRPr="00D272B6" w:rsidRDefault="004C1BAE" w:rsidP="00EA6D4C">
                                  <w:pPr>
                                    <w:rPr>
                                      <w:rFonts w:ascii="Arial" w:hAnsi="Arial" w:cs="Arial"/>
                                      <w:color w:val="623B2A"/>
                                      <w:sz w:val="28"/>
                                      <w:szCs w:val="28"/>
                                    </w:rPr>
                                  </w:pPr>
                                  <w:r w:rsidRPr="00D272B6">
                                    <w:rPr>
                                      <w:rFonts w:ascii="Arial" w:hAnsi="Arial" w:cs="Arial"/>
                                      <w:color w:val="623B2A"/>
                                      <w:sz w:val="28"/>
                                      <w:szCs w:val="28"/>
                                    </w:rPr>
                                    <w:t>1640,00</w:t>
                                  </w:r>
                                </w:p>
                              </w:tc>
                            </w:tr>
                            <w:tr w:rsidR="004C1BAE" w:rsidTr="00EA6D4C">
                              <w:tc>
                                <w:tcPr>
                                  <w:tcW w:w="2660" w:type="dxa"/>
                                </w:tcPr>
                                <w:p w:rsidR="004C1BAE" w:rsidRPr="00D272B6" w:rsidRDefault="004C1BAE" w:rsidP="004C1BAE">
                                  <w:pPr>
                                    <w:shd w:val="clear" w:color="auto" w:fill="FFFFFF"/>
                                    <w:rPr>
                                      <w:rFonts w:ascii="Arial" w:hAnsi="Arial" w:cs="Arial"/>
                                      <w:color w:val="623B2A"/>
                                      <w:sz w:val="28"/>
                                      <w:szCs w:val="28"/>
                                    </w:rPr>
                                  </w:pPr>
                                  <w:r w:rsidRPr="004C1BAE">
                                    <w:rPr>
                                      <w:rFonts w:ascii="Arial" w:hAnsi="Arial" w:cs="Arial"/>
                                      <w:color w:val="623B2A"/>
                                      <w:sz w:val="28"/>
                                      <w:szCs w:val="28"/>
                                    </w:rPr>
                                    <w:t xml:space="preserve">Выписка из Единого государственного реестра недвижимости о переходе прав на объект недвижимости </w:t>
                                  </w:r>
                                </w:p>
                              </w:tc>
                              <w:tc>
                                <w:tcPr>
                                  <w:tcW w:w="1984" w:type="dxa"/>
                                </w:tcPr>
                                <w:p w:rsidR="004C1BAE" w:rsidRPr="00D272B6" w:rsidRDefault="004C1BAE" w:rsidP="00EA6D4C">
                                  <w:pPr>
                                    <w:rPr>
                                      <w:rFonts w:ascii="Arial" w:hAnsi="Arial" w:cs="Arial"/>
                                      <w:color w:val="623B2A"/>
                                      <w:sz w:val="28"/>
                                      <w:szCs w:val="28"/>
                                    </w:rPr>
                                  </w:pPr>
                                  <w:r w:rsidRPr="00D272B6">
                                    <w:rPr>
                                      <w:rFonts w:ascii="Arial" w:hAnsi="Arial" w:cs="Arial"/>
                                      <w:color w:val="623B2A"/>
                                      <w:sz w:val="28"/>
                                      <w:szCs w:val="28"/>
                                    </w:rPr>
                                    <w:t>920,00</w:t>
                                  </w:r>
                                </w:p>
                              </w:tc>
                              <w:tc>
                                <w:tcPr>
                                  <w:tcW w:w="1985" w:type="dxa"/>
                                </w:tcPr>
                                <w:p w:rsidR="004C1BAE" w:rsidRPr="00D272B6" w:rsidRDefault="004C1BAE" w:rsidP="00EA6D4C">
                                  <w:pPr>
                                    <w:rPr>
                                      <w:rFonts w:ascii="Arial" w:hAnsi="Arial" w:cs="Arial"/>
                                      <w:color w:val="623B2A"/>
                                      <w:sz w:val="28"/>
                                      <w:szCs w:val="28"/>
                                    </w:rPr>
                                  </w:pPr>
                                  <w:r w:rsidRPr="00D272B6">
                                    <w:rPr>
                                      <w:rFonts w:ascii="Arial" w:hAnsi="Arial" w:cs="Arial"/>
                                      <w:color w:val="623B2A"/>
                                      <w:sz w:val="28"/>
                                      <w:szCs w:val="28"/>
                                    </w:rPr>
                                    <w:t>2540,00</w:t>
                                  </w:r>
                                </w:p>
                              </w:tc>
                              <w:tc>
                                <w:tcPr>
                                  <w:tcW w:w="1984" w:type="dxa"/>
                                </w:tcPr>
                                <w:p w:rsidR="004C1BAE" w:rsidRPr="00D272B6" w:rsidRDefault="004C1BAE" w:rsidP="00EA6D4C">
                                  <w:pPr>
                                    <w:rPr>
                                      <w:rFonts w:ascii="Arial" w:hAnsi="Arial" w:cs="Arial"/>
                                      <w:color w:val="623B2A"/>
                                      <w:sz w:val="28"/>
                                      <w:szCs w:val="28"/>
                                    </w:rPr>
                                  </w:pPr>
                                  <w:r w:rsidRPr="00D272B6">
                                    <w:rPr>
                                      <w:rFonts w:ascii="Arial" w:hAnsi="Arial" w:cs="Arial"/>
                                      <w:color w:val="623B2A"/>
                                      <w:sz w:val="28"/>
                                      <w:szCs w:val="28"/>
                                    </w:rPr>
                                    <w:t>580,00</w:t>
                                  </w:r>
                                </w:p>
                              </w:tc>
                              <w:tc>
                                <w:tcPr>
                                  <w:tcW w:w="1985" w:type="dxa"/>
                                </w:tcPr>
                                <w:p w:rsidR="004C1BAE" w:rsidRPr="00D272B6" w:rsidRDefault="004C1BAE" w:rsidP="00EA6D4C">
                                  <w:pPr>
                                    <w:rPr>
                                      <w:rFonts w:ascii="Arial" w:hAnsi="Arial" w:cs="Arial"/>
                                      <w:color w:val="623B2A"/>
                                      <w:sz w:val="28"/>
                                      <w:szCs w:val="28"/>
                                    </w:rPr>
                                  </w:pPr>
                                  <w:r w:rsidRPr="00D272B6">
                                    <w:rPr>
                                      <w:rFonts w:ascii="Arial" w:hAnsi="Arial" w:cs="Arial"/>
                                      <w:color w:val="623B2A"/>
                                      <w:sz w:val="28"/>
                                      <w:szCs w:val="28"/>
                                    </w:rPr>
                                    <w:t>1160,00</w:t>
                                  </w:r>
                                </w:p>
                              </w:tc>
                            </w:tr>
                          </w:tbl>
                          <w:p w:rsidR="00244759" w:rsidRDefault="00244759" w:rsidP="00244759">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0;margin-top:41.65pt;width:530.1pt;height:771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" stroked="f">
                <v:textbox>
                  <w:txbxContent>
                    <w:tbl>
                      <w:tblPr>
                        <w:tblStyle w:val="a9"/>
                        <w:tblW w:w="10598" w:type="dxa"/>
                        <w:tblLook w:val="04A0" w:firstRow="1" w:lastRow="0" w:firstColumn="1" w:lastColumn="0" w:noHBand="0" w:noVBand="1"/>
                      </w:tblPr>
                      <w:tblGrid>
                        <w:gridCol w:w="3368"/>
                        <w:gridCol w:w="1807"/>
                        <w:gridCol w:w="1808"/>
                        <w:gridCol w:w="1807"/>
                        <w:gridCol w:w="1808"/>
                      </w:tblGrid>
                      <w:tr w:rsidR="00EA6D4C" w:rsidTr="00EA6D4C">
                        <w:tc>
                          <w:tcPr>
                            <w:tcW w:w="2660" w:type="dxa"/>
                          </w:tcPr>
                          <w:p w:rsidR="00EA6D4C" w:rsidRPr="00D272B6" w:rsidRDefault="00EA6D4C" w:rsidP="00EA6D4C">
                            <w:pPr>
                              <w:pStyle w:val="formattext"/>
                              <w:shd w:val="clear" w:color="auto" w:fill="FFFFFF"/>
                              <w:rPr>
                                <w:rFonts w:ascii="Arial" w:hAnsi="Arial" w:cs="Arial"/>
                                <w:color w:val="623B2A"/>
                                <w:sz w:val="28"/>
                                <w:szCs w:val="28"/>
                              </w:rPr>
                            </w:pPr>
                            <w:r w:rsidRPr="00D272B6">
                              <w:rPr>
                                <w:rFonts w:ascii="Arial" w:hAnsi="Arial" w:cs="Arial"/>
                                <w:color w:val="623B2A"/>
                                <w:sz w:val="28"/>
                                <w:szCs w:val="28"/>
                              </w:rPr>
                              <w:t>Выписка из Единого государственного реестра недвижимости об объекте недвижимости, за 1 единицу в рублях</w:t>
                            </w:r>
                          </w:p>
                        </w:tc>
                        <w:tc>
                          <w:tcPr>
                            <w:tcW w:w="1984"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1740,00</w:t>
                            </w:r>
                          </w:p>
                        </w:tc>
                        <w:tc>
                          <w:tcPr>
                            <w:tcW w:w="1985"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5100,00</w:t>
                            </w:r>
                          </w:p>
                        </w:tc>
                        <w:tc>
                          <w:tcPr>
                            <w:tcW w:w="1984"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700,00</w:t>
                            </w:r>
                          </w:p>
                        </w:tc>
                        <w:tc>
                          <w:tcPr>
                            <w:tcW w:w="1985"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1400,00</w:t>
                            </w:r>
                          </w:p>
                        </w:tc>
                      </w:tr>
                      <w:tr w:rsidR="00EA6D4C" w:rsidTr="00EA6D4C">
                        <w:tc>
                          <w:tcPr>
                            <w:tcW w:w="2660" w:type="dxa"/>
                          </w:tcPr>
                          <w:p w:rsidR="00EA6D4C" w:rsidRPr="00D272B6" w:rsidRDefault="00EA6D4C" w:rsidP="00EA6D4C">
                            <w:pPr>
                              <w:shd w:val="clear" w:color="auto" w:fill="FFFFFF"/>
                              <w:rPr>
                                <w:rFonts w:ascii="Arial" w:hAnsi="Arial" w:cs="Arial"/>
                                <w:color w:val="623B2A"/>
                                <w:sz w:val="28"/>
                                <w:szCs w:val="28"/>
                              </w:rPr>
                            </w:pPr>
                            <w:r w:rsidRPr="00D272B6">
                              <w:rPr>
                                <w:rFonts w:ascii="Arial" w:hAnsi="Arial" w:cs="Arial"/>
                                <w:color w:val="623B2A"/>
                                <w:sz w:val="28"/>
                                <w:szCs w:val="28"/>
                              </w:rPr>
                              <w:t xml:space="preserve">Выписка из Единого государственного реестра недвижимости о признании правообладателя </w:t>
                            </w:r>
                            <w:proofErr w:type="gramStart"/>
                            <w:r w:rsidRPr="00D272B6">
                              <w:rPr>
                                <w:rFonts w:ascii="Arial" w:hAnsi="Arial" w:cs="Arial"/>
                                <w:color w:val="623B2A"/>
                                <w:sz w:val="28"/>
                                <w:szCs w:val="28"/>
                              </w:rPr>
                              <w:t>недееспособным</w:t>
                            </w:r>
                            <w:proofErr w:type="gramEnd"/>
                            <w:r w:rsidRPr="00D272B6">
                              <w:rPr>
                                <w:rFonts w:ascii="Arial" w:hAnsi="Arial" w:cs="Arial"/>
                                <w:color w:val="623B2A"/>
                                <w:sz w:val="28"/>
                                <w:szCs w:val="28"/>
                              </w:rPr>
                              <w:t xml:space="preserve"> или ограниченно деес</w:t>
                            </w:r>
                            <w:r w:rsidRPr="00D272B6">
                              <w:rPr>
                                <w:rFonts w:ascii="Arial" w:hAnsi="Arial" w:cs="Arial"/>
                                <w:color w:val="623B2A"/>
                                <w:sz w:val="28"/>
                                <w:szCs w:val="28"/>
                              </w:rPr>
                              <w:t>пособным, за 1 единицу в рублях</w:t>
                            </w:r>
                          </w:p>
                        </w:tc>
                        <w:tc>
                          <w:tcPr>
                            <w:tcW w:w="1984"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2200,00</w:t>
                            </w:r>
                          </w:p>
                        </w:tc>
                        <w:tc>
                          <w:tcPr>
                            <w:tcW w:w="1985" w:type="dxa"/>
                          </w:tcPr>
                          <w:p w:rsidR="00EA6D4C" w:rsidRPr="00D272B6" w:rsidRDefault="00EA6D4C" w:rsidP="00EA6D4C">
                            <w:pPr>
                              <w:rPr>
                                <w:rFonts w:ascii="Arial" w:hAnsi="Arial" w:cs="Arial"/>
                                <w:color w:val="623B2A"/>
                                <w:sz w:val="28"/>
                                <w:szCs w:val="28"/>
                              </w:rPr>
                            </w:pPr>
                          </w:p>
                        </w:tc>
                        <w:tc>
                          <w:tcPr>
                            <w:tcW w:w="1984"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940,00</w:t>
                            </w:r>
                          </w:p>
                        </w:tc>
                        <w:tc>
                          <w:tcPr>
                            <w:tcW w:w="1985" w:type="dxa"/>
                          </w:tcPr>
                          <w:p w:rsidR="00EA6D4C" w:rsidRPr="00D272B6" w:rsidRDefault="00EA6D4C" w:rsidP="00EA6D4C">
                            <w:pPr>
                              <w:rPr>
                                <w:rFonts w:ascii="Arial" w:hAnsi="Arial" w:cs="Arial"/>
                                <w:color w:val="623B2A"/>
                                <w:sz w:val="28"/>
                                <w:szCs w:val="28"/>
                              </w:rPr>
                            </w:pPr>
                          </w:p>
                        </w:tc>
                      </w:tr>
                      <w:tr w:rsidR="00EA6D4C" w:rsidTr="00EA6D4C">
                        <w:tc>
                          <w:tcPr>
                            <w:tcW w:w="2660" w:type="dxa"/>
                          </w:tcPr>
                          <w:p w:rsidR="00EA6D4C" w:rsidRPr="00D272B6" w:rsidRDefault="00EA6D4C" w:rsidP="00EA6D4C">
                            <w:pPr>
                              <w:shd w:val="clear" w:color="auto" w:fill="FFFFFF"/>
                              <w:rPr>
                                <w:rFonts w:ascii="Arial" w:hAnsi="Arial" w:cs="Arial"/>
                                <w:color w:val="623B2A"/>
                                <w:sz w:val="28"/>
                                <w:szCs w:val="28"/>
                              </w:rPr>
                            </w:pPr>
                            <w:r w:rsidRPr="00D272B6">
                              <w:rPr>
                                <w:rFonts w:ascii="Arial" w:hAnsi="Arial" w:cs="Arial"/>
                                <w:color w:val="623B2A"/>
                                <w:sz w:val="28"/>
                                <w:szCs w:val="28"/>
                              </w:rPr>
                              <w:t xml:space="preserve">Выписка из Единого государственного реестра недвижимости о зарегистрированных договорах участия в долевом строительстве, за 1 единицу в рублях </w:t>
                            </w:r>
                          </w:p>
                        </w:tc>
                        <w:tc>
                          <w:tcPr>
                            <w:tcW w:w="1984"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3480,00</w:t>
                            </w:r>
                          </w:p>
                        </w:tc>
                        <w:tc>
                          <w:tcPr>
                            <w:tcW w:w="1985"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6840,00</w:t>
                            </w:r>
                          </w:p>
                        </w:tc>
                        <w:tc>
                          <w:tcPr>
                            <w:tcW w:w="1984"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1640,00</w:t>
                            </w:r>
                          </w:p>
                        </w:tc>
                        <w:tc>
                          <w:tcPr>
                            <w:tcW w:w="1985" w:type="dxa"/>
                          </w:tcPr>
                          <w:p w:rsidR="00EA6D4C" w:rsidRPr="00D272B6" w:rsidRDefault="00EA6D4C" w:rsidP="00EA6D4C">
                            <w:pPr>
                              <w:rPr>
                                <w:rFonts w:ascii="Arial" w:hAnsi="Arial" w:cs="Arial"/>
                                <w:color w:val="623B2A"/>
                                <w:sz w:val="28"/>
                                <w:szCs w:val="28"/>
                              </w:rPr>
                            </w:pPr>
                            <w:r w:rsidRPr="00D272B6">
                              <w:rPr>
                                <w:rFonts w:ascii="Arial" w:hAnsi="Arial" w:cs="Arial"/>
                                <w:color w:val="623B2A"/>
                                <w:sz w:val="28"/>
                                <w:szCs w:val="28"/>
                              </w:rPr>
                              <w:t>3260,00</w:t>
                            </w:r>
                          </w:p>
                        </w:tc>
                      </w:tr>
                      <w:tr w:rsidR="00EA6D4C" w:rsidTr="00EA6D4C">
                        <w:tc>
                          <w:tcPr>
                            <w:tcW w:w="2660" w:type="dxa"/>
                          </w:tcPr>
                          <w:p w:rsidR="00EA6D4C" w:rsidRPr="00D272B6" w:rsidRDefault="00EA6D4C" w:rsidP="00EA6D4C">
                            <w:pPr>
                              <w:pStyle w:val="formattext"/>
                              <w:shd w:val="clear" w:color="auto" w:fill="FFFFFF"/>
                              <w:rPr>
                                <w:rFonts w:ascii="Arial" w:hAnsi="Arial" w:cs="Arial"/>
                                <w:color w:val="623B2A"/>
                                <w:sz w:val="28"/>
                                <w:szCs w:val="28"/>
                              </w:rPr>
                            </w:pPr>
                            <w:r w:rsidRPr="00D272B6">
                              <w:rPr>
                                <w:rFonts w:ascii="Arial" w:hAnsi="Arial" w:cs="Arial"/>
                                <w:color w:val="623B2A"/>
                                <w:sz w:val="28"/>
                                <w:szCs w:val="28"/>
                              </w:rPr>
                              <w:t>Выписка из Единого государственного реестра недвижимости о содержании правоустанавливающих документов, за 1 единицу в рублях</w:t>
                            </w:r>
                          </w:p>
                        </w:tc>
                        <w:tc>
                          <w:tcPr>
                            <w:tcW w:w="1984" w:type="dxa"/>
                          </w:tcPr>
                          <w:p w:rsidR="00EA6D4C" w:rsidRPr="00D272B6" w:rsidRDefault="004C1BAE" w:rsidP="00EA6D4C">
                            <w:pPr>
                              <w:rPr>
                                <w:rFonts w:ascii="Arial" w:hAnsi="Arial" w:cs="Arial"/>
                                <w:color w:val="623B2A"/>
                                <w:sz w:val="28"/>
                                <w:szCs w:val="28"/>
                              </w:rPr>
                            </w:pPr>
                            <w:r w:rsidRPr="00D272B6">
                              <w:rPr>
                                <w:rFonts w:ascii="Arial" w:hAnsi="Arial" w:cs="Arial"/>
                                <w:color w:val="623B2A"/>
                                <w:sz w:val="28"/>
                                <w:szCs w:val="28"/>
                              </w:rPr>
                              <w:t>1360,00</w:t>
                            </w:r>
                          </w:p>
                        </w:tc>
                        <w:tc>
                          <w:tcPr>
                            <w:tcW w:w="1985" w:type="dxa"/>
                          </w:tcPr>
                          <w:p w:rsidR="00EA6D4C" w:rsidRPr="00D272B6" w:rsidRDefault="004C1BAE" w:rsidP="00EA6D4C">
                            <w:pPr>
                              <w:rPr>
                                <w:rFonts w:ascii="Arial" w:hAnsi="Arial" w:cs="Arial"/>
                                <w:color w:val="623B2A"/>
                                <w:sz w:val="28"/>
                                <w:szCs w:val="28"/>
                              </w:rPr>
                            </w:pPr>
                            <w:r w:rsidRPr="00D272B6">
                              <w:rPr>
                                <w:rFonts w:ascii="Arial" w:hAnsi="Arial" w:cs="Arial"/>
                                <w:color w:val="623B2A"/>
                                <w:sz w:val="28"/>
                                <w:szCs w:val="28"/>
                              </w:rPr>
                              <w:t>3860,00</w:t>
                            </w:r>
                          </w:p>
                        </w:tc>
                        <w:tc>
                          <w:tcPr>
                            <w:tcW w:w="1984" w:type="dxa"/>
                          </w:tcPr>
                          <w:p w:rsidR="00EA6D4C" w:rsidRPr="00D272B6" w:rsidRDefault="004C1BAE" w:rsidP="00EA6D4C">
                            <w:pPr>
                              <w:rPr>
                                <w:rFonts w:ascii="Arial" w:hAnsi="Arial" w:cs="Arial"/>
                                <w:color w:val="623B2A"/>
                                <w:sz w:val="28"/>
                                <w:szCs w:val="28"/>
                              </w:rPr>
                            </w:pPr>
                            <w:r w:rsidRPr="00D272B6">
                              <w:rPr>
                                <w:rFonts w:ascii="Arial" w:hAnsi="Arial" w:cs="Arial"/>
                                <w:color w:val="623B2A"/>
                                <w:sz w:val="28"/>
                                <w:szCs w:val="28"/>
                              </w:rPr>
                              <w:t>900,00</w:t>
                            </w:r>
                          </w:p>
                        </w:tc>
                        <w:tc>
                          <w:tcPr>
                            <w:tcW w:w="1985" w:type="dxa"/>
                          </w:tcPr>
                          <w:p w:rsidR="00EA6D4C" w:rsidRPr="00D272B6" w:rsidRDefault="004C1BAE" w:rsidP="00EA6D4C">
                            <w:pPr>
                              <w:rPr>
                                <w:rFonts w:ascii="Arial" w:hAnsi="Arial" w:cs="Arial"/>
                                <w:color w:val="623B2A"/>
                                <w:sz w:val="28"/>
                                <w:szCs w:val="28"/>
                              </w:rPr>
                            </w:pPr>
                            <w:r w:rsidRPr="00D272B6">
                              <w:rPr>
                                <w:rFonts w:ascii="Arial" w:hAnsi="Arial" w:cs="Arial"/>
                                <w:color w:val="623B2A"/>
                                <w:sz w:val="28"/>
                                <w:szCs w:val="28"/>
                              </w:rPr>
                              <w:t>1800,00</w:t>
                            </w:r>
                          </w:p>
                        </w:tc>
                      </w:tr>
                      <w:tr w:rsidR="004C1BAE" w:rsidTr="00EA6D4C">
                        <w:tc>
                          <w:tcPr>
                            <w:tcW w:w="2660" w:type="dxa"/>
                          </w:tcPr>
                          <w:p w:rsidR="004C1BAE" w:rsidRPr="00D272B6" w:rsidRDefault="004C1BAE" w:rsidP="004C1BAE">
                            <w:pPr>
                              <w:shd w:val="clear" w:color="auto" w:fill="FFFFFF"/>
                              <w:rPr>
                                <w:rFonts w:ascii="Arial" w:hAnsi="Arial" w:cs="Arial"/>
                                <w:color w:val="623B2A"/>
                                <w:sz w:val="28"/>
                                <w:szCs w:val="28"/>
                              </w:rPr>
                            </w:pPr>
                            <w:r w:rsidRPr="00D272B6">
                              <w:rPr>
                                <w:rFonts w:ascii="Arial" w:hAnsi="Arial" w:cs="Arial"/>
                                <w:color w:val="623B2A"/>
                                <w:sz w:val="28"/>
                                <w:szCs w:val="28"/>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p>
                        </w:tc>
                        <w:tc>
                          <w:tcPr>
                            <w:tcW w:w="1984" w:type="dxa"/>
                          </w:tcPr>
                          <w:p w:rsidR="004C1BAE" w:rsidRPr="00D272B6" w:rsidRDefault="004C1BAE" w:rsidP="00EA6D4C">
                            <w:pPr>
                              <w:rPr>
                                <w:rFonts w:ascii="Arial" w:hAnsi="Arial" w:cs="Arial"/>
                                <w:color w:val="623B2A"/>
                                <w:sz w:val="28"/>
                                <w:szCs w:val="28"/>
                              </w:rPr>
                            </w:pPr>
                            <w:r w:rsidRPr="00D272B6">
                              <w:rPr>
                                <w:rFonts w:ascii="Arial" w:hAnsi="Arial" w:cs="Arial"/>
                                <w:color w:val="623B2A"/>
                                <w:sz w:val="28"/>
                                <w:szCs w:val="28"/>
                              </w:rPr>
                              <w:t>920,00</w:t>
                            </w:r>
                          </w:p>
                        </w:tc>
                        <w:tc>
                          <w:tcPr>
                            <w:tcW w:w="1985" w:type="dxa"/>
                          </w:tcPr>
                          <w:p w:rsidR="004C1BAE" w:rsidRPr="00D272B6" w:rsidRDefault="004C1BAE" w:rsidP="00EA6D4C">
                            <w:pPr>
                              <w:rPr>
                                <w:rFonts w:ascii="Arial" w:hAnsi="Arial" w:cs="Arial"/>
                                <w:color w:val="623B2A"/>
                                <w:sz w:val="28"/>
                                <w:szCs w:val="28"/>
                              </w:rPr>
                            </w:pPr>
                            <w:r w:rsidRPr="00D272B6">
                              <w:rPr>
                                <w:rFonts w:ascii="Arial" w:hAnsi="Arial" w:cs="Arial"/>
                                <w:color w:val="623B2A"/>
                                <w:sz w:val="28"/>
                                <w:szCs w:val="28"/>
                              </w:rPr>
                              <w:t>2540,00</w:t>
                            </w:r>
                          </w:p>
                        </w:tc>
                        <w:tc>
                          <w:tcPr>
                            <w:tcW w:w="1984" w:type="dxa"/>
                          </w:tcPr>
                          <w:p w:rsidR="004C1BAE" w:rsidRPr="00D272B6" w:rsidRDefault="004C1BAE" w:rsidP="00EA6D4C">
                            <w:pPr>
                              <w:rPr>
                                <w:rFonts w:ascii="Arial" w:hAnsi="Arial" w:cs="Arial"/>
                                <w:color w:val="623B2A"/>
                                <w:sz w:val="28"/>
                                <w:szCs w:val="28"/>
                              </w:rPr>
                            </w:pPr>
                            <w:r w:rsidRPr="00D272B6">
                              <w:rPr>
                                <w:rFonts w:ascii="Arial" w:hAnsi="Arial" w:cs="Arial"/>
                                <w:color w:val="623B2A"/>
                                <w:sz w:val="28"/>
                                <w:szCs w:val="28"/>
                              </w:rPr>
                              <w:t>580,00</w:t>
                            </w:r>
                          </w:p>
                        </w:tc>
                        <w:tc>
                          <w:tcPr>
                            <w:tcW w:w="1985" w:type="dxa"/>
                          </w:tcPr>
                          <w:p w:rsidR="004C1BAE" w:rsidRPr="00D272B6" w:rsidRDefault="004C1BAE" w:rsidP="00EA6D4C">
                            <w:pPr>
                              <w:rPr>
                                <w:rFonts w:ascii="Arial" w:hAnsi="Arial" w:cs="Arial"/>
                                <w:color w:val="623B2A"/>
                                <w:sz w:val="28"/>
                                <w:szCs w:val="28"/>
                              </w:rPr>
                            </w:pPr>
                            <w:r w:rsidRPr="00D272B6">
                              <w:rPr>
                                <w:rFonts w:ascii="Arial" w:hAnsi="Arial" w:cs="Arial"/>
                                <w:color w:val="623B2A"/>
                                <w:sz w:val="28"/>
                                <w:szCs w:val="28"/>
                              </w:rPr>
                              <w:t>1640,00</w:t>
                            </w:r>
                          </w:p>
                        </w:tc>
                      </w:tr>
                      <w:tr w:rsidR="004C1BAE" w:rsidTr="00EA6D4C">
                        <w:tc>
                          <w:tcPr>
                            <w:tcW w:w="2660" w:type="dxa"/>
                          </w:tcPr>
                          <w:p w:rsidR="004C1BAE" w:rsidRPr="00D272B6" w:rsidRDefault="004C1BAE" w:rsidP="004C1BAE">
                            <w:pPr>
                              <w:shd w:val="clear" w:color="auto" w:fill="FFFFFF"/>
                              <w:rPr>
                                <w:rFonts w:ascii="Arial" w:hAnsi="Arial" w:cs="Arial"/>
                                <w:color w:val="623B2A"/>
                                <w:sz w:val="28"/>
                                <w:szCs w:val="28"/>
                              </w:rPr>
                            </w:pPr>
                            <w:r w:rsidRPr="004C1BAE">
                              <w:rPr>
                                <w:rFonts w:ascii="Arial" w:hAnsi="Arial" w:cs="Arial"/>
                                <w:color w:val="623B2A"/>
                                <w:sz w:val="28"/>
                                <w:szCs w:val="28"/>
                              </w:rPr>
                              <w:t xml:space="preserve">Выписка из Единого государственного реестра недвижимости о переходе прав на объект недвижимости </w:t>
                            </w:r>
                          </w:p>
                        </w:tc>
                        <w:tc>
                          <w:tcPr>
                            <w:tcW w:w="1984" w:type="dxa"/>
                          </w:tcPr>
                          <w:p w:rsidR="004C1BAE" w:rsidRPr="00D272B6" w:rsidRDefault="004C1BAE" w:rsidP="00EA6D4C">
                            <w:pPr>
                              <w:rPr>
                                <w:rFonts w:ascii="Arial" w:hAnsi="Arial" w:cs="Arial"/>
                                <w:color w:val="623B2A"/>
                                <w:sz w:val="28"/>
                                <w:szCs w:val="28"/>
                              </w:rPr>
                            </w:pPr>
                            <w:r w:rsidRPr="00D272B6">
                              <w:rPr>
                                <w:rFonts w:ascii="Arial" w:hAnsi="Arial" w:cs="Arial"/>
                                <w:color w:val="623B2A"/>
                                <w:sz w:val="28"/>
                                <w:szCs w:val="28"/>
                              </w:rPr>
                              <w:t>920,00</w:t>
                            </w:r>
                          </w:p>
                        </w:tc>
                        <w:tc>
                          <w:tcPr>
                            <w:tcW w:w="1985" w:type="dxa"/>
                          </w:tcPr>
                          <w:p w:rsidR="004C1BAE" w:rsidRPr="00D272B6" w:rsidRDefault="004C1BAE" w:rsidP="00EA6D4C">
                            <w:pPr>
                              <w:rPr>
                                <w:rFonts w:ascii="Arial" w:hAnsi="Arial" w:cs="Arial"/>
                                <w:color w:val="623B2A"/>
                                <w:sz w:val="28"/>
                                <w:szCs w:val="28"/>
                              </w:rPr>
                            </w:pPr>
                            <w:r w:rsidRPr="00D272B6">
                              <w:rPr>
                                <w:rFonts w:ascii="Arial" w:hAnsi="Arial" w:cs="Arial"/>
                                <w:color w:val="623B2A"/>
                                <w:sz w:val="28"/>
                                <w:szCs w:val="28"/>
                              </w:rPr>
                              <w:t>2540,00</w:t>
                            </w:r>
                          </w:p>
                        </w:tc>
                        <w:tc>
                          <w:tcPr>
                            <w:tcW w:w="1984" w:type="dxa"/>
                          </w:tcPr>
                          <w:p w:rsidR="004C1BAE" w:rsidRPr="00D272B6" w:rsidRDefault="004C1BAE" w:rsidP="00EA6D4C">
                            <w:pPr>
                              <w:rPr>
                                <w:rFonts w:ascii="Arial" w:hAnsi="Arial" w:cs="Arial"/>
                                <w:color w:val="623B2A"/>
                                <w:sz w:val="28"/>
                                <w:szCs w:val="28"/>
                              </w:rPr>
                            </w:pPr>
                            <w:r w:rsidRPr="00D272B6">
                              <w:rPr>
                                <w:rFonts w:ascii="Arial" w:hAnsi="Arial" w:cs="Arial"/>
                                <w:color w:val="623B2A"/>
                                <w:sz w:val="28"/>
                                <w:szCs w:val="28"/>
                              </w:rPr>
                              <w:t>580,00</w:t>
                            </w:r>
                          </w:p>
                        </w:tc>
                        <w:tc>
                          <w:tcPr>
                            <w:tcW w:w="1985" w:type="dxa"/>
                          </w:tcPr>
                          <w:p w:rsidR="004C1BAE" w:rsidRPr="00D272B6" w:rsidRDefault="004C1BAE" w:rsidP="00EA6D4C">
                            <w:pPr>
                              <w:rPr>
                                <w:rFonts w:ascii="Arial" w:hAnsi="Arial" w:cs="Arial"/>
                                <w:color w:val="623B2A"/>
                                <w:sz w:val="28"/>
                                <w:szCs w:val="28"/>
                              </w:rPr>
                            </w:pPr>
                            <w:r w:rsidRPr="00D272B6">
                              <w:rPr>
                                <w:rFonts w:ascii="Arial" w:hAnsi="Arial" w:cs="Arial"/>
                                <w:color w:val="623B2A"/>
                                <w:sz w:val="28"/>
                                <w:szCs w:val="28"/>
                              </w:rPr>
                              <w:t>1160,00</w:t>
                            </w:r>
                          </w:p>
                        </w:tc>
                      </w:tr>
                    </w:tbl>
                    <w:p w:rsidR="00244759" w:rsidRDefault="00244759" w:rsidP="00244759">
                      <w:pPr>
                        <w:jc w:val="right"/>
                      </w:pPr>
                    </w:p>
                  </w:txbxContent>
                </v:textbox>
                <w10:wrap anchorx="margin"/>
              </v:shape>
            </w:pict>
          </mc:Fallback>
        </mc:AlternateContent>
      </w:r>
      <w:r>
        <w:rPr>
          <w:rFonts w:cs="Arial"/>
          <w:noProof/>
          <w:sz w:val="20"/>
          <w:szCs w:val="20"/>
        </w:rPr>
        <w:drawing>
          <wp:anchor distT="0" distB="0" distL="114300" distR="114300" simplePos="0" relativeHeight="251692032" behindDoc="0" locked="0" layoutInCell="1" allowOverlap="1" wp14:anchorId="746AF8C7" wp14:editId="46D6DB36">
            <wp:simplePos x="0" y="0"/>
            <wp:positionH relativeFrom="column">
              <wp:posOffset>-2020045</wp:posOffset>
            </wp:positionH>
            <wp:positionV relativeFrom="page">
              <wp:posOffset>1340375</wp:posOffset>
            </wp:positionV>
            <wp:extent cx="1619250" cy="1399604"/>
            <wp:effectExtent l="0" t="0" r="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4-09-12 17-27-32 Брендбук_Мои_Документы.pdf - Adobe Reader.png"/>
                    <pic:cNvPicPr/>
                  </pic:nvPicPr>
                  <pic:blipFill>
                    <a:blip r:embed="rId7">
                      <a:extLst>
                        <a:ext uri="{28A0092B-C50C-407E-A947-70E740481C1C}">
                          <a14:useLocalDpi xmlns:a14="http://schemas.microsoft.com/office/drawing/2010/main" val="0"/>
                        </a:ext>
                      </a:extLst>
                    </a:blip>
                    <a:stretch>
                      <a:fillRect/>
                    </a:stretch>
                  </pic:blipFill>
                  <pic:spPr>
                    <a:xfrm>
                      <a:off x="0" y="0"/>
                      <a:ext cx="1619250" cy="1399604"/>
                    </a:xfrm>
                    <a:prstGeom prst="rect">
                      <a:avLst/>
                    </a:prstGeom>
                  </pic:spPr>
                </pic:pic>
              </a:graphicData>
            </a:graphic>
            <wp14:sizeRelH relativeFrom="margin">
              <wp14:pctWidth>0</wp14:pctWidth>
            </wp14:sizeRelH>
            <wp14:sizeRelV relativeFrom="margin">
              <wp14:pctHeight>0</wp14:pctHeight>
            </wp14:sizeRelV>
          </wp:anchor>
        </w:drawing>
      </w:r>
      <w:r>
        <w:rPr>
          <w:lang w:val="en-US"/>
        </w:rPr>
        <w:t xml:space="preserve"> </w:t>
      </w:r>
      <w:r w:rsidRPr="00701833">
        <w:rPr>
          <w:noProof/>
        </w:rPr>
        <w:drawing>
          <wp:inline distT="0" distB="0" distL="0" distR="0" wp14:anchorId="3BA47644" wp14:editId="2F59EBC4">
            <wp:extent cx="7560310" cy="106680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10668000"/>
                    </a:xfrm>
                    <a:prstGeom prst="rect">
                      <a:avLst/>
                    </a:prstGeom>
                    <a:noFill/>
                    <a:ln>
                      <a:noFill/>
                    </a:ln>
                  </pic:spPr>
                </pic:pic>
              </a:graphicData>
            </a:graphic>
          </wp:inline>
        </w:drawing>
      </w:r>
    </w:p>
    <w:p w:rsidR="00883EE7" w:rsidRPr="00701833" w:rsidRDefault="00244759" w:rsidP="00244759">
      <w:pPr>
        <w:ind w:left="-142"/>
        <w:rPr>
          <w:noProof/>
        </w:rPr>
      </w:pPr>
      <w:r>
        <w:rPr>
          <w:noProof/>
        </w:rPr>
        <w:lastRenderedPageBreak/>
        <mc:AlternateContent>
          <mc:Choice Requires="wps">
            <w:drawing>
              <wp:anchor distT="0" distB="0" distL="114300" distR="114300" simplePos="0" relativeHeight="251696128" behindDoc="0" locked="0" layoutInCell="1" allowOverlap="1" wp14:anchorId="30B2CD0D" wp14:editId="56713DD8">
                <wp:simplePos x="0" y="0"/>
                <wp:positionH relativeFrom="margin">
                  <wp:align>center</wp:align>
                </wp:positionH>
                <wp:positionV relativeFrom="paragraph">
                  <wp:posOffset>528955</wp:posOffset>
                </wp:positionV>
                <wp:extent cx="6732270" cy="97917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270" cy="979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9"/>
                              <w:tblW w:w="10598" w:type="dxa"/>
                              <w:tblLook w:val="04A0" w:firstRow="1" w:lastRow="0" w:firstColumn="1" w:lastColumn="0" w:noHBand="0" w:noVBand="1"/>
                            </w:tblPr>
                            <w:tblGrid>
                              <w:gridCol w:w="2526"/>
                              <w:gridCol w:w="1726"/>
                              <w:gridCol w:w="1572"/>
                              <w:gridCol w:w="1551"/>
                              <w:gridCol w:w="1521"/>
                              <w:gridCol w:w="1702"/>
                            </w:tblGrid>
                            <w:tr w:rsidR="004C1BAE" w:rsidTr="00883EE7">
                              <w:tc>
                                <w:tcPr>
                                  <w:tcW w:w="2526" w:type="dxa"/>
                                  <w:vMerge w:val="restart"/>
                                </w:tcPr>
                                <w:p w:rsidR="004C1BAE" w:rsidRPr="00D272B6" w:rsidRDefault="004C1BAE" w:rsidP="004C1BAE">
                                  <w:pPr>
                                    <w:shd w:val="clear" w:color="auto" w:fill="FFFFFF"/>
                                    <w:rPr>
                                      <w:rFonts w:ascii="Arial" w:hAnsi="Arial" w:cs="Arial"/>
                                      <w:color w:val="623B2A"/>
                                      <w:sz w:val="28"/>
                                      <w:szCs w:val="28"/>
                                    </w:rPr>
                                  </w:pPr>
                                  <w:r w:rsidRPr="004C1BAE">
                                    <w:rPr>
                                      <w:rFonts w:ascii="Arial" w:hAnsi="Arial" w:cs="Arial"/>
                                      <w:color w:val="623B2A"/>
                                      <w:sz w:val="28"/>
                                      <w:szCs w:val="28"/>
                                    </w:rPr>
                                    <w:t xml:space="preserve">Выписка из Единого государственного реестра </w:t>
                                  </w:r>
                                  <w:r w:rsidRPr="00D272B6">
                                    <w:rPr>
                                      <w:rFonts w:ascii="Arial" w:hAnsi="Arial" w:cs="Arial"/>
                                      <w:color w:val="623B2A"/>
                                      <w:sz w:val="28"/>
                                      <w:szCs w:val="28"/>
                                    </w:rPr>
                                    <w:t xml:space="preserve">недвижимости о правах отдельного лица на имевшиеся (имеющиеся) у него объекты </w:t>
                                  </w:r>
                                </w:p>
                                <w:p w:rsidR="004C1BAE" w:rsidRPr="004C1BAE" w:rsidRDefault="004C1BAE" w:rsidP="004C1BAE">
                                  <w:pPr>
                                    <w:shd w:val="clear" w:color="auto" w:fill="FFFFFF"/>
                                    <w:rPr>
                                      <w:rFonts w:ascii="Arial" w:hAnsi="Arial" w:cs="Arial"/>
                                      <w:color w:val="623B2A"/>
                                      <w:sz w:val="28"/>
                                      <w:szCs w:val="28"/>
                                    </w:rPr>
                                  </w:pPr>
                                  <w:r w:rsidRPr="004C1BAE">
                                    <w:rPr>
                                      <w:rFonts w:ascii="Arial" w:hAnsi="Arial" w:cs="Arial"/>
                                      <w:color w:val="623B2A"/>
                                      <w:sz w:val="28"/>
                                      <w:szCs w:val="28"/>
                                    </w:rPr>
                                    <w:t>недвижимости/ Выписка из Единого государственного реестра</w:t>
                                  </w:r>
                                </w:p>
                                <w:p w:rsidR="004C1BAE" w:rsidRPr="00D272B6" w:rsidRDefault="004C1BAE" w:rsidP="004C1BAE">
                                  <w:pPr>
                                    <w:shd w:val="clear" w:color="auto" w:fill="FFFFFF"/>
                                    <w:rPr>
                                      <w:rFonts w:ascii="Arial" w:hAnsi="Arial" w:cs="Arial"/>
                                      <w:color w:val="623B2A"/>
                                      <w:sz w:val="28"/>
                                      <w:szCs w:val="28"/>
                                    </w:rPr>
                                  </w:pPr>
                                  <w:r w:rsidRPr="00D272B6">
                                    <w:rPr>
                                      <w:rFonts w:ascii="Arial" w:hAnsi="Arial" w:cs="Arial"/>
                                      <w:color w:val="623B2A"/>
                                      <w:sz w:val="28"/>
                                      <w:szCs w:val="28"/>
                                    </w:rPr>
                                    <w:t xml:space="preserve">недвижимости об установленных в пользу отдельного лица ограничениях прав и (или) обременениях объекта недвижимости </w:t>
                                  </w:r>
                                </w:p>
                              </w:tc>
                              <w:tc>
                                <w:tcPr>
                                  <w:tcW w:w="1726" w:type="dxa"/>
                                </w:tcPr>
                                <w:p w:rsidR="004C1BAE" w:rsidRPr="004C1BAE" w:rsidRDefault="004C1BAE" w:rsidP="004C1BAE">
                                  <w:pPr>
                                    <w:shd w:val="clear" w:color="auto" w:fill="FFFFFF"/>
                                    <w:rPr>
                                      <w:rFonts w:ascii="Arial" w:hAnsi="Arial" w:cs="Arial"/>
                                      <w:color w:val="623B2A"/>
                                      <w:sz w:val="28"/>
                                      <w:szCs w:val="28"/>
                                    </w:rPr>
                                  </w:pPr>
                                  <w:r w:rsidRPr="004C1BAE">
                                    <w:rPr>
                                      <w:rFonts w:ascii="Arial" w:hAnsi="Arial" w:cs="Arial"/>
                                      <w:color w:val="623B2A"/>
                                      <w:sz w:val="28"/>
                                      <w:szCs w:val="28"/>
                                    </w:rPr>
                                    <w:t xml:space="preserve">на территории 1 субъекта Российской Федерации </w:t>
                                  </w:r>
                                </w:p>
                                <w:p w:rsidR="004C1BAE" w:rsidRPr="00D272B6" w:rsidRDefault="004C1BAE" w:rsidP="004C1BAE">
                                  <w:pPr>
                                    <w:rPr>
                                      <w:rFonts w:ascii="Arial" w:hAnsi="Arial" w:cs="Arial"/>
                                      <w:color w:val="623B2A"/>
                                      <w:sz w:val="28"/>
                                      <w:szCs w:val="28"/>
                                    </w:rPr>
                                  </w:pPr>
                                </w:p>
                              </w:tc>
                              <w:tc>
                                <w:tcPr>
                                  <w:tcW w:w="1572"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1500,00</w:t>
                                  </w:r>
                                </w:p>
                              </w:tc>
                              <w:tc>
                                <w:tcPr>
                                  <w:tcW w:w="1551"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4160,00</w:t>
                                  </w:r>
                                </w:p>
                              </w:tc>
                              <w:tc>
                                <w:tcPr>
                                  <w:tcW w:w="1521"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940,00</w:t>
                                  </w:r>
                                </w:p>
                              </w:tc>
                              <w:tc>
                                <w:tcPr>
                                  <w:tcW w:w="1702"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1520,00</w:t>
                                  </w:r>
                                </w:p>
                              </w:tc>
                            </w:tr>
                            <w:tr w:rsidR="004C1BAE" w:rsidTr="00883EE7">
                              <w:tc>
                                <w:tcPr>
                                  <w:tcW w:w="2526" w:type="dxa"/>
                                  <w:vMerge/>
                                </w:tcPr>
                                <w:p w:rsidR="004C1BAE" w:rsidRPr="00D272B6" w:rsidRDefault="004C1BAE" w:rsidP="00244759">
                                  <w:pPr>
                                    <w:jc w:val="right"/>
                                    <w:rPr>
                                      <w:rFonts w:ascii="Arial" w:hAnsi="Arial" w:cs="Arial"/>
                                      <w:color w:val="623B2A"/>
                                      <w:sz w:val="28"/>
                                      <w:szCs w:val="28"/>
                                    </w:rPr>
                                  </w:pPr>
                                </w:p>
                              </w:tc>
                              <w:tc>
                                <w:tcPr>
                                  <w:tcW w:w="1726" w:type="dxa"/>
                                </w:tcPr>
                                <w:p w:rsidR="004C1BAE" w:rsidRPr="00D272B6" w:rsidRDefault="004C1BAE" w:rsidP="004C1BAE">
                                  <w:pPr>
                                    <w:shd w:val="clear" w:color="auto" w:fill="FFFFFF"/>
                                    <w:rPr>
                                      <w:rFonts w:ascii="Arial" w:hAnsi="Arial" w:cs="Arial"/>
                                      <w:color w:val="623B2A"/>
                                      <w:sz w:val="28"/>
                                      <w:szCs w:val="28"/>
                                    </w:rPr>
                                  </w:pPr>
                                  <w:r w:rsidRPr="004C1BAE">
                                    <w:rPr>
                                      <w:rFonts w:ascii="Arial" w:hAnsi="Arial" w:cs="Arial"/>
                                      <w:color w:val="623B2A"/>
                                      <w:sz w:val="28"/>
                                      <w:szCs w:val="28"/>
                                    </w:rPr>
                                    <w:t>на территории от 2 до 28 субъектов Российской Федерации</w:t>
                                  </w:r>
                                </w:p>
                              </w:tc>
                              <w:tc>
                                <w:tcPr>
                                  <w:tcW w:w="1572"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2900,00</w:t>
                                  </w:r>
                                </w:p>
                              </w:tc>
                              <w:tc>
                                <w:tcPr>
                                  <w:tcW w:w="1551"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5800,00</w:t>
                                  </w:r>
                                </w:p>
                              </w:tc>
                              <w:tc>
                                <w:tcPr>
                                  <w:tcW w:w="1521"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1160,00</w:t>
                                  </w:r>
                                </w:p>
                              </w:tc>
                              <w:tc>
                                <w:tcPr>
                                  <w:tcW w:w="1702"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1980,00</w:t>
                                  </w:r>
                                </w:p>
                              </w:tc>
                            </w:tr>
                            <w:tr w:rsidR="004C1BAE" w:rsidTr="00883EE7">
                              <w:tc>
                                <w:tcPr>
                                  <w:tcW w:w="2526" w:type="dxa"/>
                                  <w:vMerge/>
                                </w:tcPr>
                                <w:p w:rsidR="004C1BAE" w:rsidRPr="00D272B6" w:rsidRDefault="004C1BAE" w:rsidP="00244759">
                                  <w:pPr>
                                    <w:jc w:val="right"/>
                                    <w:rPr>
                                      <w:rFonts w:ascii="Arial" w:hAnsi="Arial" w:cs="Arial"/>
                                      <w:color w:val="623B2A"/>
                                      <w:sz w:val="28"/>
                                      <w:szCs w:val="28"/>
                                    </w:rPr>
                                  </w:pPr>
                                </w:p>
                              </w:tc>
                              <w:tc>
                                <w:tcPr>
                                  <w:tcW w:w="1726" w:type="dxa"/>
                                </w:tcPr>
                                <w:p w:rsidR="004C1BAE" w:rsidRPr="00D272B6" w:rsidRDefault="004C1BAE" w:rsidP="004C1BAE">
                                  <w:pPr>
                                    <w:shd w:val="clear" w:color="auto" w:fill="FFFFFF"/>
                                    <w:rPr>
                                      <w:rFonts w:ascii="Arial" w:hAnsi="Arial" w:cs="Arial"/>
                                      <w:color w:val="623B2A"/>
                                      <w:sz w:val="28"/>
                                      <w:szCs w:val="28"/>
                                    </w:rPr>
                                  </w:pPr>
                                  <w:r w:rsidRPr="004C1BAE">
                                    <w:rPr>
                                      <w:rFonts w:ascii="Arial" w:hAnsi="Arial" w:cs="Arial"/>
                                      <w:color w:val="623B2A"/>
                                      <w:sz w:val="28"/>
                                      <w:szCs w:val="28"/>
                                    </w:rPr>
                                    <w:t>на территории от 29 до 56 субъектов Российской Федерации</w:t>
                                  </w:r>
                                </w:p>
                              </w:tc>
                              <w:tc>
                                <w:tcPr>
                                  <w:tcW w:w="1572"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3580,00</w:t>
                                  </w:r>
                                </w:p>
                              </w:tc>
                              <w:tc>
                                <w:tcPr>
                                  <w:tcW w:w="1551"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6480,00</w:t>
                                  </w:r>
                                </w:p>
                              </w:tc>
                              <w:tc>
                                <w:tcPr>
                                  <w:tcW w:w="1521"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1520,00</w:t>
                                  </w:r>
                                </w:p>
                              </w:tc>
                              <w:tc>
                                <w:tcPr>
                                  <w:tcW w:w="1702"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2320,00</w:t>
                                  </w:r>
                                </w:p>
                              </w:tc>
                            </w:tr>
                            <w:tr w:rsidR="004C1BAE" w:rsidTr="00883EE7">
                              <w:tc>
                                <w:tcPr>
                                  <w:tcW w:w="2526" w:type="dxa"/>
                                  <w:vMerge/>
                                </w:tcPr>
                                <w:p w:rsidR="004C1BAE" w:rsidRPr="00D272B6" w:rsidRDefault="004C1BAE" w:rsidP="00244759">
                                  <w:pPr>
                                    <w:jc w:val="right"/>
                                    <w:rPr>
                                      <w:rFonts w:ascii="Arial" w:hAnsi="Arial" w:cs="Arial"/>
                                      <w:color w:val="623B2A"/>
                                      <w:sz w:val="28"/>
                                      <w:szCs w:val="28"/>
                                    </w:rPr>
                                  </w:pPr>
                                </w:p>
                              </w:tc>
                              <w:tc>
                                <w:tcPr>
                                  <w:tcW w:w="1726" w:type="dxa"/>
                                </w:tcPr>
                                <w:p w:rsidR="004C1BAE" w:rsidRPr="004C1BAE" w:rsidRDefault="004C1BAE" w:rsidP="004C1BAE">
                                  <w:pPr>
                                    <w:spacing w:before="100" w:beforeAutospacing="1" w:after="100" w:afterAutospacing="1"/>
                                    <w:rPr>
                                      <w:rFonts w:ascii="Arial" w:hAnsi="Arial" w:cs="Arial"/>
                                      <w:color w:val="623B2A"/>
                                      <w:sz w:val="28"/>
                                      <w:szCs w:val="28"/>
                                    </w:rPr>
                                  </w:pPr>
                                  <w:r w:rsidRPr="004C1BAE">
                                    <w:rPr>
                                      <w:rFonts w:ascii="Arial" w:hAnsi="Arial" w:cs="Arial"/>
                                      <w:color w:val="623B2A"/>
                                      <w:sz w:val="28"/>
                                      <w:szCs w:val="28"/>
                                    </w:rPr>
                                    <w:t xml:space="preserve">на территории более 57 субъектов Российской Федерации </w:t>
                                  </w:r>
                                </w:p>
                                <w:p w:rsidR="004C1BAE" w:rsidRPr="00D272B6" w:rsidRDefault="004C1BAE" w:rsidP="004C1BAE">
                                  <w:pPr>
                                    <w:rPr>
                                      <w:rFonts w:ascii="Arial" w:hAnsi="Arial" w:cs="Arial"/>
                                      <w:color w:val="623B2A"/>
                                      <w:sz w:val="28"/>
                                      <w:szCs w:val="28"/>
                                    </w:rPr>
                                  </w:pPr>
                                </w:p>
                              </w:tc>
                              <w:tc>
                                <w:tcPr>
                                  <w:tcW w:w="1572"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4160,00</w:t>
                                  </w:r>
                                </w:p>
                              </w:tc>
                              <w:tc>
                                <w:tcPr>
                                  <w:tcW w:w="1551"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6960,00</w:t>
                                  </w:r>
                                </w:p>
                              </w:tc>
                              <w:tc>
                                <w:tcPr>
                                  <w:tcW w:w="1521"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1740,00</w:t>
                                  </w:r>
                                </w:p>
                              </w:tc>
                              <w:tc>
                                <w:tcPr>
                                  <w:tcW w:w="1702"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2560,00</w:t>
                                  </w:r>
                                </w:p>
                              </w:tc>
                            </w:tr>
                            <w:tr w:rsidR="004C1BAE" w:rsidRPr="004C1BAE" w:rsidTr="00883EE7">
                              <w:tc>
                                <w:tcPr>
                                  <w:tcW w:w="4252" w:type="dxa"/>
                                  <w:gridSpan w:val="2"/>
                                </w:tcPr>
                                <w:p w:rsidR="004C1BAE" w:rsidRPr="00D272B6" w:rsidRDefault="004C1BAE" w:rsidP="004C1BAE">
                                  <w:pPr>
                                    <w:shd w:val="clear" w:color="auto" w:fill="FFFFFF"/>
                                    <w:rPr>
                                      <w:rFonts w:ascii="Arial" w:hAnsi="Arial" w:cs="Arial"/>
                                      <w:color w:val="623B2A"/>
                                      <w:sz w:val="28"/>
                                      <w:szCs w:val="28"/>
                                    </w:rPr>
                                  </w:pPr>
                                  <w:r w:rsidRPr="00D272B6">
                                    <w:rPr>
                                      <w:rFonts w:ascii="Arial" w:hAnsi="Arial" w:cs="Arial"/>
                                      <w:color w:val="623B2A"/>
                                      <w:sz w:val="28"/>
                                      <w:szCs w:val="28"/>
                                    </w:rPr>
                                    <w:t xml:space="preserve">Выписка из Единого государственного реестра недвижимости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w:t>
                                  </w:r>
                                </w:p>
                              </w:tc>
                              <w:tc>
                                <w:tcPr>
                                  <w:tcW w:w="1572"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920,00</w:t>
                                  </w:r>
                                </w:p>
                              </w:tc>
                              <w:tc>
                                <w:tcPr>
                                  <w:tcW w:w="1551"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2540,00</w:t>
                                  </w:r>
                                </w:p>
                              </w:tc>
                              <w:tc>
                                <w:tcPr>
                                  <w:tcW w:w="1521"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580,00</w:t>
                                  </w:r>
                                </w:p>
                              </w:tc>
                              <w:tc>
                                <w:tcPr>
                                  <w:tcW w:w="1702"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1640,00</w:t>
                                  </w:r>
                                </w:p>
                              </w:tc>
                            </w:tr>
                            <w:tr w:rsidR="004C1BAE" w:rsidRPr="004C1BAE" w:rsidTr="00883EE7">
                              <w:tc>
                                <w:tcPr>
                                  <w:tcW w:w="4252" w:type="dxa"/>
                                  <w:gridSpan w:val="2"/>
                                </w:tcPr>
                                <w:p w:rsidR="004C1BAE" w:rsidRPr="00D272B6" w:rsidRDefault="004C1BAE" w:rsidP="004C1BAE">
                                  <w:pPr>
                                    <w:shd w:val="clear" w:color="auto" w:fill="FFFFFF"/>
                                    <w:rPr>
                                      <w:rFonts w:ascii="Arial" w:hAnsi="Arial" w:cs="Arial"/>
                                      <w:color w:val="623B2A"/>
                                      <w:sz w:val="28"/>
                                      <w:szCs w:val="28"/>
                                    </w:rPr>
                                  </w:pPr>
                                  <w:r w:rsidRPr="004C1BAE">
                                    <w:rPr>
                                      <w:rFonts w:ascii="Arial" w:hAnsi="Arial" w:cs="Arial"/>
                                      <w:color w:val="623B2A"/>
                                      <w:sz w:val="28"/>
                                      <w:szCs w:val="28"/>
                                    </w:rPr>
                                    <w:t xml:space="preserve">Кадастровый план территории </w:t>
                                  </w:r>
                                </w:p>
                              </w:tc>
                              <w:tc>
                                <w:tcPr>
                                  <w:tcW w:w="1572" w:type="dxa"/>
                                </w:tcPr>
                                <w:p w:rsidR="004C1BAE" w:rsidRPr="00D272B6" w:rsidRDefault="004C1BAE" w:rsidP="004C1BAE">
                                  <w:pPr>
                                    <w:rPr>
                                      <w:rFonts w:ascii="Arial" w:hAnsi="Arial" w:cs="Arial"/>
                                      <w:color w:val="623B2A"/>
                                      <w:sz w:val="28"/>
                                      <w:szCs w:val="28"/>
                                    </w:rPr>
                                  </w:pPr>
                                  <w:r w:rsidRPr="00D272B6">
                                    <w:rPr>
                                      <w:rFonts w:ascii="Arial" w:hAnsi="Arial" w:cs="Arial"/>
                                      <w:color w:val="623B2A"/>
                                      <w:sz w:val="28"/>
                                      <w:szCs w:val="28"/>
                                    </w:rPr>
                                    <w:t>3480,00</w:t>
                                  </w:r>
                                </w:p>
                              </w:tc>
                              <w:tc>
                                <w:tcPr>
                                  <w:tcW w:w="1551" w:type="dxa"/>
                                </w:tcPr>
                                <w:p w:rsidR="004C1BAE" w:rsidRPr="00D272B6" w:rsidRDefault="004C1BAE" w:rsidP="004C1BAE">
                                  <w:pPr>
                                    <w:rPr>
                                      <w:rFonts w:ascii="Arial" w:hAnsi="Arial" w:cs="Arial"/>
                                      <w:color w:val="623B2A"/>
                                      <w:sz w:val="28"/>
                                      <w:szCs w:val="28"/>
                                    </w:rPr>
                                  </w:pPr>
                                  <w:r w:rsidRPr="00D272B6">
                                    <w:rPr>
                                      <w:rFonts w:ascii="Arial" w:hAnsi="Arial" w:cs="Arial"/>
                                      <w:color w:val="623B2A"/>
                                      <w:sz w:val="28"/>
                                      <w:szCs w:val="28"/>
                                    </w:rPr>
                                    <w:t>10440,00</w:t>
                                  </w:r>
                                </w:p>
                              </w:tc>
                              <w:tc>
                                <w:tcPr>
                                  <w:tcW w:w="1521" w:type="dxa"/>
                                </w:tcPr>
                                <w:p w:rsidR="004C1BAE" w:rsidRPr="00D272B6" w:rsidRDefault="004C1BAE" w:rsidP="004C1BAE">
                                  <w:pPr>
                                    <w:rPr>
                                      <w:rFonts w:ascii="Arial" w:hAnsi="Arial" w:cs="Arial"/>
                                      <w:color w:val="623B2A"/>
                                      <w:sz w:val="28"/>
                                      <w:szCs w:val="28"/>
                                    </w:rPr>
                                  </w:pPr>
                                  <w:r w:rsidRPr="00D272B6">
                                    <w:rPr>
                                      <w:rFonts w:ascii="Arial" w:hAnsi="Arial" w:cs="Arial"/>
                                      <w:color w:val="623B2A"/>
                                      <w:sz w:val="28"/>
                                      <w:szCs w:val="28"/>
                                    </w:rPr>
                                    <w:t>700,00</w:t>
                                  </w:r>
                                </w:p>
                              </w:tc>
                              <w:tc>
                                <w:tcPr>
                                  <w:tcW w:w="1702" w:type="dxa"/>
                                </w:tcPr>
                                <w:p w:rsidR="004C1BAE" w:rsidRPr="00D272B6" w:rsidRDefault="004C1BAE" w:rsidP="004C1BAE">
                                  <w:pPr>
                                    <w:rPr>
                                      <w:rFonts w:ascii="Arial" w:hAnsi="Arial" w:cs="Arial"/>
                                      <w:color w:val="623B2A"/>
                                      <w:sz w:val="28"/>
                                      <w:szCs w:val="28"/>
                                    </w:rPr>
                                  </w:pPr>
                                  <w:r w:rsidRPr="00D272B6">
                                    <w:rPr>
                                      <w:rFonts w:ascii="Arial" w:hAnsi="Arial" w:cs="Arial"/>
                                      <w:color w:val="623B2A"/>
                                      <w:sz w:val="28"/>
                                      <w:szCs w:val="28"/>
                                    </w:rPr>
                                    <w:t>1400,00</w:t>
                                  </w:r>
                                </w:p>
                              </w:tc>
                            </w:tr>
                            <w:tr w:rsidR="004C1BAE" w:rsidRPr="004C1BAE" w:rsidTr="00883EE7">
                              <w:tc>
                                <w:tcPr>
                                  <w:tcW w:w="4252" w:type="dxa"/>
                                  <w:gridSpan w:val="2"/>
                                </w:tcPr>
                                <w:p w:rsidR="004C1BAE" w:rsidRPr="00D272B6" w:rsidRDefault="004C1BAE" w:rsidP="004C1BAE">
                                  <w:pPr>
                                    <w:shd w:val="clear" w:color="auto" w:fill="FFFFFF"/>
                                    <w:rPr>
                                      <w:rFonts w:ascii="Arial" w:hAnsi="Arial" w:cs="Arial"/>
                                      <w:color w:val="623B2A"/>
                                      <w:sz w:val="28"/>
                                      <w:szCs w:val="28"/>
                                    </w:rPr>
                                  </w:pPr>
                                  <w:r w:rsidRPr="004C1BAE">
                                    <w:rPr>
                                      <w:rFonts w:ascii="Arial" w:hAnsi="Arial" w:cs="Arial"/>
                                      <w:color w:val="623B2A"/>
                                      <w:sz w:val="28"/>
                                      <w:szCs w:val="28"/>
                                    </w:rPr>
                                    <w:t xml:space="preserve">Справка о лицах, получивших сведения об объектах недвижимого имущества </w:t>
                                  </w:r>
                                </w:p>
                              </w:tc>
                              <w:tc>
                                <w:tcPr>
                                  <w:tcW w:w="1572" w:type="dxa"/>
                                </w:tcPr>
                                <w:p w:rsidR="004C1BAE" w:rsidRPr="00D272B6" w:rsidRDefault="005764AB" w:rsidP="004C1BAE">
                                  <w:pPr>
                                    <w:rPr>
                                      <w:rFonts w:ascii="Arial" w:hAnsi="Arial" w:cs="Arial"/>
                                      <w:color w:val="623B2A"/>
                                      <w:sz w:val="28"/>
                                      <w:szCs w:val="28"/>
                                    </w:rPr>
                                  </w:pPr>
                                  <w:r w:rsidRPr="00D272B6">
                                    <w:rPr>
                                      <w:rFonts w:ascii="Arial" w:hAnsi="Arial" w:cs="Arial"/>
                                      <w:color w:val="623B2A"/>
                                      <w:sz w:val="28"/>
                                      <w:szCs w:val="28"/>
                                    </w:rPr>
                                    <w:t>920,00</w:t>
                                  </w:r>
                                </w:p>
                              </w:tc>
                              <w:tc>
                                <w:tcPr>
                                  <w:tcW w:w="1551" w:type="dxa"/>
                                </w:tcPr>
                                <w:p w:rsidR="004C1BAE" w:rsidRPr="00D272B6" w:rsidRDefault="005764AB" w:rsidP="004C1BAE">
                                  <w:pPr>
                                    <w:rPr>
                                      <w:rFonts w:ascii="Arial" w:hAnsi="Arial" w:cs="Arial"/>
                                      <w:color w:val="623B2A"/>
                                      <w:sz w:val="28"/>
                                      <w:szCs w:val="28"/>
                                    </w:rPr>
                                  </w:pPr>
                                  <w:r w:rsidRPr="00D272B6">
                                    <w:rPr>
                                      <w:rFonts w:ascii="Arial" w:hAnsi="Arial" w:cs="Arial"/>
                                      <w:color w:val="623B2A"/>
                                      <w:sz w:val="28"/>
                                      <w:szCs w:val="28"/>
                                    </w:rPr>
                                    <w:t>2540,00</w:t>
                                  </w:r>
                                </w:p>
                              </w:tc>
                              <w:tc>
                                <w:tcPr>
                                  <w:tcW w:w="1521" w:type="dxa"/>
                                </w:tcPr>
                                <w:p w:rsidR="004C1BAE" w:rsidRPr="00D272B6" w:rsidRDefault="005764AB" w:rsidP="004C1BAE">
                                  <w:pPr>
                                    <w:rPr>
                                      <w:rFonts w:ascii="Arial" w:hAnsi="Arial" w:cs="Arial"/>
                                      <w:color w:val="623B2A"/>
                                      <w:sz w:val="28"/>
                                      <w:szCs w:val="28"/>
                                    </w:rPr>
                                  </w:pPr>
                                  <w:r w:rsidRPr="00D272B6">
                                    <w:rPr>
                                      <w:rFonts w:ascii="Arial" w:hAnsi="Arial" w:cs="Arial"/>
                                      <w:color w:val="623B2A"/>
                                      <w:sz w:val="28"/>
                                      <w:szCs w:val="28"/>
                                    </w:rPr>
                                    <w:t>580,00</w:t>
                                  </w:r>
                                </w:p>
                              </w:tc>
                              <w:tc>
                                <w:tcPr>
                                  <w:tcW w:w="1702" w:type="dxa"/>
                                </w:tcPr>
                                <w:p w:rsidR="004C1BAE" w:rsidRPr="00D272B6" w:rsidRDefault="005764AB" w:rsidP="004C1BAE">
                                  <w:pPr>
                                    <w:rPr>
                                      <w:rFonts w:ascii="Arial" w:hAnsi="Arial" w:cs="Arial"/>
                                      <w:color w:val="623B2A"/>
                                      <w:sz w:val="28"/>
                                      <w:szCs w:val="28"/>
                                    </w:rPr>
                                  </w:pPr>
                                  <w:r w:rsidRPr="00D272B6">
                                    <w:rPr>
                                      <w:rFonts w:ascii="Arial" w:hAnsi="Arial" w:cs="Arial"/>
                                      <w:color w:val="623B2A"/>
                                      <w:sz w:val="28"/>
                                      <w:szCs w:val="28"/>
                                    </w:rPr>
                                    <w:t>1640,00</w:t>
                                  </w:r>
                                </w:p>
                              </w:tc>
                            </w:tr>
                          </w:tbl>
                          <w:p w:rsidR="00244759" w:rsidRDefault="00244759"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r>
                              <w:br/>
                            </w:r>
                            <w:r>
                              <w:br/>
                            </w:r>
                          </w:p>
                          <w:p w:rsidR="005764AB" w:rsidRDefault="005764AB" w:rsidP="00244759">
                            <w:pPr>
                              <w:jc w:val="right"/>
                            </w:pPr>
                            <w:r>
                              <w:br/>
                            </w: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0;margin-top:41.65pt;width:530.1pt;height:771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" stroked="f">
                <v:textbox>
                  <w:txbxContent>
                    <w:tbl>
                      <w:tblPr>
                        <w:tblStyle w:val="a9"/>
                        <w:tblW w:w="10598" w:type="dxa"/>
                        <w:tblLook w:val="04A0" w:firstRow="1" w:lastRow="0" w:firstColumn="1" w:lastColumn="0" w:noHBand="0" w:noVBand="1"/>
                      </w:tblPr>
                      <w:tblGrid>
                        <w:gridCol w:w="2526"/>
                        <w:gridCol w:w="1726"/>
                        <w:gridCol w:w="1572"/>
                        <w:gridCol w:w="1551"/>
                        <w:gridCol w:w="1521"/>
                        <w:gridCol w:w="1702"/>
                      </w:tblGrid>
                      <w:tr w:rsidR="004C1BAE" w:rsidTr="00883EE7">
                        <w:tc>
                          <w:tcPr>
                            <w:tcW w:w="2526" w:type="dxa"/>
                            <w:vMerge w:val="restart"/>
                          </w:tcPr>
                          <w:p w:rsidR="004C1BAE" w:rsidRPr="00D272B6" w:rsidRDefault="004C1BAE" w:rsidP="004C1BAE">
                            <w:pPr>
                              <w:shd w:val="clear" w:color="auto" w:fill="FFFFFF"/>
                              <w:rPr>
                                <w:rFonts w:ascii="Arial" w:hAnsi="Arial" w:cs="Arial"/>
                                <w:color w:val="623B2A"/>
                                <w:sz w:val="28"/>
                                <w:szCs w:val="28"/>
                              </w:rPr>
                            </w:pPr>
                            <w:r w:rsidRPr="004C1BAE">
                              <w:rPr>
                                <w:rFonts w:ascii="Arial" w:hAnsi="Arial" w:cs="Arial"/>
                                <w:color w:val="623B2A"/>
                                <w:sz w:val="28"/>
                                <w:szCs w:val="28"/>
                              </w:rPr>
                              <w:t xml:space="preserve">Выписка из Единого государственного реестра </w:t>
                            </w:r>
                            <w:r w:rsidRPr="00D272B6">
                              <w:rPr>
                                <w:rFonts w:ascii="Arial" w:hAnsi="Arial" w:cs="Arial"/>
                                <w:color w:val="623B2A"/>
                                <w:sz w:val="28"/>
                                <w:szCs w:val="28"/>
                              </w:rPr>
                              <w:t xml:space="preserve">недвижимости о правах отдельного лица на имевшиеся (имеющиеся) у него объекты </w:t>
                            </w:r>
                          </w:p>
                          <w:p w:rsidR="004C1BAE" w:rsidRPr="004C1BAE" w:rsidRDefault="004C1BAE" w:rsidP="004C1BAE">
                            <w:pPr>
                              <w:shd w:val="clear" w:color="auto" w:fill="FFFFFF"/>
                              <w:rPr>
                                <w:rFonts w:ascii="Arial" w:hAnsi="Arial" w:cs="Arial"/>
                                <w:color w:val="623B2A"/>
                                <w:sz w:val="28"/>
                                <w:szCs w:val="28"/>
                              </w:rPr>
                            </w:pPr>
                            <w:r w:rsidRPr="004C1BAE">
                              <w:rPr>
                                <w:rFonts w:ascii="Arial" w:hAnsi="Arial" w:cs="Arial"/>
                                <w:color w:val="623B2A"/>
                                <w:sz w:val="28"/>
                                <w:szCs w:val="28"/>
                              </w:rPr>
                              <w:t>недвижимости/ Выписка из Единого государственного реестра</w:t>
                            </w:r>
                          </w:p>
                          <w:p w:rsidR="004C1BAE" w:rsidRPr="00D272B6" w:rsidRDefault="004C1BAE" w:rsidP="004C1BAE">
                            <w:pPr>
                              <w:shd w:val="clear" w:color="auto" w:fill="FFFFFF"/>
                              <w:rPr>
                                <w:rFonts w:ascii="Arial" w:hAnsi="Arial" w:cs="Arial"/>
                                <w:color w:val="623B2A"/>
                                <w:sz w:val="28"/>
                                <w:szCs w:val="28"/>
                              </w:rPr>
                            </w:pPr>
                            <w:r w:rsidRPr="00D272B6">
                              <w:rPr>
                                <w:rFonts w:ascii="Arial" w:hAnsi="Arial" w:cs="Arial"/>
                                <w:color w:val="623B2A"/>
                                <w:sz w:val="28"/>
                                <w:szCs w:val="28"/>
                              </w:rPr>
                              <w:t xml:space="preserve">недвижимости об установленных в пользу отдельного лица ограничениях прав и (или) обременениях объекта недвижимости </w:t>
                            </w:r>
                          </w:p>
                        </w:tc>
                        <w:tc>
                          <w:tcPr>
                            <w:tcW w:w="1726" w:type="dxa"/>
                          </w:tcPr>
                          <w:p w:rsidR="004C1BAE" w:rsidRPr="004C1BAE" w:rsidRDefault="004C1BAE" w:rsidP="004C1BAE">
                            <w:pPr>
                              <w:shd w:val="clear" w:color="auto" w:fill="FFFFFF"/>
                              <w:rPr>
                                <w:rFonts w:ascii="Arial" w:hAnsi="Arial" w:cs="Arial"/>
                                <w:color w:val="623B2A"/>
                                <w:sz w:val="28"/>
                                <w:szCs w:val="28"/>
                              </w:rPr>
                            </w:pPr>
                            <w:r w:rsidRPr="004C1BAE">
                              <w:rPr>
                                <w:rFonts w:ascii="Arial" w:hAnsi="Arial" w:cs="Arial"/>
                                <w:color w:val="623B2A"/>
                                <w:sz w:val="28"/>
                                <w:szCs w:val="28"/>
                              </w:rPr>
                              <w:t xml:space="preserve">на территории 1 субъекта Российской Федерации </w:t>
                            </w:r>
                          </w:p>
                          <w:p w:rsidR="004C1BAE" w:rsidRPr="00D272B6" w:rsidRDefault="004C1BAE" w:rsidP="004C1BAE">
                            <w:pPr>
                              <w:rPr>
                                <w:rFonts w:ascii="Arial" w:hAnsi="Arial" w:cs="Arial"/>
                                <w:color w:val="623B2A"/>
                                <w:sz w:val="28"/>
                                <w:szCs w:val="28"/>
                              </w:rPr>
                            </w:pPr>
                          </w:p>
                        </w:tc>
                        <w:tc>
                          <w:tcPr>
                            <w:tcW w:w="1572"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1500,00</w:t>
                            </w:r>
                          </w:p>
                        </w:tc>
                        <w:tc>
                          <w:tcPr>
                            <w:tcW w:w="1551"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4160,00</w:t>
                            </w:r>
                          </w:p>
                        </w:tc>
                        <w:tc>
                          <w:tcPr>
                            <w:tcW w:w="1521"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940,00</w:t>
                            </w:r>
                          </w:p>
                        </w:tc>
                        <w:tc>
                          <w:tcPr>
                            <w:tcW w:w="1702"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1520,00</w:t>
                            </w:r>
                          </w:p>
                        </w:tc>
                      </w:tr>
                      <w:tr w:rsidR="004C1BAE" w:rsidTr="00883EE7">
                        <w:tc>
                          <w:tcPr>
                            <w:tcW w:w="2526" w:type="dxa"/>
                            <w:vMerge/>
                          </w:tcPr>
                          <w:p w:rsidR="004C1BAE" w:rsidRPr="00D272B6" w:rsidRDefault="004C1BAE" w:rsidP="00244759">
                            <w:pPr>
                              <w:jc w:val="right"/>
                              <w:rPr>
                                <w:rFonts w:ascii="Arial" w:hAnsi="Arial" w:cs="Arial"/>
                                <w:color w:val="623B2A"/>
                                <w:sz w:val="28"/>
                                <w:szCs w:val="28"/>
                              </w:rPr>
                            </w:pPr>
                          </w:p>
                        </w:tc>
                        <w:tc>
                          <w:tcPr>
                            <w:tcW w:w="1726" w:type="dxa"/>
                          </w:tcPr>
                          <w:p w:rsidR="004C1BAE" w:rsidRPr="00D272B6" w:rsidRDefault="004C1BAE" w:rsidP="004C1BAE">
                            <w:pPr>
                              <w:shd w:val="clear" w:color="auto" w:fill="FFFFFF"/>
                              <w:rPr>
                                <w:rFonts w:ascii="Arial" w:hAnsi="Arial" w:cs="Arial"/>
                                <w:color w:val="623B2A"/>
                                <w:sz w:val="28"/>
                                <w:szCs w:val="28"/>
                              </w:rPr>
                            </w:pPr>
                            <w:r w:rsidRPr="004C1BAE">
                              <w:rPr>
                                <w:rFonts w:ascii="Arial" w:hAnsi="Arial" w:cs="Arial"/>
                                <w:color w:val="623B2A"/>
                                <w:sz w:val="28"/>
                                <w:szCs w:val="28"/>
                              </w:rPr>
                              <w:t>на территории от 2 до 28 субъектов Российской Федерации</w:t>
                            </w:r>
                          </w:p>
                        </w:tc>
                        <w:tc>
                          <w:tcPr>
                            <w:tcW w:w="1572"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2900,00</w:t>
                            </w:r>
                          </w:p>
                        </w:tc>
                        <w:tc>
                          <w:tcPr>
                            <w:tcW w:w="1551"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5800,00</w:t>
                            </w:r>
                          </w:p>
                        </w:tc>
                        <w:tc>
                          <w:tcPr>
                            <w:tcW w:w="1521"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1160,00</w:t>
                            </w:r>
                          </w:p>
                        </w:tc>
                        <w:tc>
                          <w:tcPr>
                            <w:tcW w:w="1702"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1980,00</w:t>
                            </w:r>
                          </w:p>
                        </w:tc>
                      </w:tr>
                      <w:tr w:rsidR="004C1BAE" w:rsidTr="00883EE7">
                        <w:tc>
                          <w:tcPr>
                            <w:tcW w:w="2526" w:type="dxa"/>
                            <w:vMerge/>
                          </w:tcPr>
                          <w:p w:rsidR="004C1BAE" w:rsidRPr="00D272B6" w:rsidRDefault="004C1BAE" w:rsidP="00244759">
                            <w:pPr>
                              <w:jc w:val="right"/>
                              <w:rPr>
                                <w:rFonts w:ascii="Arial" w:hAnsi="Arial" w:cs="Arial"/>
                                <w:color w:val="623B2A"/>
                                <w:sz w:val="28"/>
                                <w:szCs w:val="28"/>
                              </w:rPr>
                            </w:pPr>
                          </w:p>
                        </w:tc>
                        <w:tc>
                          <w:tcPr>
                            <w:tcW w:w="1726" w:type="dxa"/>
                          </w:tcPr>
                          <w:p w:rsidR="004C1BAE" w:rsidRPr="00D272B6" w:rsidRDefault="004C1BAE" w:rsidP="004C1BAE">
                            <w:pPr>
                              <w:shd w:val="clear" w:color="auto" w:fill="FFFFFF"/>
                              <w:rPr>
                                <w:rFonts w:ascii="Arial" w:hAnsi="Arial" w:cs="Arial"/>
                                <w:color w:val="623B2A"/>
                                <w:sz w:val="28"/>
                                <w:szCs w:val="28"/>
                              </w:rPr>
                            </w:pPr>
                            <w:r w:rsidRPr="004C1BAE">
                              <w:rPr>
                                <w:rFonts w:ascii="Arial" w:hAnsi="Arial" w:cs="Arial"/>
                                <w:color w:val="623B2A"/>
                                <w:sz w:val="28"/>
                                <w:szCs w:val="28"/>
                              </w:rPr>
                              <w:t>на территории от 29 до 56 субъектов Российской Федерации</w:t>
                            </w:r>
                          </w:p>
                        </w:tc>
                        <w:tc>
                          <w:tcPr>
                            <w:tcW w:w="1572"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3580,00</w:t>
                            </w:r>
                          </w:p>
                        </w:tc>
                        <w:tc>
                          <w:tcPr>
                            <w:tcW w:w="1551"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6480,00</w:t>
                            </w:r>
                          </w:p>
                        </w:tc>
                        <w:tc>
                          <w:tcPr>
                            <w:tcW w:w="1521"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1520,00</w:t>
                            </w:r>
                          </w:p>
                        </w:tc>
                        <w:tc>
                          <w:tcPr>
                            <w:tcW w:w="1702"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2320,00</w:t>
                            </w:r>
                          </w:p>
                        </w:tc>
                      </w:tr>
                      <w:tr w:rsidR="004C1BAE" w:rsidTr="00883EE7">
                        <w:tc>
                          <w:tcPr>
                            <w:tcW w:w="2526" w:type="dxa"/>
                            <w:vMerge/>
                          </w:tcPr>
                          <w:p w:rsidR="004C1BAE" w:rsidRPr="00D272B6" w:rsidRDefault="004C1BAE" w:rsidP="00244759">
                            <w:pPr>
                              <w:jc w:val="right"/>
                              <w:rPr>
                                <w:rFonts w:ascii="Arial" w:hAnsi="Arial" w:cs="Arial"/>
                                <w:color w:val="623B2A"/>
                                <w:sz w:val="28"/>
                                <w:szCs w:val="28"/>
                              </w:rPr>
                            </w:pPr>
                          </w:p>
                        </w:tc>
                        <w:tc>
                          <w:tcPr>
                            <w:tcW w:w="1726" w:type="dxa"/>
                          </w:tcPr>
                          <w:p w:rsidR="004C1BAE" w:rsidRPr="004C1BAE" w:rsidRDefault="004C1BAE" w:rsidP="004C1BAE">
                            <w:pPr>
                              <w:spacing w:before="100" w:beforeAutospacing="1" w:after="100" w:afterAutospacing="1"/>
                              <w:rPr>
                                <w:rFonts w:ascii="Arial" w:hAnsi="Arial" w:cs="Arial"/>
                                <w:color w:val="623B2A"/>
                                <w:sz w:val="28"/>
                                <w:szCs w:val="28"/>
                              </w:rPr>
                            </w:pPr>
                            <w:r w:rsidRPr="004C1BAE">
                              <w:rPr>
                                <w:rFonts w:ascii="Arial" w:hAnsi="Arial" w:cs="Arial"/>
                                <w:color w:val="623B2A"/>
                                <w:sz w:val="28"/>
                                <w:szCs w:val="28"/>
                              </w:rPr>
                              <w:t xml:space="preserve">на территории более 57 субъектов Российской Федерации </w:t>
                            </w:r>
                          </w:p>
                          <w:p w:rsidR="004C1BAE" w:rsidRPr="00D272B6" w:rsidRDefault="004C1BAE" w:rsidP="004C1BAE">
                            <w:pPr>
                              <w:rPr>
                                <w:rFonts w:ascii="Arial" w:hAnsi="Arial" w:cs="Arial"/>
                                <w:color w:val="623B2A"/>
                                <w:sz w:val="28"/>
                                <w:szCs w:val="28"/>
                              </w:rPr>
                            </w:pPr>
                          </w:p>
                        </w:tc>
                        <w:tc>
                          <w:tcPr>
                            <w:tcW w:w="1572"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4160,00</w:t>
                            </w:r>
                          </w:p>
                        </w:tc>
                        <w:tc>
                          <w:tcPr>
                            <w:tcW w:w="1551"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6960,00</w:t>
                            </w:r>
                          </w:p>
                        </w:tc>
                        <w:tc>
                          <w:tcPr>
                            <w:tcW w:w="1521"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1740,00</w:t>
                            </w:r>
                          </w:p>
                        </w:tc>
                        <w:tc>
                          <w:tcPr>
                            <w:tcW w:w="1702"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2560,00</w:t>
                            </w:r>
                          </w:p>
                        </w:tc>
                      </w:tr>
                      <w:tr w:rsidR="004C1BAE" w:rsidRPr="004C1BAE" w:rsidTr="00883EE7">
                        <w:tc>
                          <w:tcPr>
                            <w:tcW w:w="4252" w:type="dxa"/>
                            <w:gridSpan w:val="2"/>
                          </w:tcPr>
                          <w:p w:rsidR="004C1BAE" w:rsidRPr="00D272B6" w:rsidRDefault="004C1BAE" w:rsidP="004C1BAE">
                            <w:pPr>
                              <w:shd w:val="clear" w:color="auto" w:fill="FFFFFF"/>
                              <w:rPr>
                                <w:rFonts w:ascii="Arial" w:hAnsi="Arial" w:cs="Arial"/>
                                <w:color w:val="623B2A"/>
                                <w:sz w:val="28"/>
                                <w:szCs w:val="28"/>
                              </w:rPr>
                            </w:pPr>
                            <w:r w:rsidRPr="00D272B6">
                              <w:rPr>
                                <w:rFonts w:ascii="Arial" w:hAnsi="Arial" w:cs="Arial"/>
                                <w:color w:val="623B2A"/>
                                <w:sz w:val="28"/>
                                <w:szCs w:val="28"/>
                              </w:rPr>
                              <w:t xml:space="preserve">Выписка из Единого государственного реестра недвижимости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w:t>
                            </w:r>
                          </w:p>
                        </w:tc>
                        <w:tc>
                          <w:tcPr>
                            <w:tcW w:w="1572"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920,00</w:t>
                            </w:r>
                          </w:p>
                        </w:tc>
                        <w:tc>
                          <w:tcPr>
                            <w:tcW w:w="1551"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2540,00</w:t>
                            </w:r>
                          </w:p>
                        </w:tc>
                        <w:tc>
                          <w:tcPr>
                            <w:tcW w:w="1521"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580,00</w:t>
                            </w:r>
                          </w:p>
                        </w:tc>
                        <w:tc>
                          <w:tcPr>
                            <w:tcW w:w="1702" w:type="dxa"/>
                          </w:tcPr>
                          <w:p w:rsidR="004C1BAE" w:rsidRPr="00D272B6" w:rsidRDefault="004C1BAE" w:rsidP="006E1234">
                            <w:pPr>
                              <w:rPr>
                                <w:rFonts w:ascii="Arial" w:hAnsi="Arial" w:cs="Arial"/>
                                <w:color w:val="623B2A"/>
                                <w:sz w:val="28"/>
                                <w:szCs w:val="28"/>
                              </w:rPr>
                            </w:pPr>
                            <w:r w:rsidRPr="00D272B6">
                              <w:rPr>
                                <w:rFonts w:ascii="Arial" w:hAnsi="Arial" w:cs="Arial"/>
                                <w:color w:val="623B2A"/>
                                <w:sz w:val="28"/>
                                <w:szCs w:val="28"/>
                              </w:rPr>
                              <w:t>1640,00</w:t>
                            </w:r>
                          </w:p>
                        </w:tc>
                      </w:tr>
                      <w:tr w:rsidR="004C1BAE" w:rsidRPr="004C1BAE" w:rsidTr="00883EE7">
                        <w:tc>
                          <w:tcPr>
                            <w:tcW w:w="4252" w:type="dxa"/>
                            <w:gridSpan w:val="2"/>
                          </w:tcPr>
                          <w:p w:rsidR="004C1BAE" w:rsidRPr="00D272B6" w:rsidRDefault="004C1BAE" w:rsidP="004C1BAE">
                            <w:pPr>
                              <w:shd w:val="clear" w:color="auto" w:fill="FFFFFF"/>
                              <w:rPr>
                                <w:rFonts w:ascii="Arial" w:hAnsi="Arial" w:cs="Arial"/>
                                <w:color w:val="623B2A"/>
                                <w:sz w:val="28"/>
                                <w:szCs w:val="28"/>
                              </w:rPr>
                            </w:pPr>
                            <w:r w:rsidRPr="004C1BAE">
                              <w:rPr>
                                <w:rFonts w:ascii="Arial" w:hAnsi="Arial" w:cs="Arial"/>
                                <w:color w:val="623B2A"/>
                                <w:sz w:val="28"/>
                                <w:szCs w:val="28"/>
                              </w:rPr>
                              <w:t xml:space="preserve">Кадастровый план территории </w:t>
                            </w:r>
                          </w:p>
                        </w:tc>
                        <w:tc>
                          <w:tcPr>
                            <w:tcW w:w="1572" w:type="dxa"/>
                          </w:tcPr>
                          <w:p w:rsidR="004C1BAE" w:rsidRPr="00D272B6" w:rsidRDefault="004C1BAE" w:rsidP="004C1BAE">
                            <w:pPr>
                              <w:rPr>
                                <w:rFonts w:ascii="Arial" w:hAnsi="Arial" w:cs="Arial"/>
                                <w:color w:val="623B2A"/>
                                <w:sz w:val="28"/>
                                <w:szCs w:val="28"/>
                              </w:rPr>
                            </w:pPr>
                            <w:r w:rsidRPr="00D272B6">
                              <w:rPr>
                                <w:rFonts w:ascii="Arial" w:hAnsi="Arial" w:cs="Arial"/>
                                <w:color w:val="623B2A"/>
                                <w:sz w:val="28"/>
                                <w:szCs w:val="28"/>
                              </w:rPr>
                              <w:t>3480,00</w:t>
                            </w:r>
                          </w:p>
                        </w:tc>
                        <w:tc>
                          <w:tcPr>
                            <w:tcW w:w="1551" w:type="dxa"/>
                          </w:tcPr>
                          <w:p w:rsidR="004C1BAE" w:rsidRPr="00D272B6" w:rsidRDefault="004C1BAE" w:rsidP="004C1BAE">
                            <w:pPr>
                              <w:rPr>
                                <w:rFonts w:ascii="Arial" w:hAnsi="Arial" w:cs="Arial"/>
                                <w:color w:val="623B2A"/>
                                <w:sz w:val="28"/>
                                <w:szCs w:val="28"/>
                              </w:rPr>
                            </w:pPr>
                            <w:r w:rsidRPr="00D272B6">
                              <w:rPr>
                                <w:rFonts w:ascii="Arial" w:hAnsi="Arial" w:cs="Arial"/>
                                <w:color w:val="623B2A"/>
                                <w:sz w:val="28"/>
                                <w:szCs w:val="28"/>
                              </w:rPr>
                              <w:t>10440,00</w:t>
                            </w:r>
                          </w:p>
                        </w:tc>
                        <w:tc>
                          <w:tcPr>
                            <w:tcW w:w="1521" w:type="dxa"/>
                          </w:tcPr>
                          <w:p w:rsidR="004C1BAE" w:rsidRPr="00D272B6" w:rsidRDefault="004C1BAE" w:rsidP="004C1BAE">
                            <w:pPr>
                              <w:rPr>
                                <w:rFonts w:ascii="Arial" w:hAnsi="Arial" w:cs="Arial"/>
                                <w:color w:val="623B2A"/>
                                <w:sz w:val="28"/>
                                <w:szCs w:val="28"/>
                              </w:rPr>
                            </w:pPr>
                            <w:r w:rsidRPr="00D272B6">
                              <w:rPr>
                                <w:rFonts w:ascii="Arial" w:hAnsi="Arial" w:cs="Arial"/>
                                <w:color w:val="623B2A"/>
                                <w:sz w:val="28"/>
                                <w:szCs w:val="28"/>
                              </w:rPr>
                              <w:t>700,00</w:t>
                            </w:r>
                          </w:p>
                        </w:tc>
                        <w:tc>
                          <w:tcPr>
                            <w:tcW w:w="1702" w:type="dxa"/>
                          </w:tcPr>
                          <w:p w:rsidR="004C1BAE" w:rsidRPr="00D272B6" w:rsidRDefault="004C1BAE" w:rsidP="004C1BAE">
                            <w:pPr>
                              <w:rPr>
                                <w:rFonts w:ascii="Arial" w:hAnsi="Arial" w:cs="Arial"/>
                                <w:color w:val="623B2A"/>
                                <w:sz w:val="28"/>
                                <w:szCs w:val="28"/>
                              </w:rPr>
                            </w:pPr>
                            <w:r w:rsidRPr="00D272B6">
                              <w:rPr>
                                <w:rFonts w:ascii="Arial" w:hAnsi="Arial" w:cs="Arial"/>
                                <w:color w:val="623B2A"/>
                                <w:sz w:val="28"/>
                                <w:szCs w:val="28"/>
                              </w:rPr>
                              <w:t>1400,00</w:t>
                            </w:r>
                          </w:p>
                        </w:tc>
                      </w:tr>
                      <w:tr w:rsidR="004C1BAE" w:rsidRPr="004C1BAE" w:rsidTr="00883EE7">
                        <w:tc>
                          <w:tcPr>
                            <w:tcW w:w="4252" w:type="dxa"/>
                            <w:gridSpan w:val="2"/>
                          </w:tcPr>
                          <w:p w:rsidR="004C1BAE" w:rsidRPr="00D272B6" w:rsidRDefault="004C1BAE" w:rsidP="004C1BAE">
                            <w:pPr>
                              <w:shd w:val="clear" w:color="auto" w:fill="FFFFFF"/>
                              <w:rPr>
                                <w:rFonts w:ascii="Arial" w:hAnsi="Arial" w:cs="Arial"/>
                                <w:color w:val="623B2A"/>
                                <w:sz w:val="28"/>
                                <w:szCs w:val="28"/>
                              </w:rPr>
                            </w:pPr>
                            <w:r w:rsidRPr="004C1BAE">
                              <w:rPr>
                                <w:rFonts w:ascii="Arial" w:hAnsi="Arial" w:cs="Arial"/>
                                <w:color w:val="623B2A"/>
                                <w:sz w:val="28"/>
                                <w:szCs w:val="28"/>
                              </w:rPr>
                              <w:t xml:space="preserve">Справка о лицах, получивших сведения об объектах недвижимого имущества </w:t>
                            </w:r>
                          </w:p>
                        </w:tc>
                        <w:tc>
                          <w:tcPr>
                            <w:tcW w:w="1572" w:type="dxa"/>
                          </w:tcPr>
                          <w:p w:rsidR="004C1BAE" w:rsidRPr="00D272B6" w:rsidRDefault="005764AB" w:rsidP="004C1BAE">
                            <w:pPr>
                              <w:rPr>
                                <w:rFonts w:ascii="Arial" w:hAnsi="Arial" w:cs="Arial"/>
                                <w:color w:val="623B2A"/>
                                <w:sz w:val="28"/>
                                <w:szCs w:val="28"/>
                              </w:rPr>
                            </w:pPr>
                            <w:r w:rsidRPr="00D272B6">
                              <w:rPr>
                                <w:rFonts w:ascii="Arial" w:hAnsi="Arial" w:cs="Arial"/>
                                <w:color w:val="623B2A"/>
                                <w:sz w:val="28"/>
                                <w:szCs w:val="28"/>
                              </w:rPr>
                              <w:t>920,00</w:t>
                            </w:r>
                          </w:p>
                        </w:tc>
                        <w:tc>
                          <w:tcPr>
                            <w:tcW w:w="1551" w:type="dxa"/>
                          </w:tcPr>
                          <w:p w:rsidR="004C1BAE" w:rsidRPr="00D272B6" w:rsidRDefault="005764AB" w:rsidP="004C1BAE">
                            <w:pPr>
                              <w:rPr>
                                <w:rFonts w:ascii="Arial" w:hAnsi="Arial" w:cs="Arial"/>
                                <w:color w:val="623B2A"/>
                                <w:sz w:val="28"/>
                                <w:szCs w:val="28"/>
                              </w:rPr>
                            </w:pPr>
                            <w:r w:rsidRPr="00D272B6">
                              <w:rPr>
                                <w:rFonts w:ascii="Arial" w:hAnsi="Arial" w:cs="Arial"/>
                                <w:color w:val="623B2A"/>
                                <w:sz w:val="28"/>
                                <w:szCs w:val="28"/>
                              </w:rPr>
                              <w:t>2540,00</w:t>
                            </w:r>
                          </w:p>
                        </w:tc>
                        <w:tc>
                          <w:tcPr>
                            <w:tcW w:w="1521" w:type="dxa"/>
                          </w:tcPr>
                          <w:p w:rsidR="004C1BAE" w:rsidRPr="00D272B6" w:rsidRDefault="005764AB" w:rsidP="004C1BAE">
                            <w:pPr>
                              <w:rPr>
                                <w:rFonts w:ascii="Arial" w:hAnsi="Arial" w:cs="Arial"/>
                                <w:color w:val="623B2A"/>
                                <w:sz w:val="28"/>
                                <w:szCs w:val="28"/>
                              </w:rPr>
                            </w:pPr>
                            <w:r w:rsidRPr="00D272B6">
                              <w:rPr>
                                <w:rFonts w:ascii="Arial" w:hAnsi="Arial" w:cs="Arial"/>
                                <w:color w:val="623B2A"/>
                                <w:sz w:val="28"/>
                                <w:szCs w:val="28"/>
                              </w:rPr>
                              <w:t>580,00</w:t>
                            </w:r>
                          </w:p>
                        </w:tc>
                        <w:tc>
                          <w:tcPr>
                            <w:tcW w:w="1702" w:type="dxa"/>
                          </w:tcPr>
                          <w:p w:rsidR="004C1BAE" w:rsidRPr="00D272B6" w:rsidRDefault="005764AB" w:rsidP="004C1BAE">
                            <w:pPr>
                              <w:rPr>
                                <w:rFonts w:ascii="Arial" w:hAnsi="Arial" w:cs="Arial"/>
                                <w:color w:val="623B2A"/>
                                <w:sz w:val="28"/>
                                <w:szCs w:val="28"/>
                              </w:rPr>
                            </w:pPr>
                            <w:r w:rsidRPr="00D272B6">
                              <w:rPr>
                                <w:rFonts w:ascii="Arial" w:hAnsi="Arial" w:cs="Arial"/>
                                <w:color w:val="623B2A"/>
                                <w:sz w:val="28"/>
                                <w:szCs w:val="28"/>
                              </w:rPr>
                              <w:t>1640,00</w:t>
                            </w:r>
                          </w:p>
                        </w:tc>
                      </w:tr>
                    </w:tbl>
                    <w:p w:rsidR="00244759" w:rsidRDefault="00244759"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r>
                        <w:br/>
                      </w:r>
                      <w:r>
                        <w:br/>
                      </w:r>
                    </w:p>
                    <w:p w:rsidR="005764AB" w:rsidRDefault="005764AB" w:rsidP="00244759">
                      <w:pPr>
                        <w:jc w:val="right"/>
                      </w:pPr>
                      <w:r>
                        <w:br/>
                      </w: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p w:rsidR="005764AB" w:rsidRDefault="005764AB" w:rsidP="00244759">
                      <w:pPr>
                        <w:jc w:val="right"/>
                      </w:pPr>
                    </w:p>
                  </w:txbxContent>
                </v:textbox>
                <w10:wrap anchorx="margin"/>
              </v:shape>
            </w:pict>
          </mc:Fallback>
        </mc:AlternateContent>
      </w:r>
      <w:r>
        <w:rPr>
          <w:rFonts w:cs="Arial"/>
          <w:noProof/>
          <w:sz w:val="20"/>
          <w:szCs w:val="20"/>
        </w:rPr>
        <w:drawing>
          <wp:anchor distT="0" distB="0" distL="114300" distR="114300" simplePos="0" relativeHeight="251695104" behindDoc="0" locked="0" layoutInCell="1" allowOverlap="1" wp14:anchorId="515E644E" wp14:editId="2D3AE033">
            <wp:simplePos x="0" y="0"/>
            <wp:positionH relativeFrom="column">
              <wp:posOffset>-2020045</wp:posOffset>
            </wp:positionH>
            <wp:positionV relativeFrom="page">
              <wp:posOffset>1340375</wp:posOffset>
            </wp:positionV>
            <wp:extent cx="1619250" cy="1399604"/>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4-09-12 17-27-32 Брендбук_Мои_Документы.pdf - Adobe Reader.png"/>
                    <pic:cNvPicPr/>
                  </pic:nvPicPr>
                  <pic:blipFill>
                    <a:blip r:embed="rId7">
                      <a:extLst>
                        <a:ext uri="{28A0092B-C50C-407E-A947-70E740481C1C}">
                          <a14:useLocalDpi xmlns:a14="http://schemas.microsoft.com/office/drawing/2010/main" val="0"/>
                        </a:ext>
                      </a:extLst>
                    </a:blip>
                    <a:stretch>
                      <a:fillRect/>
                    </a:stretch>
                  </pic:blipFill>
                  <pic:spPr>
                    <a:xfrm>
                      <a:off x="0" y="0"/>
                      <a:ext cx="1619250" cy="1399604"/>
                    </a:xfrm>
                    <a:prstGeom prst="rect">
                      <a:avLst/>
                    </a:prstGeom>
                  </pic:spPr>
                </pic:pic>
              </a:graphicData>
            </a:graphic>
            <wp14:sizeRelH relativeFrom="margin">
              <wp14:pctWidth>0</wp14:pctWidth>
            </wp14:sizeRelH>
            <wp14:sizeRelV relativeFrom="margin">
              <wp14:pctHeight>0</wp14:pctHeight>
            </wp14:sizeRelV>
          </wp:anchor>
        </w:drawing>
      </w:r>
      <w:r>
        <w:rPr>
          <w:lang w:val="en-US"/>
        </w:rPr>
        <w:t xml:space="preserve"> </w:t>
      </w:r>
      <w:r w:rsidR="005764AB" w:rsidRPr="00701833">
        <w:rPr>
          <w:noProof/>
        </w:rPr>
        <w:drawing>
          <wp:inline distT="0" distB="0" distL="0" distR="0" wp14:anchorId="0C4E2B57" wp14:editId="2DE1709D">
            <wp:extent cx="7560310" cy="10668000"/>
            <wp:effectExtent l="0" t="0" r="254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10668000"/>
                    </a:xfrm>
                    <a:prstGeom prst="rect">
                      <a:avLst/>
                    </a:prstGeom>
                    <a:noFill/>
                    <a:ln>
                      <a:noFill/>
                    </a:ln>
                  </pic:spPr>
                </pic:pic>
              </a:graphicData>
            </a:graphic>
          </wp:inline>
        </w:drawing>
      </w:r>
    </w:p>
    <w:p w:rsidR="00244759" w:rsidRPr="00244759" w:rsidRDefault="00883EE7" w:rsidP="00883EE7">
      <w:r>
        <w:rPr>
          <w:noProof/>
        </w:rPr>
        <w:lastRenderedPageBreak/>
        <mc:AlternateContent>
          <mc:Choice Requires="wps">
            <w:drawing>
              <wp:anchor distT="0" distB="0" distL="114300" distR="114300" simplePos="0" relativeHeight="251698176" behindDoc="0" locked="0" layoutInCell="1" allowOverlap="1" wp14:anchorId="034552E2" wp14:editId="15894819">
                <wp:simplePos x="0" y="0"/>
                <wp:positionH relativeFrom="margin">
                  <wp:posOffset>419100</wp:posOffset>
                </wp:positionH>
                <wp:positionV relativeFrom="paragraph">
                  <wp:posOffset>457200</wp:posOffset>
                </wp:positionV>
                <wp:extent cx="6884670" cy="9791700"/>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4670" cy="979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9"/>
                              <w:tblW w:w="10598" w:type="dxa"/>
                              <w:tblLayout w:type="fixed"/>
                              <w:tblLook w:val="04A0" w:firstRow="1" w:lastRow="0" w:firstColumn="1" w:lastColumn="0" w:noHBand="0" w:noVBand="1"/>
                            </w:tblPr>
                            <w:tblGrid>
                              <w:gridCol w:w="3369"/>
                              <w:gridCol w:w="1842"/>
                              <w:gridCol w:w="1843"/>
                              <w:gridCol w:w="1836"/>
                              <w:gridCol w:w="1708"/>
                            </w:tblGrid>
                            <w:tr w:rsidR="00883EE7" w:rsidRPr="004C1BAE" w:rsidTr="00883EE7">
                              <w:tc>
                                <w:tcPr>
                                  <w:tcW w:w="3369" w:type="dxa"/>
                                </w:tcPr>
                                <w:p w:rsidR="00883EE7" w:rsidRPr="00D272B6" w:rsidRDefault="00883EE7" w:rsidP="004C1BAE">
                                  <w:pPr>
                                    <w:shd w:val="clear" w:color="auto" w:fill="FFFFFF"/>
                                    <w:rPr>
                                      <w:rFonts w:ascii="Arial" w:hAnsi="Arial" w:cs="Arial"/>
                                      <w:color w:val="623B2A"/>
                                      <w:sz w:val="28"/>
                                      <w:szCs w:val="28"/>
                                    </w:rPr>
                                  </w:pPr>
                                  <w:proofErr w:type="gramStart"/>
                                  <w:r w:rsidRPr="00D272B6">
                                    <w:rPr>
                                      <w:rFonts w:ascii="Arial" w:hAnsi="Arial" w:cs="Arial"/>
                                      <w:color w:val="623B2A"/>
                                      <w:sz w:val="28"/>
                                      <w:szCs w:val="28"/>
                                    </w:rPr>
                                    <w:t>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развития, зоне территориального развития в Российской Федерации, игорной зоне, лесничестве, территории, в отношении которой принято решение о резервировании земель для государственных или муниципальных нужд, особо охраняемой природной территории, лесопарковом зеленом поясе, особой эконо</w:t>
                                  </w:r>
                                  <w:bookmarkStart w:id="0" w:name="_GoBack"/>
                                  <w:bookmarkEnd w:id="0"/>
                                  <w:r w:rsidRPr="00D272B6">
                                    <w:rPr>
                                      <w:rFonts w:ascii="Arial" w:hAnsi="Arial" w:cs="Arial"/>
                                      <w:color w:val="623B2A"/>
                                      <w:sz w:val="28"/>
                                      <w:szCs w:val="28"/>
                                    </w:rPr>
                                    <w:t>мической зоне, охотничьем угодье, Байкальской</w:t>
                                  </w:r>
                                  <w:proofErr w:type="gramEnd"/>
                                  <w:r w:rsidRPr="00D272B6">
                                    <w:rPr>
                                      <w:rFonts w:ascii="Arial" w:hAnsi="Arial" w:cs="Arial"/>
                                      <w:color w:val="623B2A"/>
                                      <w:sz w:val="28"/>
                                      <w:szCs w:val="28"/>
                                    </w:rPr>
                                    <w:t xml:space="preserve"> природной территор</w:t>
                                  </w:r>
                                  <w:proofErr w:type="gramStart"/>
                                  <w:r w:rsidRPr="00D272B6">
                                    <w:rPr>
                                      <w:rFonts w:ascii="Arial" w:hAnsi="Arial" w:cs="Arial"/>
                                      <w:color w:val="623B2A"/>
                                      <w:sz w:val="28"/>
                                      <w:szCs w:val="28"/>
                                    </w:rPr>
                                    <w:t>ии и ее</w:t>
                                  </w:r>
                                  <w:proofErr w:type="gramEnd"/>
                                  <w:r w:rsidRPr="00D272B6">
                                    <w:rPr>
                                      <w:rFonts w:ascii="Arial" w:hAnsi="Arial" w:cs="Arial"/>
                                      <w:color w:val="623B2A"/>
                                      <w:sz w:val="28"/>
                                      <w:szCs w:val="28"/>
                                    </w:rPr>
                                    <w:t xml:space="preserve"> экологических зонах, береговой линии (границе водного объекта), проекте межевания территории </w:t>
                                  </w:r>
                                </w:p>
                              </w:tc>
                              <w:tc>
                                <w:tcPr>
                                  <w:tcW w:w="1842" w:type="dxa"/>
                                </w:tcPr>
                                <w:p w:rsidR="00883EE7" w:rsidRPr="00D272B6" w:rsidRDefault="00883EE7" w:rsidP="00883EE7">
                                  <w:pPr>
                                    <w:rPr>
                                      <w:rFonts w:ascii="Arial" w:hAnsi="Arial" w:cs="Arial"/>
                                      <w:color w:val="623B2A"/>
                                      <w:sz w:val="28"/>
                                      <w:szCs w:val="28"/>
                                    </w:rPr>
                                  </w:pPr>
                                  <w:r w:rsidRPr="00D272B6">
                                    <w:rPr>
                                      <w:rFonts w:ascii="Arial" w:hAnsi="Arial" w:cs="Arial"/>
                                      <w:color w:val="623B2A"/>
                                      <w:sz w:val="28"/>
                                      <w:szCs w:val="28"/>
                                    </w:rPr>
                                    <w:t>3480,00</w:t>
                                  </w:r>
                                </w:p>
                              </w:tc>
                              <w:tc>
                                <w:tcPr>
                                  <w:tcW w:w="1843" w:type="dxa"/>
                                </w:tcPr>
                                <w:p w:rsidR="00883EE7" w:rsidRPr="00D272B6" w:rsidRDefault="00883EE7" w:rsidP="00883EE7">
                                  <w:pPr>
                                    <w:rPr>
                                      <w:rFonts w:ascii="Arial" w:hAnsi="Arial" w:cs="Arial"/>
                                      <w:color w:val="623B2A"/>
                                      <w:sz w:val="28"/>
                                      <w:szCs w:val="28"/>
                                    </w:rPr>
                                  </w:pPr>
                                  <w:r w:rsidRPr="00D272B6">
                                    <w:rPr>
                                      <w:rFonts w:ascii="Arial" w:hAnsi="Arial" w:cs="Arial"/>
                                      <w:color w:val="623B2A"/>
                                      <w:sz w:val="28"/>
                                      <w:szCs w:val="28"/>
                                    </w:rPr>
                                    <w:t>10440,00</w:t>
                                  </w:r>
                                </w:p>
                              </w:tc>
                              <w:tc>
                                <w:tcPr>
                                  <w:tcW w:w="1836" w:type="dxa"/>
                                </w:tcPr>
                                <w:p w:rsidR="00883EE7" w:rsidRPr="00D272B6" w:rsidRDefault="00883EE7" w:rsidP="00883EE7">
                                  <w:pPr>
                                    <w:rPr>
                                      <w:rFonts w:ascii="Arial" w:hAnsi="Arial" w:cs="Arial"/>
                                      <w:color w:val="623B2A"/>
                                      <w:sz w:val="28"/>
                                      <w:szCs w:val="28"/>
                                    </w:rPr>
                                  </w:pPr>
                                  <w:r w:rsidRPr="00D272B6">
                                    <w:rPr>
                                      <w:rFonts w:ascii="Arial" w:hAnsi="Arial" w:cs="Arial"/>
                                      <w:color w:val="623B2A"/>
                                      <w:sz w:val="28"/>
                                      <w:szCs w:val="28"/>
                                    </w:rPr>
                                    <w:t>700,00</w:t>
                                  </w:r>
                                </w:p>
                              </w:tc>
                              <w:tc>
                                <w:tcPr>
                                  <w:tcW w:w="1708" w:type="dxa"/>
                                </w:tcPr>
                                <w:p w:rsidR="00883EE7" w:rsidRPr="00D272B6" w:rsidRDefault="00883EE7" w:rsidP="00883EE7">
                                  <w:pPr>
                                    <w:rPr>
                                      <w:rFonts w:ascii="Arial" w:hAnsi="Arial" w:cs="Arial"/>
                                      <w:color w:val="623B2A"/>
                                      <w:sz w:val="28"/>
                                      <w:szCs w:val="28"/>
                                    </w:rPr>
                                  </w:pPr>
                                  <w:r w:rsidRPr="00D272B6">
                                    <w:rPr>
                                      <w:rFonts w:ascii="Arial" w:hAnsi="Arial" w:cs="Arial"/>
                                      <w:color w:val="623B2A"/>
                                      <w:sz w:val="28"/>
                                      <w:szCs w:val="28"/>
                                    </w:rPr>
                                    <w:t>1400,00</w:t>
                                  </w:r>
                                </w:p>
                              </w:tc>
                            </w:tr>
                            <w:tr w:rsidR="00883EE7" w:rsidRPr="004C1BAE" w:rsidTr="00883EE7">
                              <w:tc>
                                <w:tcPr>
                                  <w:tcW w:w="3369" w:type="dxa"/>
                                </w:tcPr>
                                <w:p w:rsidR="00883EE7" w:rsidRPr="00D272B6" w:rsidRDefault="00883EE7" w:rsidP="00883EE7">
                                  <w:pPr>
                                    <w:shd w:val="clear" w:color="auto" w:fill="FFFFFF"/>
                                    <w:rPr>
                                      <w:rFonts w:ascii="Arial" w:hAnsi="Arial" w:cs="Arial"/>
                                      <w:color w:val="623B2A"/>
                                      <w:sz w:val="28"/>
                                      <w:szCs w:val="28"/>
                                    </w:rPr>
                                  </w:pPr>
                                  <w:r w:rsidRPr="00D272B6">
                                    <w:rPr>
                                      <w:rFonts w:ascii="Arial" w:hAnsi="Arial" w:cs="Arial"/>
                                      <w:color w:val="623B2A"/>
                                      <w:sz w:val="28"/>
                                      <w:szCs w:val="28"/>
                                    </w:rPr>
                                    <w:t xml:space="preserve">Выписка из Единого государственного реестра недвижимости о границе между субъектами Российской Федерации, границе муниципального образования и границе населенного пункта </w:t>
                                  </w:r>
                                </w:p>
                              </w:tc>
                              <w:tc>
                                <w:tcPr>
                                  <w:tcW w:w="1842" w:type="dxa"/>
                                </w:tcPr>
                                <w:p w:rsidR="00883EE7" w:rsidRPr="00D272B6" w:rsidRDefault="00883EE7" w:rsidP="004C1BAE">
                                  <w:pPr>
                                    <w:rPr>
                                      <w:rFonts w:ascii="Arial" w:hAnsi="Arial" w:cs="Arial"/>
                                      <w:color w:val="623B2A"/>
                                      <w:sz w:val="32"/>
                                      <w:szCs w:val="32"/>
                                    </w:rPr>
                                  </w:pPr>
                                  <w:r w:rsidRPr="00D272B6">
                                    <w:rPr>
                                      <w:rFonts w:ascii="Arial" w:hAnsi="Arial" w:cs="Arial"/>
                                      <w:color w:val="623B2A"/>
                                      <w:sz w:val="32"/>
                                      <w:szCs w:val="32"/>
                                    </w:rPr>
                                    <w:t>3480,00</w:t>
                                  </w:r>
                                </w:p>
                              </w:tc>
                              <w:tc>
                                <w:tcPr>
                                  <w:tcW w:w="1843" w:type="dxa"/>
                                </w:tcPr>
                                <w:p w:rsidR="00883EE7" w:rsidRPr="00D272B6" w:rsidRDefault="00883EE7" w:rsidP="004C1BAE">
                                  <w:pPr>
                                    <w:rPr>
                                      <w:rFonts w:ascii="Arial" w:hAnsi="Arial" w:cs="Arial"/>
                                      <w:color w:val="623B2A"/>
                                      <w:sz w:val="32"/>
                                      <w:szCs w:val="32"/>
                                    </w:rPr>
                                  </w:pPr>
                                  <w:r w:rsidRPr="00D272B6">
                                    <w:rPr>
                                      <w:rFonts w:ascii="Arial" w:hAnsi="Arial" w:cs="Arial"/>
                                      <w:color w:val="623B2A"/>
                                      <w:sz w:val="32"/>
                                      <w:szCs w:val="32"/>
                                    </w:rPr>
                                    <w:t>10440,00</w:t>
                                  </w:r>
                                </w:p>
                              </w:tc>
                              <w:tc>
                                <w:tcPr>
                                  <w:tcW w:w="1836" w:type="dxa"/>
                                </w:tcPr>
                                <w:p w:rsidR="00883EE7" w:rsidRPr="00D272B6" w:rsidRDefault="00883EE7" w:rsidP="004C1BAE">
                                  <w:pPr>
                                    <w:rPr>
                                      <w:rFonts w:ascii="Arial" w:hAnsi="Arial" w:cs="Arial"/>
                                      <w:color w:val="623B2A"/>
                                      <w:sz w:val="32"/>
                                      <w:szCs w:val="32"/>
                                    </w:rPr>
                                  </w:pPr>
                                  <w:r w:rsidRPr="00D272B6">
                                    <w:rPr>
                                      <w:rFonts w:ascii="Arial" w:hAnsi="Arial" w:cs="Arial"/>
                                      <w:color w:val="623B2A"/>
                                      <w:sz w:val="32"/>
                                      <w:szCs w:val="32"/>
                                    </w:rPr>
                                    <w:t>700,00</w:t>
                                  </w:r>
                                </w:p>
                              </w:tc>
                              <w:tc>
                                <w:tcPr>
                                  <w:tcW w:w="1708" w:type="dxa"/>
                                </w:tcPr>
                                <w:p w:rsidR="00883EE7" w:rsidRPr="00D272B6" w:rsidRDefault="00883EE7" w:rsidP="004C1BAE">
                                  <w:pPr>
                                    <w:rPr>
                                      <w:rFonts w:ascii="Arial" w:hAnsi="Arial" w:cs="Arial"/>
                                      <w:color w:val="623B2A"/>
                                      <w:sz w:val="32"/>
                                      <w:szCs w:val="32"/>
                                    </w:rPr>
                                  </w:pPr>
                                  <w:r w:rsidRPr="00D272B6">
                                    <w:rPr>
                                      <w:rFonts w:ascii="Arial" w:hAnsi="Arial" w:cs="Arial"/>
                                      <w:color w:val="623B2A"/>
                                      <w:sz w:val="32"/>
                                      <w:szCs w:val="32"/>
                                    </w:rPr>
                                    <w:t>1400,00</w:t>
                                  </w:r>
                                </w:p>
                              </w:tc>
                            </w:tr>
                          </w:tbl>
                          <w:p w:rsidR="00883EE7" w:rsidRDefault="00883EE7" w:rsidP="00883EE7">
                            <w:pPr>
                              <w:jc w:val="right"/>
                            </w:pPr>
                          </w:p>
                          <w:p w:rsidR="00883EE7" w:rsidRDefault="00883EE7" w:rsidP="00883EE7">
                            <w:pPr>
                              <w:jc w:val="right"/>
                            </w:pPr>
                          </w:p>
                          <w:p w:rsidR="00883EE7" w:rsidRDefault="00883EE7" w:rsidP="00883EE7">
                            <w:pPr>
                              <w:jc w:val="right"/>
                            </w:pPr>
                            <w:r>
                              <w:br/>
                            </w:r>
                            <w:r>
                              <w:br/>
                            </w:r>
                          </w:p>
                          <w:p w:rsidR="00883EE7" w:rsidRDefault="00883EE7" w:rsidP="00883EE7">
                            <w:pPr>
                              <w:jc w:val="right"/>
                            </w:pPr>
                            <w:r>
                              <w:br/>
                            </w: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3pt;margin-top:36pt;width:542.1pt;height:77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shgIAABk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" stroked="f">
                <v:textbox>
                  <w:txbxContent>
                    <w:tbl>
                      <w:tblPr>
                        <w:tblStyle w:val="a9"/>
                        <w:tblW w:w="10598" w:type="dxa"/>
                        <w:tblLayout w:type="fixed"/>
                        <w:tblLook w:val="04A0" w:firstRow="1" w:lastRow="0" w:firstColumn="1" w:lastColumn="0" w:noHBand="0" w:noVBand="1"/>
                      </w:tblPr>
                      <w:tblGrid>
                        <w:gridCol w:w="3369"/>
                        <w:gridCol w:w="1842"/>
                        <w:gridCol w:w="1843"/>
                        <w:gridCol w:w="1836"/>
                        <w:gridCol w:w="1708"/>
                      </w:tblGrid>
                      <w:tr w:rsidR="00883EE7" w:rsidRPr="004C1BAE" w:rsidTr="00883EE7">
                        <w:tc>
                          <w:tcPr>
                            <w:tcW w:w="3369" w:type="dxa"/>
                          </w:tcPr>
                          <w:p w:rsidR="00883EE7" w:rsidRPr="00D272B6" w:rsidRDefault="00883EE7" w:rsidP="004C1BAE">
                            <w:pPr>
                              <w:shd w:val="clear" w:color="auto" w:fill="FFFFFF"/>
                              <w:rPr>
                                <w:rFonts w:ascii="Arial" w:hAnsi="Arial" w:cs="Arial"/>
                                <w:color w:val="623B2A"/>
                                <w:sz w:val="28"/>
                                <w:szCs w:val="28"/>
                              </w:rPr>
                            </w:pPr>
                            <w:proofErr w:type="gramStart"/>
                            <w:r w:rsidRPr="00D272B6">
                              <w:rPr>
                                <w:rFonts w:ascii="Arial" w:hAnsi="Arial" w:cs="Arial"/>
                                <w:color w:val="623B2A"/>
                                <w:sz w:val="28"/>
                                <w:szCs w:val="28"/>
                              </w:rPr>
                              <w:t>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развития, зоне территориального развития в Российской Федерации, игорной зоне, лесничестве, территории, в отношении которой принято решение о резервировании земель для государственных или муниципальных нужд, особо охраняемой природной территории, лесопарковом зеленом поясе, особой эконо</w:t>
                            </w:r>
                            <w:bookmarkStart w:id="1" w:name="_GoBack"/>
                            <w:bookmarkEnd w:id="1"/>
                            <w:r w:rsidRPr="00D272B6">
                              <w:rPr>
                                <w:rFonts w:ascii="Arial" w:hAnsi="Arial" w:cs="Arial"/>
                                <w:color w:val="623B2A"/>
                                <w:sz w:val="28"/>
                                <w:szCs w:val="28"/>
                              </w:rPr>
                              <w:t>мической зоне, охотничьем угодье, Байкальской</w:t>
                            </w:r>
                            <w:proofErr w:type="gramEnd"/>
                            <w:r w:rsidRPr="00D272B6">
                              <w:rPr>
                                <w:rFonts w:ascii="Arial" w:hAnsi="Arial" w:cs="Arial"/>
                                <w:color w:val="623B2A"/>
                                <w:sz w:val="28"/>
                                <w:szCs w:val="28"/>
                              </w:rPr>
                              <w:t xml:space="preserve"> природной территор</w:t>
                            </w:r>
                            <w:proofErr w:type="gramStart"/>
                            <w:r w:rsidRPr="00D272B6">
                              <w:rPr>
                                <w:rFonts w:ascii="Arial" w:hAnsi="Arial" w:cs="Arial"/>
                                <w:color w:val="623B2A"/>
                                <w:sz w:val="28"/>
                                <w:szCs w:val="28"/>
                              </w:rPr>
                              <w:t>ии и ее</w:t>
                            </w:r>
                            <w:proofErr w:type="gramEnd"/>
                            <w:r w:rsidRPr="00D272B6">
                              <w:rPr>
                                <w:rFonts w:ascii="Arial" w:hAnsi="Arial" w:cs="Arial"/>
                                <w:color w:val="623B2A"/>
                                <w:sz w:val="28"/>
                                <w:szCs w:val="28"/>
                              </w:rPr>
                              <w:t xml:space="preserve"> экологических зонах, береговой линии (границе водного объекта), проекте межевания территории </w:t>
                            </w:r>
                          </w:p>
                        </w:tc>
                        <w:tc>
                          <w:tcPr>
                            <w:tcW w:w="1842" w:type="dxa"/>
                          </w:tcPr>
                          <w:p w:rsidR="00883EE7" w:rsidRPr="00D272B6" w:rsidRDefault="00883EE7" w:rsidP="00883EE7">
                            <w:pPr>
                              <w:rPr>
                                <w:rFonts w:ascii="Arial" w:hAnsi="Arial" w:cs="Arial"/>
                                <w:color w:val="623B2A"/>
                                <w:sz w:val="28"/>
                                <w:szCs w:val="28"/>
                              </w:rPr>
                            </w:pPr>
                            <w:r w:rsidRPr="00D272B6">
                              <w:rPr>
                                <w:rFonts w:ascii="Arial" w:hAnsi="Arial" w:cs="Arial"/>
                                <w:color w:val="623B2A"/>
                                <w:sz w:val="28"/>
                                <w:szCs w:val="28"/>
                              </w:rPr>
                              <w:t>3480,00</w:t>
                            </w:r>
                          </w:p>
                        </w:tc>
                        <w:tc>
                          <w:tcPr>
                            <w:tcW w:w="1843" w:type="dxa"/>
                          </w:tcPr>
                          <w:p w:rsidR="00883EE7" w:rsidRPr="00D272B6" w:rsidRDefault="00883EE7" w:rsidP="00883EE7">
                            <w:pPr>
                              <w:rPr>
                                <w:rFonts w:ascii="Arial" w:hAnsi="Arial" w:cs="Arial"/>
                                <w:color w:val="623B2A"/>
                                <w:sz w:val="28"/>
                                <w:szCs w:val="28"/>
                              </w:rPr>
                            </w:pPr>
                            <w:r w:rsidRPr="00D272B6">
                              <w:rPr>
                                <w:rFonts w:ascii="Arial" w:hAnsi="Arial" w:cs="Arial"/>
                                <w:color w:val="623B2A"/>
                                <w:sz w:val="28"/>
                                <w:szCs w:val="28"/>
                              </w:rPr>
                              <w:t>10440,00</w:t>
                            </w:r>
                          </w:p>
                        </w:tc>
                        <w:tc>
                          <w:tcPr>
                            <w:tcW w:w="1836" w:type="dxa"/>
                          </w:tcPr>
                          <w:p w:rsidR="00883EE7" w:rsidRPr="00D272B6" w:rsidRDefault="00883EE7" w:rsidP="00883EE7">
                            <w:pPr>
                              <w:rPr>
                                <w:rFonts w:ascii="Arial" w:hAnsi="Arial" w:cs="Arial"/>
                                <w:color w:val="623B2A"/>
                                <w:sz w:val="28"/>
                                <w:szCs w:val="28"/>
                              </w:rPr>
                            </w:pPr>
                            <w:r w:rsidRPr="00D272B6">
                              <w:rPr>
                                <w:rFonts w:ascii="Arial" w:hAnsi="Arial" w:cs="Arial"/>
                                <w:color w:val="623B2A"/>
                                <w:sz w:val="28"/>
                                <w:szCs w:val="28"/>
                              </w:rPr>
                              <w:t>700,00</w:t>
                            </w:r>
                          </w:p>
                        </w:tc>
                        <w:tc>
                          <w:tcPr>
                            <w:tcW w:w="1708" w:type="dxa"/>
                          </w:tcPr>
                          <w:p w:rsidR="00883EE7" w:rsidRPr="00D272B6" w:rsidRDefault="00883EE7" w:rsidP="00883EE7">
                            <w:pPr>
                              <w:rPr>
                                <w:rFonts w:ascii="Arial" w:hAnsi="Arial" w:cs="Arial"/>
                                <w:color w:val="623B2A"/>
                                <w:sz w:val="28"/>
                                <w:szCs w:val="28"/>
                              </w:rPr>
                            </w:pPr>
                            <w:r w:rsidRPr="00D272B6">
                              <w:rPr>
                                <w:rFonts w:ascii="Arial" w:hAnsi="Arial" w:cs="Arial"/>
                                <w:color w:val="623B2A"/>
                                <w:sz w:val="28"/>
                                <w:szCs w:val="28"/>
                              </w:rPr>
                              <w:t>1400,00</w:t>
                            </w:r>
                          </w:p>
                        </w:tc>
                      </w:tr>
                      <w:tr w:rsidR="00883EE7" w:rsidRPr="004C1BAE" w:rsidTr="00883EE7">
                        <w:tc>
                          <w:tcPr>
                            <w:tcW w:w="3369" w:type="dxa"/>
                          </w:tcPr>
                          <w:p w:rsidR="00883EE7" w:rsidRPr="00D272B6" w:rsidRDefault="00883EE7" w:rsidP="00883EE7">
                            <w:pPr>
                              <w:shd w:val="clear" w:color="auto" w:fill="FFFFFF"/>
                              <w:rPr>
                                <w:rFonts w:ascii="Arial" w:hAnsi="Arial" w:cs="Arial"/>
                                <w:color w:val="623B2A"/>
                                <w:sz w:val="28"/>
                                <w:szCs w:val="28"/>
                              </w:rPr>
                            </w:pPr>
                            <w:r w:rsidRPr="00D272B6">
                              <w:rPr>
                                <w:rFonts w:ascii="Arial" w:hAnsi="Arial" w:cs="Arial"/>
                                <w:color w:val="623B2A"/>
                                <w:sz w:val="28"/>
                                <w:szCs w:val="28"/>
                              </w:rPr>
                              <w:t xml:space="preserve">Выписка из Единого государственного реестра недвижимости о границе между субъектами Российской Федерации, границе муниципального образования и границе населенного пункта </w:t>
                            </w:r>
                          </w:p>
                        </w:tc>
                        <w:tc>
                          <w:tcPr>
                            <w:tcW w:w="1842" w:type="dxa"/>
                          </w:tcPr>
                          <w:p w:rsidR="00883EE7" w:rsidRPr="00D272B6" w:rsidRDefault="00883EE7" w:rsidP="004C1BAE">
                            <w:pPr>
                              <w:rPr>
                                <w:rFonts w:ascii="Arial" w:hAnsi="Arial" w:cs="Arial"/>
                                <w:color w:val="623B2A"/>
                                <w:sz w:val="32"/>
                                <w:szCs w:val="32"/>
                              </w:rPr>
                            </w:pPr>
                            <w:r w:rsidRPr="00D272B6">
                              <w:rPr>
                                <w:rFonts w:ascii="Arial" w:hAnsi="Arial" w:cs="Arial"/>
                                <w:color w:val="623B2A"/>
                                <w:sz w:val="32"/>
                                <w:szCs w:val="32"/>
                              </w:rPr>
                              <w:t>3480,00</w:t>
                            </w:r>
                          </w:p>
                        </w:tc>
                        <w:tc>
                          <w:tcPr>
                            <w:tcW w:w="1843" w:type="dxa"/>
                          </w:tcPr>
                          <w:p w:rsidR="00883EE7" w:rsidRPr="00D272B6" w:rsidRDefault="00883EE7" w:rsidP="004C1BAE">
                            <w:pPr>
                              <w:rPr>
                                <w:rFonts w:ascii="Arial" w:hAnsi="Arial" w:cs="Arial"/>
                                <w:color w:val="623B2A"/>
                                <w:sz w:val="32"/>
                                <w:szCs w:val="32"/>
                              </w:rPr>
                            </w:pPr>
                            <w:r w:rsidRPr="00D272B6">
                              <w:rPr>
                                <w:rFonts w:ascii="Arial" w:hAnsi="Arial" w:cs="Arial"/>
                                <w:color w:val="623B2A"/>
                                <w:sz w:val="32"/>
                                <w:szCs w:val="32"/>
                              </w:rPr>
                              <w:t>10440,00</w:t>
                            </w:r>
                          </w:p>
                        </w:tc>
                        <w:tc>
                          <w:tcPr>
                            <w:tcW w:w="1836" w:type="dxa"/>
                          </w:tcPr>
                          <w:p w:rsidR="00883EE7" w:rsidRPr="00D272B6" w:rsidRDefault="00883EE7" w:rsidP="004C1BAE">
                            <w:pPr>
                              <w:rPr>
                                <w:rFonts w:ascii="Arial" w:hAnsi="Arial" w:cs="Arial"/>
                                <w:color w:val="623B2A"/>
                                <w:sz w:val="32"/>
                                <w:szCs w:val="32"/>
                              </w:rPr>
                            </w:pPr>
                            <w:r w:rsidRPr="00D272B6">
                              <w:rPr>
                                <w:rFonts w:ascii="Arial" w:hAnsi="Arial" w:cs="Arial"/>
                                <w:color w:val="623B2A"/>
                                <w:sz w:val="32"/>
                                <w:szCs w:val="32"/>
                              </w:rPr>
                              <w:t>700,00</w:t>
                            </w:r>
                          </w:p>
                        </w:tc>
                        <w:tc>
                          <w:tcPr>
                            <w:tcW w:w="1708" w:type="dxa"/>
                          </w:tcPr>
                          <w:p w:rsidR="00883EE7" w:rsidRPr="00D272B6" w:rsidRDefault="00883EE7" w:rsidP="004C1BAE">
                            <w:pPr>
                              <w:rPr>
                                <w:rFonts w:ascii="Arial" w:hAnsi="Arial" w:cs="Arial"/>
                                <w:color w:val="623B2A"/>
                                <w:sz w:val="32"/>
                                <w:szCs w:val="32"/>
                              </w:rPr>
                            </w:pPr>
                            <w:r w:rsidRPr="00D272B6">
                              <w:rPr>
                                <w:rFonts w:ascii="Arial" w:hAnsi="Arial" w:cs="Arial"/>
                                <w:color w:val="623B2A"/>
                                <w:sz w:val="32"/>
                                <w:szCs w:val="32"/>
                              </w:rPr>
                              <w:t>1400,00</w:t>
                            </w:r>
                          </w:p>
                        </w:tc>
                      </w:tr>
                    </w:tbl>
                    <w:p w:rsidR="00883EE7" w:rsidRDefault="00883EE7" w:rsidP="00883EE7">
                      <w:pPr>
                        <w:jc w:val="right"/>
                      </w:pPr>
                    </w:p>
                    <w:p w:rsidR="00883EE7" w:rsidRDefault="00883EE7" w:rsidP="00883EE7">
                      <w:pPr>
                        <w:jc w:val="right"/>
                      </w:pPr>
                    </w:p>
                    <w:p w:rsidR="00883EE7" w:rsidRDefault="00883EE7" w:rsidP="00883EE7">
                      <w:pPr>
                        <w:jc w:val="right"/>
                      </w:pPr>
                      <w:r>
                        <w:br/>
                      </w:r>
                      <w:r>
                        <w:br/>
                      </w:r>
                    </w:p>
                    <w:p w:rsidR="00883EE7" w:rsidRDefault="00883EE7" w:rsidP="00883EE7">
                      <w:pPr>
                        <w:jc w:val="right"/>
                      </w:pPr>
                      <w:r>
                        <w:br/>
                      </w: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p w:rsidR="00883EE7" w:rsidRDefault="00883EE7" w:rsidP="00883EE7">
                      <w:pPr>
                        <w:jc w:val="right"/>
                      </w:pPr>
                    </w:p>
                  </w:txbxContent>
                </v:textbox>
                <w10:wrap anchorx="margin"/>
              </v:shape>
            </w:pict>
          </mc:Fallback>
        </mc:AlternateContent>
      </w:r>
      <w:r w:rsidRPr="00701833">
        <w:rPr>
          <w:noProof/>
        </w:rPr>
        <w:drawing>
          <wp:inline distT="0" distB="0" distL="0" distR="0" wp14:anchorId="6D0F2408" wp14:editId="78E62769">
            <wp:extent cx="7560310" cy="10668000"/>
            <wp:effectExtent l="0" t="0" r="254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10668000"/>
                    </a:xfrm>
                    <a:prstGeom prst="rect">
                      <a:avLst/>
                    </a:prstGeom>
                    <a:noFill/>
                    <a:ln>
                      <a:noFill/>
                    </a:ln>
                  </pic:spPr>
                </pic:pic>
              </a:graphicData>
            </a:graphic>
          </wp:inline>
        </w:drawing>
      </w:r>
    </w:p>
    <w:sectPr w:rsidR="00244759" w:rsidRPr="00244759" w:rsidSect="00881658">
      <w:pgSz w:w="11906" w:h="16838"/>
      <w:pgMar w:top="0"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T Sans">
    <w:altName w:val="Corbel"/>
    <w:charset w:val="CC"/>
    <w:family w:val="swiss"/>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72692"/>
    <w:multiLevelType w:val="hybridMultilevel"/>
    <w:tmpl w:val="CBA6196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5BBA32DB"/>
    <w:multiLevelType w:val="hybridMultilevel"/>
    <w:tmpl w:val="8340C9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22C"/>
    <w:rsid w:val="0001079F"/>
    <w:rsid w:val="000139F0"/>
    <w:rsid w:val="00014826"/>
    <w:rsid w:val="000228FF"/>
    <w:rsid w:val="00030391"/>
    <w:rsid w:val="00030C8B"/>
    <w:rsid w:val="00033181"/>
    <w:rsid w:val="00046134"/>
    <w:rsid w:val="00046B3F"/>
    <w:rsid w:val="0005431C"/>
    <w:rsid w:val="00057586"/>
    <w:rsid w:val="00072B74"/>
    <w:rsid w:val="0007584B"/>
    <w:rsid w:val="000772A0"/>
    <w:rsid w:val="00077DEB"/>
    <w:rsid w:val="00093156"/>
    <w:rsid w:val="000B0D9A"/>
    <w:rsid w:val="000B3F3E"/>
    <w:rsid w:val="000C786B"/>
    <w:rsid w:val="000D2BE1"/>
    <w:rsid w:val="000D4393"/>
    <w:rsid w:val="000D614A"/>
    <w:rsid w:val="000E12F5"/>
    <w:rsid w:val="0011727A"/>
    <w:rsid w:val="00130C23"/>
    <w:rsid w:val="00136537"/>
    <w:rsid w:val="001404EB"/>
    <w:rsid w:val="00146C5A"/>
    <w:rsid w:val="00165405"/>
    <w:rsid w:val="001706E9"/>
    <w:rsid w:val="00171380"/>
    <w:rsid w:val="00172977"/>
    <w:rsid w:val="0018078F"/>
    <w:rsid w:val="00184AB2"/>
    <w:rsid w:val="001907FC"/>
    <w:rsid w:val="001913BE"/>
    <w:rsid w:val="001958CD"/>
    <w:rsid w:val="001A3962"/>
    <w:rsid w:val="001B028B"/>
    <w:rsid w:val="001B1CB9"/>
    <w:rsid w:val="001B6118"/>
    <w:rsid w:val="001C1E28"/>
    <w:rsid w:val="001C5C54"/>
    <w:rsid w:val="001D6237"/>
    <w:rsid w:val="001E1B94"/>
    <w:rsid w:val="001E4490"/>
    <w:rsid w:val="001E6636"/>
    <w:rsid w:val="001E6FDB"/>
    <w:rsid w:val="001F3E81"/>
    <w:rsid w:val="00210815"/>
    <w:rsid w:val="002151F0"/>
    <w:rsid w:val="00215779"/>
    <w:rsid w:val="00215830"/>
    <w:rsid w:val="00216824"/>
    <w:rsid w:val="002277F2"/>
    <w:rsid w:val="002372DF"/>
    <w:rsid w:val="002373D1"/>
    <w:rsid w:val="00244759"/>
    <w:rsid w:val="00265DE7"/>
    <w:rsid w:val="00277271"/>
    <w:rsid w:val="00277CE8"/>
    <w:rsid w:val="002807BC"/>
    <w:rsid w:val="0029033F"/>
    <w:rsid w:val="00291283"/>
    <w:rsid w:val="00296413"/>
    <w:rsid w:val="0029715D"/>
    <w:rsid w:val="002A01EA"/>
    <w:rsid w:val="002A78D6"/>
    <w:rsid w:val="002B0614"/>
    <w:rsid w:val="002D4F49"/>
    <w:rsid w:val="002D5E37"/>
    <w:rsid w:val="002E3359"/>
    <w:rsid w:val="002E78AE"/>
    <w:rsid w:val="002F2509"/>
    <w:rsid w:val="002F2638"/>
    <w:rsid w:val="002F2BE3"/>
    <w:rsid w:val="002F333F"/>
    <w:rsid w:val="002F3815"/>
    <w:rsid w:val="002F7B8B"/>
    <w:rsid w:val="00304AB4"/>
    <w:rsid w:val="0031474A"/>
    <w:rsid w:val="00325EBA"/>
    <w:rsid w:val="003373D7"/>
    <w:rsid w:val="00337871"/>
    <w:rsid w:val="00341ADB"/>
    <w:rsid w:val="003547D9"/>
    <w:rsid w:val="0037126E"/>
    <w:rsid w:val="0037156B"/>
    <w:rsid w:val="003748C9"/>
    <w:rsid w:val="00376798"/>
    <w:rsid w:val="00387F37"/>
    <w:rsid w:val="003A0E4F"/>
    <w:rsid w:val="003A395F"/>
    <w:rsid w:val="003A70E4"/>
    <w:rsid w:val="003A7E52"/>
    <w:rsid w:val="003D1650"/>
    <w:rsid w:val="003E0255"/>
    <w:rsid w:val="003E05B9"/>
    <w:rsid w:val="003E582C"/>
    <w:rsid w:val="003F1024"/>
    <w:rsid w:val="004040E4"/>
    <w:rsid w:val="004109B1"/>
    <w:rsid w:val="004237A2"/>
    <w:rsid w:val="00432733"/>
    <w:rsid w:val="00432753"/>
    <w:rsid w:val="00453205"/>
    <w:rsid w:val="00453BF9"/>
    <w:rsid w:val="004819EC"/>
    <w:rsid w:val="004867D6"/>
    <w:rsid w:val="004920FD"/>
    <w:rsid w:val="004A527A"/>
    <w:rsid w:val="004B1B0A"/>
    <w:rsid w:val="004B705F"/>
    <w:rsid w:val="004C1BAE"/>
    <w:rsid w:val="004E3BD4"/>
    <w:rsid w:val="00505837"/>
    <w:rsid w:val="00507E6A"/>
    <w:rsid w:val="00510AD8"/>
    <w:rsid w:val="00511109"/>
    <w:rsid w:val="005160DA"/>
    <w:rsid w:val="005229FE"/>
    <w:rsid w:val="00532C7E"/>
    <w:rsid w:val="00572040"/>
    <w:rsid w:val="005764AB"/>
    <w:rsid w:val="00582687"/>
    <w:rsid w:val="0058599F"/>
    <w:rsid w:val="005A3824"/>
    <w:rsid w:val="005B6900"/>
    <w:rsid w:val="005C5189"/>
    <w:rsid w:val="005D088D"/>
    <w:rsid w:val="005D1467"/>
    <w:rsid w:val="005D63F6"/>
    <w:rsid w:val="005E007B"/>
    <w:rsid w:val="005F3EC9"/>
    <w:rsid w:val="006214AE"/>
    <w:rsid w:val="006250F2"/>
    <w:rsid w:val="00634E98"/>
    <w:rsid w:val="006354E1"/>
    <w:rsid w:val="006371BF"/>
    <w:rsid w:val="00651330"/>
    <w:rsid w:val="006701D3"/>
    <w:rsid w:val="00673D5B"/>
    <w:rsid w:val="00686D98"/>
    <w:rsid w:val="00687183"/>
    <w:rsid w:val="0069362B"/>
    <w:rsid w:val="006B7F8B"/>
    <w:rsid w:val="006D0693"/>
    <w:rsid w:val="006D5D77"/>
    <w:rsid w:val="006E1234"/>
    <w:rsid w:val="006E30E7"/>
    <w:rsid w:val="00701833"/>
    <w:rsid w:val="00710E30"/>
    <w:rsid w:val="0071394F"/>
    <w:rsid w:val="007237CB"/>
    <w:rsid w:val="00727E6A"/>
    <w:rsid w:val="00730AEF"/>
    <w:rsid w:val="0073465B"/>
    <w:rsid w:val="007640CC"/>
    <w:rsid w:val="00784E72"/>
    <w:rsid w:val="007A0011"/>
    <w:rsid w:val="007A75C7"/>
    <w:rsid w:val="007B059B"/>
    <w:rsid w:val="007B3E01"/>
    <w:rsid w:val="007D1F89"/>
    <w:rsid w:val="007E7844"/>
    <w:rsid w:val="007F3FED"/>
    <w:rsid w:val="007F7048"/>
    <w:rsid w:val="00800D4F"/>
    <w:rsid w:val="0082716F"/>
    <w:rsid w:val="008310A7"/>
    <w:rsid w:val="00842475"/>
    <w:rsid w:val="00857F7D"/>
    <w:rsid w:val="00881658"/>
    <w:rsid w:val="00883EE7"/>
    <w:rsid w:val="00886084"/>
    <w:rsid w:val="0089360F"/>
    <w:rsid w:val="008B1B61"/>
    <w:rsid w:val="008B22B0"/>
    <w:rsid w:val="008C2FAC"/>
    <w:rsid w:val="008C3FAF"/>
    <w:rsid w:val="008E30B0"/>
    <w:rsid w:val="00910D5A"/>
    <w:rsid w:val="00914317"/>
    <w:rsid w:val="009336C0"/>
    <w:rsid w:val="00934903"/>
    <w:rsid w:val="00937466"/>
    <w:rsid w:val="00947061"/>
    <w:rsid w:val="009571C8"/>
    <w:rsid w:val="00967849"/>
    <w:rsid w:val="009678C1"/>
    <w:rsid w:val="009764F4"/>
    <w:rsid w:val="009A2AB0"/>
    <w:rsid w:val="009B3CED"/>
    <w:rsid w:val="009B546D"/>
    <w:rsid w:val="009C2BAA"/>
    <w:rsid w:val="009D2B0C"/>
    <w:rsid w:val="009D3E36"/>
    <w:rsid w:val="009D5E26"/>
    <w:rsid w:val="009E775B"/>
    <w:rsid w:val="009F558B"/>
    <w:rsid w:val="00A0342E"/>
    <w:rsid w:val="00A10905"/>
    <w:rsid w:val="00A1108B"/>
    <w:rsid w:val="00A12112"/>
    <w:rsid w:val="00A3687C"/>
    <w:rsid w:val="00A63747"/>
    <w:rsid w:val="00A67192"/>
    <w:rsid w:val="00A76148"/>
    <w:rsid w:val="00AA7A70"/>
    <w:rsid w:val="00AD722C"/>
    <w:rsid w:val="00AF42CD"/>
    <w:rsid w:val="00B130AE"/>
    <w:rsid w:val="00B1348E"/>
    <w:rsid w:val="00B20962"/>
    <w:rsid w:val="00B228FC"/>
    <w:rsid w:val="00B233F3"/>
    <w:rsid w:val="00B236C5"/>
    <w:rsid w:val="00B251B2"/>
    <w:rsid w:val="00B267F2"/>
    <w:rsid w:val="00B35695"/>
    <w:rsid w:val="00B42C7F"/>
    <w:rsid w:val="00B44AF0"/>
    <w:rsid w:val="00B62404"/>
    <w:rsid w:val="00B64DC9"/>
    <w:rsid w:val="00B70536"/>
    <w:rsid w:val="00B81F37"/>
    <w:rsid w:val="00B82F40"/>
    <w:rsid w:val="00B974DB"/>
    <w:rsid w:val="00BB3CA4"/>
    <w:rsid w:val="00BC3081"/>
    <w:rsid w:val="00BC52EC"/>
    <w:rsid w:val="00C00FBA"/>
    <w:rsid w:val="00C02473"/>
    <w:rsid w:val="00C04B33"/>
    <w:rsid w:val="00C10B76"/>
    <w:rsid w:val="00C1454D"/>
    <w:rsid w:val="00C17DA6"/>
    <w:rsid w:val="00C24B07"/>
    <w:rsid w:val="00C32E00"/>
    <w:rsid w:val="00C3692A"/>
    <w:rsid w:val="00C44E5B"/>
    <w:rsid w:val="00C70E5B"/>
    <w:rsid w:val="00C803E7"/>
    <w:rsid w:val="00C91256"/>
    <w:rsid w:val="00C9227F"/>
    <w:rsid w:val="00C93DF8"/>
    <w:rsid w:val="00C975F0"/>
    <w:rsid w:val="00CA4616"/>
    <w:rsid w:val="00CA4E55"/>
    <w:rsid w:val="00CB6731"/>
    <w:rsid w:val="00CB7F97"/>
    <w:rsid w:val="00CC277E"/>
    <w:rsid w:val="00CD3082"/>
    <w:rsid w:val="00CD326C"/>
    <w:rsid w:val="00CE49E6"/>
    <w:rsid w:val="00CE6E43"/>
    <w:rsid w:val="00CF0464"/>
    <w:rsid w:val="00CF2BF9"/>
    <w:rsid w:val="00D12369"/>
    <w:rsid w:val="00D272B6"/>
    <w:rsid w:val="00D276C9"/>
    <w:rsid w:val="00D343B3"/>
    <w:rsid w:val="00D461AB"/>
    <w:rsid w:val="00D60EB1"/>
    <w:rsid w:val="00D873BF"/>
    <w:rsid w:val="00D931B5"/>
    <w:rsid w:val="00D933C9"/>
    <w:rsid w:val="00D964AF"/>
    <w:rsid w:val="00DA042B"/>
    <w:rsid w:val="00DC3987"/>
    <w:rsid w:val="00DC65A2"/>
    <w:rsid w:val="00DD59BB"/>
    <w:rsid w:val="00DD7182"/>
    <w:rsid w:val="00DE133C"/>
    <w:rsid w:val="00DF2CAF"/>
    <w:rsid w:val="00DF5A81"/>
    <w:rsid w:val="00DF6693"/>
    <w:rsid w:val="00DF66C9"/>
    <w:rsid w:val="00DF7343"/>
    <w:rsid w:val="00E03BB5"/>
    <w:rsid w:val="00E04FFD"/>
    <w:rsid w:val="00E07C9C"/>
    <w:rsid w:val="00E07E09"/>
    <w:rsid w:val="00E17326"/>
    <w:rsid w:val="00E262BE"/>
    <w:rsid w:val="00E40C4B"/>
    <w:rsid w:val="00E50FE1"/>
    <w:rsid w:val="00E64BD0"/>
    <w:rsid w:val="00E70502"/>
    <w:rsid w:val="00E70D48"/>
    <w:rsid w:val="00E755EA"/>
    <w:rsid w:val="00E8108A"/>
    <w:rsid w:val="00E828FF"/>
    <w:rsid w:val="00E95E92"/>
    <w:rsid w:val="00E97465"/>
    <w:rsid w:val="00EA6D4C"/>
    <w:rsid w:val="00EB22A8"/>
    <w:rsid w:val="00EE27F6"/>
    <w:rsid w:val="00EE3212"/>
    <w:rsid w:val="00EE632B"/>
    <w:rsid w:val="00EF220A"/>
    <w:rsid w:val="00EF7C27"/>
    <w:rsid w:val="00F00955"/>
    <w:rsid w:val="00F041D3"/>
    <w:rsid w:val="00F07224"/>
    <w:rsid w:val="00F12E65"/>
    <w:rsid w:val="00F2183E"/>
    <w:rsid w:val="00F221EE"/>
    <w:rsid w:val="00F34180"/>
    <w:rsid w:val="00F44730"/>
    <w:rsid w:val="00F51EE1"/>
    <w:rsid w:val="00F62C10"/>
    <w:rsid w:val="00F75102"/>
    <w:rsid w:val="00F76D47"/>
    <w:rsid w:val="00F776A2"/>
    <w:rsid w:val="00F95851"/>
    <w:rsid w:val="00FB5BEE"/>
    <w:rsid w:val="00FC0AAD"/>
    <w:rsid w:val="00FC6F7C"/>
    <w:rsid w:val="00FF4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D5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A7A70"/>
    <w:pPr>
      <w:keepNext/>
      <w:keepLines/>
      <w:spacing w:line="276" w:lineRule="auto"/>
      <w:outlineLvl w:val="0"/>
    </w:pPr>
    <w:rPr>
      <w:rFonts w:ascii="Arial Black" w:eastAsiaTheme="majorEastAsia" w:hAnsi="Arial Black" w:cstheme="majorBidi"/>
      <w:b/>
      <w:bCs/>
      <w:color w:val="E04E39"/>
      <w:sz w:val="56"/>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7A70"/>
    <w:rPr>
      <w:rFonts w:ascii="Arial Black" w:eastAsiaTheme="majorEastAsia" w:hAnsi="Arial Black" w:cstheme="majorBidi"/>
      <w:b/>
      <w:bCs/>
      <w:color w:val="E04E39"/>
      <w:sz w:val="56"/>
      <w:szCs w:val="28"/>
    </w:rPr>
  </w:style>
  <w:style w:type="paragraph" w:styleId="a3">
    <w:name w:val="No Spacing"/>
    <w:uiPriority w:val="1"/>
    <w:qFormat/>
    <w:rsid w:val="00AA7A70"/>
    <w:pPr>
      <w:spacing w:after="0" w:line="240" w:lineRule="auto"/>
    </w:pPr>
    <w:rPr>
      <w:rFonts w:ascii="Arial" w:hAnsi="Arial"/>
      <w:color w:val="C39367"/>
      <w:sz w:val="40"/>
    </w:rPr>
  </w:style>
  <w:style w:type="paragraph" w:styleId="a4">
    <w:name w:val="Balloon Text"/>
    <w:basedOn w:val="a"/>
    <w:link w:val="a5"/>
    <w:uiPriority w:val="99"/>
    <w:semiHidden/>
    <w:unhideWhenUsed/>
    <w:rsid w:val="005F3EC9"/>
    <w:rPr>
      <w:rFonts w:ascii="Tahoma" w:eastAsiaTheme="minorHAnsi" w:hAnsi="Tahoma" w:cs="Tahoma"/>
      <w:color w:val="623B2A"/>
      <w:sz w:val="16"/>
      <w:szCs w:val="16"/>
      <w:lang w:eastAsia="en-US"/>
    </w:rPr>
  </w:style>
  <w:style w:type="character" w:customStyle="1" w:styleId="a5">
    <w:name w:val="Текст выноски Знак"/>
    <w:basedOn w:val="a0"/>
    <w:link w:val="a4"/>
    <w:uiPriority w:val="99"/>
    <w:semiHidden/>
    <w:rsid w:val="005F3EC9"/>
    <w:rPr>
      <w:rFonts w:ascii="Tahoma" w:hAnsi="Tahoma" w:cs="Tahoma"/>
      <w:color w:val="623B2A"/>
      <w:sz w:val="16"/>
      <w:szCs w:val="16"/>
    </w:rPr>
  </w:style>
  <w:style w:type="paragraph" w:customStyle="1" w:styleId="11">
    <w:name w:val="фс 1"/>
    <w:basedOn w:val="1"/>
    <w:link w:val="12"/>
    <w:qFormat/>
    <w:rsid w:val="00B81F37"/>
    <w:pPr>
      <w:jc w:val="center"/>
    </w:pPr>
    <w:rPr>
      <w:sz w:val="25"/>
      <w:szCs w:val="25"/>
    </w:rPr>
  </w:style>
  <w:style w:type="character" w:customStyle="1" w:styleId="12">
    <w:name w:val="фс 1 Знак"/>
    <w:basedOn w:val="10"/>
    <w:link w:val="11"/>
    <w:rsid w:val="00B81F37"/>
    <w:rPr>
      <w:rFonts w:ascii="Arial Black" w:eastAsiaTheme="majorEastAsia" w:hAnsi="Arial Black" w:cstheme="majorBidi"/>
      <w:b/>
      <w:bCs/>
      <w:color w:val="E04E39"/>
      <w:sz w:val="25"/>
      <w:szCs w:val="25"/>
    </w:rPr>
  </w:style>
  <w:style w:type="paragraph" w:styleId="a6">
    <w:name w:val="List Paragraph"/>
    <w:basedOn w:val="a"/>
    <w:uiPriority w:val="99"/>
    <w:qFormat/>
    <w:rsid w:val="00937466"/>
    <w:pPr>
      <w:spacing w:after="160" w:line="259" w:lineRule="auto"/>
      <w:ind w:left="720"/>
      <w:contextualSpacing/>
    </w:pPr>
    <w:rPr>
      <w:rFonts w:asciiTheme="minorHAnsi" w:eastAsiaTheme="minorHAnsi" w:hAnsiTheme="minorHAnsi" w:cstheme="minorBidi"/>
      <w:sz w:val="22"/>
      <w:szCs w:val="22"/>
      <w:lang w:eastAsia="en-US"/>
    </w:rPr>
  </w:style>
  <w:style w:type="character" w:styleId="a7">
    <w:name w:val="Hyperlink"/>
    <w:basedOn w:val="a0"/>
    <w:uiPriority w:val="99"/>
    <w:unhideWhenUsed/>
    <w:rsid w:val="00937466"/>
    <w:rPr>
      <w:color w:val="0000FF" w:themeColor="hyperlink"/>
      <w:u w:val="single"/>
    </w:rPr>
  </w:style>
  <w:style w:type="paragraph" w:styleId="a8">
    <w:name w:val="Normal (Web)"/>
    <w:basedOn w:val="a"/>
    <w:uiPriority w:val="99"/>
    <w:unhideWhenUsed/>
    <w:qFormat/>
    <w:rsid w:val="004B705F"/>
    <w:pPr>
      <w:spacing w:before="100" w:beforeAutospacing="1" w:after="100" w:afterAutospacing="1"/>
    </w:pPr>
  </w:style>
  <w:style w:type="table" w:styleId="a9">
    <w:name w:val="Table Grid"/>
    <w:basedOn w:val="a1"/>
    <w:uiPriority w:val="59"/>
    <w:rsid w:val="00686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pany-infotext">
    <w:name w:val="company-info__text"/>
    <w:rsid w:val="00EE27F6"/>
  </w:style>
  <w:style w:type="character" w:customStyle="1" w:styleId="-">
    <w:name w:val="Интернет-ссылка"/>
    <w:basedOn w:val="a0"/>
    <w:uiPriority w:val="99"/>
    <w:unhideWhenUsed/>
    <w:rsid w:val="00030391"/>
    <w:rPr>
      <w:color w:val="0000FF" w:themeColor="hyperlink"/>
      <w:u w:val="single"/>
    </w:rPr>
  </w:style>
  <w:style w:type="paragraph" w:customStyle="1" w:styleId="rcptxt">
    <w:name w:val="rcptxt"/>
    <w:basedOn w:val="a"/>
    <w:rsid w:val="001B028B"/>
    <w:pPr>
      <w:suppressAutoHyphens/>
      <w:spacing w:before="280" w:after="240"/>
      <w:jc w:val="both"/>
    </w:pPr>
    <w:rPr>
      <w:sz w:val="20"/>
      <w:szCs w:val="20"/>
      <w:lang w:eastAsia="zh-CN"/>
    </w:rPr>
  </w:style>
  <w:style w:type="paragraph" w:customStyle="1" w:styleId="formattext">
    <w:name w:val="formattext"/>
    <w:basedOn w:val="a"/>
    <w:rsid w:val="00F34180"/>
    <w:pPr>
      <w:spacing w:before="100" w:beforeAutospacing="1" w:after="100" w:afterAutospacing="1"/>
    </w:pPr>
  </w:style>
  <w:style w:type="paragraph" w:customStyle="1" w:styleId="copyright-info">
    <w:name w:val="copyright-info"/>
    <w:basedOn w:val="a"/>
    <w:rsid w:val="00F3418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D5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A7A70"/>
    <w:pPr>
      <w:keepNext/>
      <w:keepLines/>
      <w:spacing w:line="276" w:lineRule="auto"/>
      <w:outlineLvl w:val="0"/>
    </w:pPr>
    <w:rPr>
      <w:rFonts w:ascii="Arial Black" w:eastAsiaTheme="majorEastAsia" w:hAnsi="Arial Black" w:cstheme="majorBidi"/>
      <w:b/>
      <w:bCs/>
      <w:color w:val="E04E39"/>
      <w:sz w:val="56"/>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7A70"/>
    <w:rPr>
      <w:rFonts w:ascii="Arial Black" w:eastAsiaTheme="majorEastAsia" w:hAnsi="Arial Black" w:cstheme="majorBidi"/>
      <w:b/>
      <w:bCs/>
      <w:color w:val="E04E39"/>
      <w:sz w:val="56"/>
      <w:szCs w:val="28"/>
    </w:rPr>
  </w:style>
  <w:style w:type="paragraph" w:styleId="a3">
    <w:name w:val="No Spacing"/>
    <w:uiPriority w:val="1"/>
    <w:qFormat/>
    <w:rsid w:val="00AA7A70"/>
    <w:pPr>
      <w:spacing w:after="0" w:line="240" w:lineRule="auto"/>
    </w:pPr>
    <w:rPr>
      <w:rFonts w:ascii="Arial" w:hAnsi="Arial"/>
      <w:color w:val="C39367"/>
      <w:sz w:val="40"/>
    </w:rPr>
  </w:style>
  <w:style w:type="paragraph" w:styleId="a4">
    <w:name w:val="Balloon Text"/>
    <w:basedOn w:val="a"/>
    <w:link w:val="a5"/>
    <w:uiPriority w:val="99"/>
    <w:semiHidden/>
    <w:unhideWhenUsed/>
    <w:rsid w:val="005F3EC9"/>
    <w:rPr>
      <w:rFonts w:ascii="Tahoma" w:eastAsiaTheme="minorHAnsi" w:hAnsi="Tahoma" w:cs="Tahoma"/>
      <w:color w:val="623B2A"/>
      <w:sz w:val="16"/>
      <w:szCs w:val="16"/>
      <w:lang w:eastAsia="en-US"/>
    </w:rPr>
  </w:style>
  <w:style w:type="character" w:customStyle="1" w:styleId="a5">
    <w:name w:val="Текст выноски Знак"/>
    <w:basedOn w:val="a0"/>
    <w:link w:val="a4"/>
    <w:uiPriority w:val="99"/>
    <w:semiHidden/>
    <w:rsid w:val="005F3EC9"/>
    <w:rPr>
      <w:rFonts w:ascii="Tahoma" w:hAnsi="Tahoma" w:cs="Tahoma"/>
      <w:color w:val="623B2A"/>
      <w:sz w:val="16"/>
      <w:szCs w:val="16"/>
    </w:rPr>
  </w:style>
  <w:style w:type="paragraph" w:customStyle="1" w:styleId="11">
    <w:name w:val="фс 1"/>
    <w:basedOn w:val="1"/>
    <w:link w:val="12"/>
    <w:qFormat/>
    <w:rsid w:val="00B81F37"/>
    <w:pPr>
      <w:jc w:val="center"/>
    </w:pPr>
    <w:rPr>
      <w:sz w:val="25"/>
      <w:szCs w:val="25"/>
    </w:rPr>
  </w:style>
  <w:style w:type="character" w:customStyle="1" w:styleId="12">
    <w:name w:val="фс 1 Знак"/>
    <w:basedOn w:val="10"/>
    <w:link w:val="11"/>
    <w:rsid w:val="00B81F37"/>
    <w:rPr>
      <w:rFonts w:ascii="Arial Black" w:eastAsiaTheme="majorEastAsia" w:hAnsi="Arial Black" w:cstheme="majorBidi"/>
      <w:b/>
      <w:bCs/>
      <w:color w:val="E04E39"/>
      <w:sz w:val="25"/>
      <w:szCs w:val="25"/>
    </w:rPr>
  </w:style>
  <w:style w:type="paragraph" w:styleId="a6">
    <w:name w:val="List Paragraph"/>
    <w:basedOn w:val="a"/>
    <w:uiPriority w:val="99"/>
    <w:qFormat/>
    <w:rsid w:val="00937466"/>
    <w:pPr>
      <w:spacing w:after="160" w:line="259" w:lineRule="auto"/>
      <w:ind w:left="720"/>
      <w:contextualSpacing/>
    </w:pPr>
    <w:rPr>
      <w:rFonts w:asciiTheme="minorHAnsi" w:eastAsiaTheme="minorHAnsi" w:hAnsiTheme="minorHAnsi" w:cstheme="minorBidi"/>
      <w:sz w:val="22"/>
      <w:szCs w:val="22"/>
      <w:lang w:eastAsia="en-US"/>
    </w:rPr>
  </w:style>
  <w:style w:type="character" w:styleId="a7">
    <w:name w:val="Hyperlink"/>
    <w:basedOn w:val="a0"/>
    <w:uiPriority w:val="99"/>
    <w:unhideWhenUsed/>
    <w:rsid w:val="00937466"/>
    <w:rPr>
      <w:color w:val="0000FF" w:themeColor="hyperlink"/>
      <w:u w:val="single"/>
    </w:rPr>
  </w:style>
  <w:style w:type="paragraph" w:styleId="a8">
    <w:name w:val="Normal (Web)"/>
    <w:basedOn w:val="a"/>
    <w:uiPriority w:val="99"/>
    <w:unhideWhenUsed/>
    <w:qFormat/>
    <w:rsid w:val="004B705F"/>
    <w:pPr>
      <w:spacing w:before="100" w:beforeAutospacing="1" w:after="100" w:afterAutospacing="1"/>
    </w:pPr>
  </w:style>
  <w:style w:type="table" w:styleId="a9">
    <w:name w:val="Table Grid"/>
    <w:basedOn w:val="a1"/>
    <w:uiPriority w:val="59"/>
    <w:rsid w:val="00686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pany-infotext">
    <w:name w:val="company-info__text"/>
    <w:rsid w:val="00EE27F6"/>
  </w:style>
  <w:style w:type="character" w:customStyle="1" w:styleId="-">
    <w:name w:val="Интернет-ссылка"/>
    <w:basedOn w:val="a0"/>
    <w:uiPriority w:val="99"/>
    <w:unhideWhenUsed/>
    <w:rsid w:val="00030391"/>
    <w:rPr>
      <w:color w:val="0000FF" w:themeColor="hyperlink"/>
      <w:u w:val="single"/>
    </w:rPr>
  </w:style>
  <w:style w:type="paragraph" w:customStyle="1" w:styleId="rcptxt">
    <w:name w:val="rcptxt"/>
    <w:basedOn w:val="a"/>
    <w:rsid w:val="001B028B"/>
    <w:pPr>
      <w:suppressAutoHyphens/>
      <w:spacing w:before="280" w:after="240"/>
      <w:jc w:val="both"/>
    </w:pPr>
    <w:rPr>
      <w:sz w:val="20"/>
      <w:szCs w:val="20"/>
      <w:lang w:eastAsia="zh-CN"/>
    </w:rPr>
  </w:style>
  <w:style w:type="paragraph" w:customStyle="1" w:styleId="formattext">
    <w:name w:val="formattext"/>
    <w:basedOn w:val="a"/>
    <w:rsid w:val="00F34180"/>
    <w:pPr>
      <w:spacing w:before="100" w:beforeAutospacing="1" w:after="100" w:afterAutospacing="1"/>
    </w:pPr>
  </w:style>
  <w:style w:type="paragraph" w:customStyle="1" w:styleId="copyright-info">
    <w:name w:val="copyright-info"/>
    <w:basedOn w:val="a"/>
    <w:rsid w:val="00F341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1758">
      <w:bodyDiv w:val="1"/>
      <w:marLeft w:val="0"/>
      <w:marRight w:val="0"/>
      <w:marTop w:val="0"/>
      <w:marBottom w:val="0"/>
      <w:divBdr>
        <w:top w:val="none" w:sz="0" w:space="0" w:color="auto"/>
        <w:left w:val="none" w:sz="0" w:space="0" w:color="auto"/>
        <w:bottom w:val="none" w:sz="0" w:space="0" w:color="auto"/>
        <w:right w:val="none" w:sz="0" w:space="0" w:color="auto"/>
      </w:divBdr>
      <w:divsChild>
        <w:div w:id="636879358">
          <w:marLeft w:val="0"/>
          <w:marRight w:val="0"/>
          <w:marTop w:val="0"/>
          <w:marBottom w:val="0"/>
          <w:divBdr>
            <w:top w:val="none" w:sz="0" w:space="0" w:color="auto"/>
            <w:left w:val="none" w:sz="0" w:space="0" w:color="auto"/>
            <w:bottom w:val="none" w:sz="0" w:space="0" w:color="auto"/>
            <w:right w:val="none" w:sz="0" w:space="0" w:color="auto"/>
          </w:divBdr>
          <w:divsChild>
            <w:div w:id="1601835110">
              <w:marLeft w:val="0"/>
              <w:marRight w:val="0"/>
              <w:marTop w:val="0"/>
              <w:marBottom w:val="0"/>
              <w:divBdr>
                <w:top w:val="none" w:sz="0" w:space="0" w:color="auto"/>
                <w:left w:val="none" w:sz="0" w:space="0" w:color="auto"/>
                <w:bottom w:val="none" w:sz="0" w:space="0" w:color="auto"/>
                <w:right w:val="none" w:sz="0" w:space="0" w:color="auto"/>
              </w:divBdr>
              <w:divsChild>
                <w:div w:id="8325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4475">
      <w:bodyDiv w:val="1"/>
      <w:marLeft w:val="0"/>
      <w:marRight w:val="0"/>
      <w:marTop w:val="0"/>
      <w:marBottom w:val="0"/>
      <w:divBdr>
        <w:top w:val="none" w:sz="0" w:space="0" w:color="auto"/>
        <w:left w:val="none" w:sz="0" w:space="0" w:color="auto"/>
        <w:bottom w:val="none" w:sz="0" w:space="0" w:color="auto"/>
        <w:right w:val="none" w:sz="0" w:space="0" w:color="auto"/>
      </w:divBdr>
      <w:divsChild>
        <w:div w:id="195239548">
          <w:marLeft w:val="0"/>
          <w:marRight w:val="0"/>
          <w:marTop w:val="0"/>
          <w:marBottom w:val="0"/>
          <w:divBdr>
            <w:top w:val="none" w:sz="0" w:space="0" w:color="auto"/>
            <w:left w:val="none" w:sz="0" w:space="0" w:color="auto"/>
            <w:bottom w:val="none" w:sz="0" w:space="0" w:color="auto"/>
            <w:right w:val="none" w:sz="0" w:space="0" w:color="auto"/>
          </w:divBdr>
        </w:div>
      </w:divsChild>
    </w:div>
    <w:div w:id="115486636">
      <w:bodyDiv w:val="1"/>
      <w:marLeft w:val="0"/>
      <w:marRight w:val="0"/>
      <w:marTop w:val="0"/>
      <w:marBottom w:val="0"/>
      <w:divBdr>
        <w:top w:val="none" w:sz="0" w:space="0" w:color="auto"/>
        <w:left w:val="none" w:sz="0" w:space="0" w:color="auto"/>
        <w:bottom w:val="none" w:sz="0" w:space="0" w:color="auto"/>
        <w:right w:val="none" w:sz="0" w:space="0" w:color="auto"/>
      </w:divBdr>
      <w:divsChild>
        <w:div w:id="878739071">
          <w:marLeft w:val="0"/>
          <w:marRight w:val="0"/>
          <w:marTop w:val="0"/>
          <w:marBottom w:val="0"/>
          <w:divBdr>
            <w:top w:val="none" w:sz="0" w:space="0" w:color="auto"/>
            <w:left w:val="none" w:sz="0" w:space="0" w:color="auto"/>
            <w:bottom w:val="none" w:sz="0" w:space="0" w:color="auto"/>
            <w:right w:val="none" w:sz="0" w:space="0" w:color="auto"/>
          </w:divBdr>
        </w:div>
      </w:divsChild>
    </w:div>
    <w:div w:id="128018063">
      <w:bodyDiv w:val="1"/>
      <w:marLeft w:val="0"/>
      <w:marRight w:val="0"/>
      <w:marTop w:val="0"/>
      <w:marBottom w:val="0"/>
      <w:divBdr>
        <w:top w:val="none" w:sz="0" w:space="0" w:color="auto"/>
        <w:left w:val="none" w:sz="0" w:space="0" w:color="auto"/>
        <w:bottom w:val="none" w:sz="0" w:space="0" w:color="auto"/>
        <w:right w:val="none" w:sz="0" w:space="0" w:color="auto"/>
      </w:divBdr>
      <w:divsChild>
        <w:div w:id="907883000">
          <w:marLeft w:val="0"/>
          <w:marRight w:val="0"/>
          <w:marTop w:val="0"/>
          <w:marBottom w:val="0"/>
          <w:divBdr>
            <w:top w:val="none" w:sz="0" w:space="0" w:color="auto"/>
            <w:left w:val="none" w:sz="0" w:space="0" w:color="auto"/>
            <w:bottom w:val="none" w:sz="0" w:space="0" w:color="auto"/>
            <w:right w:val="none" w:sz="0" w:space="0" w:color="auto"/>
          </w:divBdr>
        </w:div>
      </w:divsChild>
    </w:div>
    <w:div w:id="200212715">
      <w:bodyDiv w:val="1"/>
      <w:marLeft w:val="0"/>
      <w:marRight w:val="0"/>
      <w:marTop w:val="0"/>
      <w:marBottom w:val="0"/>
      <w:divBdr>
        <w:top w:val="none" w:sz="0" w:space="0" w:color="auto"/>
        <w:left w:val="none" w:sz="0" w:space="0" w:color="auto"/>
        <w:bottom w:val="none" w:sz="0" w:space="0" w:color="auto"/>
        <w:right w:val="none" w:sz="0" w:space="0" w:color="auto"/>
      </w:divBdr>
      <w:divsChild>
        <w:div w:id="1770273425">
          <w:marLeft w:val="0"/>
          <w:marRight w:val="0"/>
          <w:marTop w:val="0"/>
          <w:marBottom w:val="0"/>
          <w:divBdr>
            <w:top w:val="none" w:sz="0" w:space="0" w:color="auto"/>
            <w:left w:val="none" w:sz="0" w:space="0" w:color="auto"/>
            <w:bottom w:val="none" w:sz="0" w:space="0" w:color="auto"/>
            <w:right w:val="none" w:sz="0" w:space="0" w:color="auto"/>
          </w:divBdr>
        </w:div>
        <w:div w:id="1402944399">
          <w:marLeft w:val="0"/>
          <w:marRight w:val="0"/>
          <w:marTop w:val="0"/>
          <w:marBottom w:val="0"/>
          <w:divBdr>
            <w:top w:val="none" w:sz="0" w:space="0" w:color="auto"/>
            <w:left w:val="none" w:sz="0" w:space="0" w:color="auto"/>
            <w:bottom w:val="none" w:sz="0" w:space="0" w:color="auto"/>
            <w:right w:val="none" w:sz="0" w:space="0" w:color="auto"/>
          </w:divBdr>
        </w:div>
        <w:div w:id="2005165223">
          <w:marLeft w:val="0"/>
          <w:marRight w:val="0"/>
          <w:marTop w:val="0"/>
          <w:marBottom w:val="0"/>
          <w:divBdr>
            <w:top w:val="none" w:sz="0" w:space="0" w:color="auto"/>
            <w:left w:val="none" w:sz="0" w:space="0" w:color="auto"/>
            <w:bottom w:val="none" w:sz="0" w:space="0" w:color="auto"/>
            <w:right w:val="none" w:sz="0" w:space="0" w:color="auto"/>
          </w:divBdr>
        </w:div>
        <w:div w:id="202521858">
          <w:marLeft w:val="0"/>
          <w:marRight w:val="0"/>
          <w:marTop w:val="0"/>
          <w:marBottom w:val="0"/>
          <w:divBdr>
            <w:top w:val="none" w:sz="0" w:space="0" w:color="auto"/>
            <w:left w:val="none" w:sz="0" w:space="0" w:color="auto"/>
            <w:bottom w:val="none" w:sz="0" w:space="0" w:color="auto"/>
            <w:right w:val="none" w:sz="0" w:space="0" w:color="auto"/>
          </w:divBdr>
        </w:div>
        <w:div w:id="502859416">
          <w:marLeft w:val="0"/>
          <w:marRight w:val="0"/>
          <w:marTop w:val="0"/>
          <w:marBottom w:val="0"/>
          <w:divBdr>
            <w:top w:val="none" w:sz="0" w:space="0" w:color="auto"/>
            <w:left w:val="none" w:sz="0" w:space="0" w:color="auto"/>
            <w:bottom w:val="none" w:sz="0" w:space="0" w:color="auto"/>
            <w:right w:val="none" w:sz="0" w:space="0" w:color="auto"/>
          </w:divBdr>
        </w:div>
      </w:divsChild>
    </w:div>
    <w:div w:id="236283486">
      <w:bodyDiv w:val="1"/>
      <w:marLeft w:val="0"/>
      <w:marRight w:val="0"/>
      <w:marTop w:val="0"/>
      <w:marBottom w:val="0"/>
      <w:divBdr>
        <w:top w:val="none" w:sz="0" w:space="0" w:color="auto"/>
        <w:left w:val="none" w:sz="0" w:space="0" w:color="auto"/>
        <w:bottom w:val="none" w:sz="0" w:space="0" w:color="auto"/>
        <w:right w:val="none" w:sz="0" w:space="0" w:color="auto"/>
      </w:divBdr>
      <w:divsChild>
        <w:div w:id="1217547283">
          <w:marLeft w:val="0"/>
          <w:marRight w:val="0"/>
          <w:marTop w:val="0"/>
          <w:marBottom w:val="0"/>
          <w:divBdr>
            <w:top w:val="none" w:sz="0" w:space="0" w:color="auto"/>
            <w:left w:val="none" w:sz="0" w:space="0" w:color="auto"/>
            <w:bottom w:val="none" w:sz="0" w:space="0" w:color="auto"/>
            <w:right w:val="none" w:sz="0" w:space="0" w:color="auto"/>
          </w:divBdr>
        </w:div>
      </w:divsChild>
    </w:div>
    <w:div w:id="238758224">
      <w:bodyDiv w:val="1"/>
      <w:marLeft w:val="0"/>
      <w:marRight w:val="0"/>
      <w:marTop w:val="0"/>
      <w:marBottom w:val="0"/>
      <w:divBdr>
        <w:top w:val="none" w:sz="0" w:space="0" w:color="auto"/>
        <w:left w:val="none" w:sz="0" w:space="0" w:color="auto"/>
        <w:bottom w:val="none" w:sz="0" w:space="0" w:color="auto"/>
        <w:right w:val="none" w:sz="0" w:space="0" w:color="auto"/>
      </w:divBdr>
      <w:divsChild>
        <w:div w:id="721514644">
          <w:marLeft w:val="0"/>
          <w:marRight w:val="0"/>
          <w:marTop w:val="0"/>
          <w:marBottom w:val="0"/>
          <w:divBdr>
            <w:top w:val="none" w:sz="0" w:space="0" w:color="auto"/>
            <w:left w:val="none" w:sz="0" w:space="0" w:color="auto"/>
            <w:bottom w:val="none" w:sz="0" w:space="0" w:color="auto"/>
            <w:right w:val="none" w:sz="0" w:space="0" w:color="auto"/>
          </w:divBdr>
        </w:div>
      </w:divsChild>
    </w:div>
    <w:div w:id="239755929">
      <w:bodyDiv w:val="1"/>
      <w:marLeft w:val="0"/>
      <w:marRight w:val="0"/>
      <w:marTop w:val="0"/>
      <w:marBottom w:val="0"/>
      <w:divBdr>
        <w:top w:val="none" w:sz="0" w:space="0" w:color="auto"/>
        <w:left w:val="none" w:sz="0" w:space="0" w:color="auto"/>
        <w:bottom w:val="none" w:sz="0" w:space="0" w:color="auto"/>
        <w:right w:val="none" w:sz="0" w:space="0" w:color="auto"/>
      </w:divBdr>
    </w:div>
    <w:div w:id="297804928">
      <w:bodyDiv w:val="1"/>
      <w:marLeft w:val="0"/>
      <w:marRight w:val="0"/>
      <w:marTop w:val="0"/>
      <w:marBottom w:val="0"/>
      <w:divBdr>
        <w:top w:val="none" w:sz="0" w:space="0" w:color="auto"/>
        <w:left w:val="none" w:sz="0" w:space="0" w:color="auto"/>
        <w:bottom w:val="none" w:sz="0" w:space="0" w:color="auto"/>
        <w:right w:val="none" w:sz="0" w:space="0" w:color="auto"/>
      </w:divBdr>
      <w:divsChild>
        <w:div w:id="224070070">
          <w:marLeft w:val="0"/>
          <w:marRight w:val="0"/>
          <w:marTop w:val="0"/>
          <w:marBottom w:val="0"/>
          <w:divBdr>
            <w:top w:val="none" w:sz="0" w:space="0" w:color="auto"/>
            <w:left w:val="none" w:sz="0" w:space="0" w:color="auto"/>
            <w:bottom w:val="none" w:sz="0" w:space="0" w:color="auto"/>
            <w:right w:val="none" w:sz="0" w:space="0" w:color="auto"/>
          </w:divBdr>
        </w:div>
      </w:divsChild>
    </w:div>
    <w:div w:id="389303166">
      <w:bodyDiv w:val="1"/>
      <w:marLeft w:val="0"/>
      <w:marRight w:val="0"/>
      <w:marTop w:val="0"/>
      <w:marBottom w:val="0"/>
      <w:divBdr>
        <w:top w:val="none" w:sz="0" w:space="0" w:color="auto"/>
        <w:left w:val="none" w:sz="0" w:space="0" w:color="auto"/>
        <w:bottom w:val="none" w:sz="0" w:space="0" w:color="auto"/>
        <w:right w:val="none" w:sz="0" w:space="0" w:color="auto"/>
      </w:divBdr>
      <w:divsChild>
        <w:div w:id="1860510533">
          <w:marLeft w:val="0"/>
          <w:marRight w:val="0"/>
          <w:marTop w:val="0"/>
          <w:marBottom w:val="0"/>
          <w:divBdr>
            <w:top w:val="none" w:sz="0" w:space="0" w:color="auto"/>
            <w:left w:val="none" w:sz="0" w:space="0" w:color="auto"/>
            <w:bottom w:val="none" w:sz="0" w:space="0" w:color="auto"/>
            <w:right w:val="none" w:sz="0" w:space="0" w:color="auto"/>
          </w:divBdr>
        </w:div>
      </w:divsChild>
    </w:div>
    <w:div w:id="488209235">
      <w:bodyDiv w:val="1"/>
      <w:marLeft w:val="0"/>
      <w:marRight w:val="0"/>
      <w:marTop w:val="0"/>
      <w:marBottom w:val="0"/>
      <w:divBdr>
        <w:top w:val="none" w:sz="0" w:space="0" w:color="auto"/>
        <w:left w:val="none" w:sz="0" w:space="0" w:color="auto"/>
        <w:bottom w:val="none" w:sz="0" w:space="0" w:color="auto"/>
        <w:right w:val="none" w:sz="0" w:space="0" w:color="auto"/>
      </w:divBdr>
      <w:divsChild>
        <w:div w:id="1906135653">
          <w:marLeft w:val="0"/>
          <w:marRight w:val="0"/>
          <w:marTop w:val="0"/>
          <w:marBottom w:val="0"/>
          <w:divBdr>
            <w:top w:val="none" w:sz="0" w:space="0" w:color="auto"/>
            <w:left w:val="none" w:sz="0" w:space="0" w:color="auto"/>
            <w:bottom w:val="none" w:sz="0" w:space="0" w:color="auto"/>
            <w:right w:val="none" w:sz="0" w:space="0" w:color="auto"/>
          </w:divBdr>
        </w:div>
      </w:divsChild>
    </w:div>
    <w:div w:id="524558983">
      <w:bodyDiv w:val="1"/>
      <w:marLeft w:val="0"/>
      <w:marRight w:val="0"/>
      <w:marTop w:val="0"/>
      <w:marBottom w:val="0"/>
      <w:divBdr>
        <w:top w:val="none" w:sz="0" w:space="0" w:color="auto"/>
        <w:left w:val="none" w:sz="0" w:space="0" w:color="auto"/>
        <w:bottom w:val="none" w:sz="0" w:space="0" w:color="auto"/>
        <w:right w:val="none" w:sz="0" w:space="0" w:color="auto"/>
      </w:divBdr>
      <w:divsChild>
        <w:div w:id="1721400506">
          <w:marLeft w:val="0"/>
          <w:marRight w:val="0"/>
          <w:marTop w:val="0"/>
          <w:marBottom w:val="0"/>
          <w:divBdr>
            <w:top w:val="none" w:sz="0" w:space="0" w:color="auto"/>
            <w:left w:val="none" w:sz="0" w:space="0" w:color="auto"/>
            <w:bottom w:val="none" w:sz="0" w:space="0" w:color="auto"/>
            <w:right w:val="none" w:sz="0" w:space="0" w:color="auto"/>
          </w:divBdr>
        </w:div>
      </w:divsChild>
    </w:div>
    <w:div w:id="573586107">
      <w:bodyDiv w:val="1"/>
      <w:marLeft w:val="0"/>
      <w:marRight w:val="0"/>
      <w:marTop w:val="0"/>
      <w:marBottom w:val="0"/>
      <w:divBdr>
        <w:top w:val="none" w:sz="0" w:space="0" w:color="auto"/>
        <w:left w:val="none" w:sz="0" w:space="0" w:color="auto"/>
        <w:bottom w:val="none" w:sz="0" w:space="0" w:color="auto"/>
        <w:right w:val="none" w:sz="0" w:space="0" w:color="auto"/>
      </w:divBdr>
      <w:divsChild>
        <w:div w:id="824127188">
          <w:marLeft w:val="0"/>
          <w:marRight w:val="0"/>
          <w:marTop w:val="0"/>
          <w:marBottom w:val="0"/>
          <w:divBdr>
            <w:top w:val="none" w:sz="0" w:space="0" w:color="auto"/>
            <w:left w:val="none" w:sz="0" w:space="0" w:color="auto"/>
            <w:bottom w:val="none" w:sz="0" w:space="0" w:color="auto"/>
            <w:right w:val="none" w:sz="0" w:space="0" w:color="auto"/>
          </w:divBdr>
        </w:div>
      </w:divsChild>
    </w:div>
    <w:div w:id="588007478">
      <w:bodyDiv w:val="1"/>
      <w:marLeft w:val="0"/>
      <w:marRight w:val="0"/>
      <w:marTop w:val="0"/>
      <w:marBottom w:val="0"/>
      <w:divBdr>
        <w:top w:val="none" w:sz="0" w:space="0" w:color="auto"/>
        <w:left w:val="none" w:sz="0" w:space="0" w:color="auto"/>
        <w:bottom w:val="none" w:sz="0" w:space="0" w:color="auto"/>
        <w:right w:val="none" w:sz="0" w:space="0" w:color="auto"/>
      </w:divBdr>
      <w:divsChild>
        <w:div w:id="1571312193">
          <w:marLeft w:val="0"/>
          <w:marRight w:val="0"/>
          <w:marTop w:val="0"/>
          <w:marBottom w:val="0"/>
          <w:divBdr>
            <w:top w:val="none" w:sz="0" w:space="0" w:color="auto"/>
            <w:left w:val="none" w:sz="0" w:space="0" w:color="auto"/>
            <w:bottom w:val="none" w:sz="0" w:space="0" w:color="auto"/>
            <w:right w:val="none" w:sz="0" w:space="0" w:color="auto"/>
          </w:divBdr>
        </w:div>
      </w:divsChild>
    </w:div>
    <w:div w:id="616377040">
      <w:bodyDiv w:val="1"/>
      <w:marLeft w:val="0"/>
      <w:marRight w:val="0"/>
      <w:marTop w:val="0"/>
      <w:marBottom w:val="0"/>
      <w:divBdr>
        <w:top w:val="none" w:sz="0" w:space="0" w:color="auto"/>
        <w:left w:val="none" w:sz="0" w:space="0" w:color="auto"/>
        <w:bottom w:val="none" w:sz="0" w:space="0" w:color="auto"/>
        <w:right w:val="none" w:sz="0" w:space="0" w:color="auto"/>
      </w:divBdr>
      <w:divsChild>
        <w:div w:id="1388340178">
          <w:marLeft w:val="0"/>
          <w:marRight w:val="0"/>
          <w:marTop w:val="0"/>
          <w:marBottom w:val="0"/>
          <w:divBdr>
            <w:top w:val="none" w:sz="0" w:space="0" w:color="auto"/>
            <w:left w:val="none" w:sz="0" w:space="0" w:color="auto"/>
            <w:bottom w:val="none" w:sz="0" w:space="0" w:color="auto"/>
            <w:right w:val="none" w:sz="0" w:space="0" w:color="auto"/>
          </w:divBdr>
        </w:div>
      </w:divsChild>
    </w:div>
    <w:div w:id="639119806">
      <w:bodyDiv w:val="1"/>
      <w:marLeft w:val="0"/>
      <w:marRight w:val="0"/>
      <w:marTop w:val="0"/>
      <w:marBottom w:val="0"/>
      <w:divBdr>
        <w:top w:val="none" w:sz="0" w:space="0" w:color="auto"/>
        <w:left w:val="none" w:sz="0" w:space="0" w:color="auto"/>
        <w:bottom w:val="none" w:sz="0" w:space="0" w:color="auto"/>
        <w:right w:val="none" w:sz="0" w:space="0" w:color="auto"/>
      </w:divBdr>
      <w:divsChild>
        <w:div w:id="462043311">
          <w:marLeft w:val="0"/>
          <w:marRight w:val="0"/>
          <w:marTop w:val="0"/>
          <w:marBottom w:val="0"/>
          <w:divBdr>
            <w:top w:val="none" w:sz="0" w:space="0" w:color="auto"/>
            <w:left w:val="none" w:sz="0" w:space="0" w:color="auto"/>
            <w:bottom w:val="none" w:sz="0" w:space="0" w:color="auto"/>
            <w:right w:val="none" w:sz="0" w:space="0" w:color="auto"/>
          </w:divBdr>
        </w:div>
      </w:divsChild>
    </w:div>
    <w:div w:id="679506653">
      <w:bodyDiv w:val="1"/>
      <w:marLeft w:val="0"/>
      <w:marRight w:val="0"/>
      <w:marTop w:val="0"/>
      <w:marBottom w:val="0"/>
      <w:divBdr>
        <w:top w:val="none" w:sz="0" w:space="0" w:color="auto"/>
        <w:left w:val="none" w:sz="0" w:space="0" w:color="auto"/>
        <w:bottom w:val="none" w:sz="0" w:space="0" w:color="auto"/>
        <w:right w:val="none" w:sz="0" w:space="0" w:color="auto"/>
      </w:divBdr>
      <w:divsChild>
        <w:div w:id="1612931463">
          <w:marLeft w:val="0"/>
          <w:marRight w:val="0"/>
          <w:marTop w:val="0"/>
          <w:marBottom w:val="0"/>
          <w:divBdr>
            <w:top w:val="none" w:sz="0" w:space="0" w:color="auto"/>
            <w:left w:val="none" w:sz="0" w:space="0" w:color="auto"/>
            <w:bottom w:val="none" w:sz="0" w:space="0" w:color="auto"/>
            <w:right w:val="none" w:sz="0" w:space="0" w:color="auto"/>
          </w:divBdr>
        </w:div>
      </w:divsChild>
    </w:div>
    <w:div w:id="712267475">
      <w:bodyDiv w:val="1"/>
      <w:marLeft w:val="0"/>
      <w:marRight w:val="0"/>
      <w:marTop w:val="0"/>
      <w:marBottom w:val="0"/>
      <w:divBdr>
        <w:top w:val="none" w:sz="0" w:space="0" w:color="auto"/>
        <w:left w:val="none" w:sz="0" w:space="0" w:color="auto"/>
        <w:bottom w:val="none" w:sz="0" w:space="0" w:color="auto"/>
        <w:right w:val="none" w:sz="0" w:space="0" w:color="auto"/>
      </w:divBdr>
      <w:divsChild>
        <w:div w:id="1022634752">
          <w:marLeft w:val="0"/>
          <w:marRight w:val="0"/>
          <w:marTop w:val="0"/>
          <w:marBottom w:val="0"/>
          <w:divBdr>
            <w:top w:val="none" w:sz="0" w:space="0" w:color="auto"/>
            <w:left w:val="none" w:sz="0" w:space="0" w:color="auto"/>
            <w:bottom w:val="none" w:sz="0" w:space="0" w:color="auto"/>
            <w:right w:val="none" w:sz="0" w:space="0" w:color="auto"/>
          </w:divBdr>
        </w:div>
      </w:divsChild>
    </w:div>
    <w:div w:id="742723021">
      <w:bodyDiv w:val="1"/>
      <w:marLeft w:val="0"/>
      <w:marRight w:val="0"/>
      <w:marTop w:val="0"/>
      <w:marBottom w:val="0"/>
      <w:divBdr>
        <w:top w:val="none" w:sz="0" w:space="0" w:color="auto"/>
        <w:left w:val="none" w:sz="0" w:space="0" w:color="auto"/>
        <w:bottom w:val="none" w:sz="0" w:space="0" w:color="auto"/>
        <w:right w:val="none" w:sz="0" w:space="0" w:color="auto"/>
      </w:divBdr>
      <w:divsChild>
        <w:div w:id="130946641">
          <w:marLeft w:val="0"/>
          <w:marRight w:val="0"/>
          <w:marTop w:val="0"/>
          <w:marBottom w:val="0"/>
          <w:divBdr>
            <w:top w:val="none" w:sz="0" w:space="0" w:color="auto"/>
            <w:left w:val="none" w:sz="0" w:space="0" w:color="auto"/>
            <w:bottom w:val="none" w:sz="0" w:space="0" w:color="auto"/>
            <w:right w:val="none" w:sz="0" w:space="0" w:color="auto"/>
          </w:divBdr>
        </w:div>
      </w:divsChild>
    </w:div>
    <w:div w:id="756363263">
      <w:bodyDiv w:val="1"/>
      <w:marLeft w:val="0"/>
      <w:marRight w:val="0"/>
      <w:marTop w:val="0"/>
      <w:marBottom w:val="0"/>
      <w:divBdr>
        <w:top w:val="none" w:sz="0" w:space="0" w:color="auto"/>
        <w:left w:val="none" w:sz="0" w:space="0" w:color="auto"/>
        <w:bottom w:val="none" w:sz="0" w:space="0" w:color="auto"/>
        <w:right w:val="none" w:sz="0" w:space="0" w:color="auto"/>
      </w:divBdr>
    </w:div>
    <w:div w:id="761225501">
      <w:bodyDiv w:val="1"/>
      <w:marLeft w:val="0"/>
      <w:marRight w:val="0"/>
      <w:marTop w:val="0"/>
      <w:marBottom w:val="0"/>
      <w:divBdr>
        <w:top w:val="none" w:sz="0" w:space="0" w:color="auto"/>
        <w:left w:val="none" w:sz="0" w:space="0" w:color="auto"/>
        <w:bottom w:val="none" w:sz="0" w:space="0" w:color="auto"/>
        <w:right w:val="none" w:sz="0" w:space="0" w:color="auto"/>
      </w:divBdr>
      <w:divsChild>
        <w:div w:id="648750330">
          <w:marLeft w:val="0"/>
          <w:marRight w:val="0"/>
          <w:marTop w:val="0"/>
          <w:marBottom w:val="0"/>
          <w:divBdr>
            <w:top w:val="none" w:sz="0" w:space="0" w:color="auto"/>
            <w:left w:val="none" w:sz="0" w:space="0" w:color="auto"/>
            <w:bottom w:val="none" w:sz="0" w:space="0" w:color="auto"/>
            <w:right w:val="none" w:sz="0" w:space="0" w:color="auto"/>
          </w:divBdr>
        </w:div>
      </w:divsChild>
    </w:div>
    <w:div w:id="775371455">
      <w:bodyDiv w:val="1"/>
      <w:marLeft w:val="0"/>
      <w:marRight w:val="0"/>
      <w:marTop w:val="0"/>
      <w:marBottom w:val="0"/>
      <w:divBdr>
        <w:top w:val="none" w:sz="0" w:space="0" w:color="auto"/>
        <w:left w:val="none" w:sz="0" w:space="0" w:color="auto"/>
        <w:bottom w:val="none" w:sz="0" w:space="0" w:color="auto"/>
        <w:right w:val="none" w:sz="0" w:space="0" w:color="auto"/>
      </w:divBdr>
      <w:divsChild>
        <w:div w:id="184944935">
          <w:marLeft w:val="0"/>
          <w:marRight w:val="0"/>
          <w:marTop w:val="0"/>
          <w:marBottom w:val="0"/>
          <w:divBdr>
            <w:top w:val="none" w:sz="0" w:space="0" w:color="auto"/>
            <w:left w:val="none" w:sz="0" w:space="0" w:color="auto"/>
            <w:bottom w:val="none" w:sz="0" w:space="0" w:color="auto"/>
            <w:right w:val="none" w:sz="0" w:space="0" w:color="auto"/>
          </w:divBdr>
        </w:div>
      </w:divsChild>
    </w:div>
    <w:div w:id="846604109">
      <w:bodyDiv w:val="1"/>
      <w:marLeft w:val="0"/>
      <w:marRight w:val="0"/>
      <w:marTop w:val="0"/>
      <w:marBottom w:val="0"/>
      <w:divBdr>
        <w:top w:val="none" w:sz="0" w:space="0" w:color="auto"/>
        <w:left w:val="none" w:sz="0" w:space="0" w:color="auto"/>
        <w:bottom w:val="none" w:sz="0" w:space="0" w:color="auto"/>
        <w:right w:val="none" w:sz="0" w:space="0" w:color="auto"/>
      </w:divBdr>
      <w:divsChild>
        <w:div w:id="1273244653">
          <w:marLeft w:val="0"/>
          <w:marRight w:val="0"/>
          <w:marTop w:val="0"/>
          <w:marBottom w:val="0"/>
          <w:divBdr>
            <w:top w:val="none" w:sz="0" w:space="0" w:color="auto"/>
            <w:left w:val="none" w:sz="0" w:space="0" w:color="auto"/>
            <w:bottom w:val="none" w:sz="0" w:space="0" w:color="auto"/>
            <w:right w:val="none" w:sz="0" w:space="0" w:color="auto"/>
          </w:divBdr>
        </w:div>
      </w:divsChild>
    </w:div>
    <w:div w:id="856890194">
      <w:bodyDiv w:val="1"/>
      <w:marLeft w:val="0"/>
      <w:marRight w:val="0"/>
      <w:marTop w:val="0"/>
      <w:marBottom w:val="0"/>
      <w:divBdr>
        <w:top w:val="none" w:sz="0" w:space="0" w:color="auto"/>
        <w:left w:val="none" w:sz="0" w:space="0" w:color="auto"/>
        <w:bottom w:val="none" w:sz="0" w:space="0" w:color="auto"/>
        <w:right w:val="none" w:sz="0" w:space="0" w:color="auto"/>
      </w:divBdr>
      <w:divsChild>
        <w:div w:id="1622421966">
          <w:marLeft w:val="0"/>
          <w:marRight w:val="0"/>
          <w:marTop w:val="0"/>
          <w:marBottom w:val="0"/>
          <w:divBdr>
            <w:top w:val="none" w:sz="0" w:space="0" w:color="auto"/>
            <w:left w:val="none" w:sz="0" w:space="0" w:color="auto"/>
            <w:bottom w:val="none" w:sz="0" w:space="0" w:color="auto"/>
            <w:right w:val="none" w:sz="0" w:space="0" w:color="auto"/>
          </w:divBdr>
        </w:div>
      </w:divsChild>
    </w:div>
    <w:div w:id="858086715">
      <w:bodyDiv w:val="1"/>
      <w:marLeft w:val="0"/>
      <w:marRight w:val="0"/>
      <w:marTop w:val="0"/>
      <w:marBottom w:val="0"/>
      <w:divBdr>
        <w:top w:val="none" w:sz="0" w:space="0" w:color="auto"/>
        <w:left w:val="none" w:sz="0" w:space="0" w:color="auto"/>
        <w:bottom w:val="none" w:sz="0" w:space="0" w:color="auto"/>
        <w:right w:val="none" w:sz="0" w:space="0" w:color="auto"/>
      </w:divBdr>
      <w:divsChild>
        <w:div w:id="494996605">
          <w:marLeft w:val="0"/>
          <w:marRight w:val="0"/>
          <w:marTop w:val="0"/>
          <w:marBottom w:val="0"/>
          <w:divBdr>
            <w:top w:val="none" w:sz="0" w:space="0" w:color="auto"/>
            <w:left w:val="none" w:sz="0" w:space="0" w:color="auto"/>
            <w:bottom w:val="none" w:sz="0" w:space="0" w:color="auto"/>
            <w:right w:val="none" w:sz="0" w:space="0" w:color="auto"/>
          </w:divBdr>
        </w:div>
      </w:divsChild>
    </w:div>
    <w:div w:id="883714337">
      <w:bodyDiv w:val="1"/>
      <w:marLeft w:val="0"/>
      <w:marRight w:val="0"/>
      <w:marTop w:val="0"/>
      <w:marBottom w:val="0"/>
      <w:divBdr>
        <w:top w:val="none" w:sz="0" w:space="0" w:color="auto"/>
        <w:left w:val="none" w:sz="0" w:space="0" w:color="auto"/>
        <w:bottom w:val="none" w:sz="0" w:space="0" w:color="auto"/>
        <w:right w:val="none" w:sz="0" w:space="0" w:color="auto"/>
      </w:divBdr>
      <w:divsChild>
        <w:div w:id="121192240">
          <w:marLeft w:val="0"/>
          <w:marRight w:val="0"/>
          <w:marTop w:val="0"/>
          <w:marBottom w:val="0"/>
          <w:divBdr>
            <w:top w:val="none" w:sz="0" w:space="0" w:color="auto"/>
            <w:left w:val="none" w:sz="0" w:space="0" w:color="auto"/>
            <w:bottom w:val="none" w:sz="0" w:space="0" w:color="auto"/>
            <w:right w:val="none" w:sz="0" w:space="0" w:color="auto"/>
          </w:divBdr>
        </w:div>
      </w:divsChild>
    </w:div>
    <w:div w:id="914700287">
      <w:bodyDiv w:val="1"/>
      <w:marLeft w:val="0"/>
      <w:marRight w:val="0"/>
      <w:marTop w:val="0"/>
      <w:marBottom w:val="0"/>
      <w:divBdr>
        <w:top w:val="none" w:sz="0" w:space="0" w:color="auto"/>
        <w:left w:val="none" w:sz="0" w:space="0" w:color="auto"/>
        <w:bottom w:val="none" w:sz="0" w:space="0" w:color="auto"/>
        <w:right w:val="none" w:sz="0" w:space="0" w:color="auto"/>
      </w:divBdr>
      <w:divsChild>
        <w:div w:id="1873686459">
          <w:marLeft w:val="0"/>
          <w:marRight w:val="0"/>
          <w:marTop w:val="0"/>
          <w:marBottom w:val="0"/>
          <w:divBdr>
            <w:top w:val="none" w:sz="0" w:space="0" w:color="auto"/>
            <w:left w:val="none" w:sz="0" w:space="0" w:color="auto"/>
            <w:bottom w:val="none" w:sz="0" w:space="0" w:color="auto"/>
            <w:right w:val="none" w:sz="0" w:space="0" w:color="auto"/>
          </w:divBdr>
        </w:div>
      </w:divsChild>
    </w:div>
    <w:div w:id="971668475">
      <w:bodyDiv w:val="1"/>
      <w:marLeft w:val="0"/>
      <w:marRight w:val="0"/>
      <w:marTop w:val="0"/>
      <w:marBottom w:val="0"/>
      <w:divBdr>
        <w:top w:val="none" w:sz="0" w:space="0" w:color="auto"/>
        <w:left w:val="none" w:sz="0" w:space="0" w:color="auto"/>
        <w:bottom w:val="none" w:sz="0" w:space="0" w:color="auto"/>
        <w:right w:val="none" w:sz="0" w:space="0" w:color="auto"/>
      </w:divBdr>
      <w:divsChild>
        <w:div w:id="137958566">
          <w:marLeft w:val="0"/>
          <w:marRight w:val="0"/>
          <w:marTop w:val="0"/>
          <w:marBottom w:val="0"/>
          <w:divBdr>
            <w:top w:val="none" w:sz="0" w:space="0" w:color="auto"/>
            <w:left w:val="none" w:sz="0" w:space="0" w:color="auto"/>
            <w:bottom w:val="none" w:sz="0" w:space="0" w:color="auto"/>
            <w:right w:val="none" w:sz="0" w:space="0" w:color="auto"/>
          </w:divBdr>
        </w:div>
      </w:divsChild>
    </w:div>
    <w:div w:id="978607469">
      <w:bodyDiv w:val="1"/>
      <w:marLeft w:val="0"/>
      <w:marRight w:val="0"/>
      <w:marTop w:val="0"/>
      <w:marBottom w:val="0"/>
      <w:divBdr>
        <w:top w:val="none" w:sz="0" w:space="0" w:color="auto"/>
        <w:left w:val="none" w:sz="0" w:space="0" w:color="auto"/>
        <w:bottom w:val="none" w:sz="0" w:space="0" w:color="auto"/>
        <w:right w:val="none" w:sz="0" w:space="0" w:color="auto"/>
      </w:divBdr>
      <w:divsChild>
        <w:div w:id="2137330671">
          <w:marLeft w:val="0"/>
          <w:marRight w:val="0"/>
          <w:marTop w:val="0"/>
          <w:marBottom w:val="0"/>
          <w:divBdr>
            <w:top w:val="none" w:sz="0" w:space="0" w:color="auto"/>
            <w:left w:val="none" w:sz="0" w:space="0" w:color="auto"/>
            <w:bottom w:val="none" w:sz="0" w:space="0" w:color="auto"/>
            <w:right w:val="none" w:sz="0" w:space="0" w:color="auto"/>
          </w:divBdr>
        </w:div>
      </w:divsChild>
    </w:div>
    <w:div w:id="1054625205">
      <w:bodyDiv w:val="1"/>
      <w:marLeft w:val="0"/>
      <w:marRight w:val="0"/>
      <w:marTop w:val="0"/>
      <w:marBottom w:val="0"/>
      <w:divBdr>
        <w:top w:val="none" w:sz="0" w:space="0" w:color="auto"/>
        <w:left w:val="none" w:sz="0" w:space="0" w:color="auto"/>
        <w:bottom w:val="none" w:sz="0" w:space="0" w:color="auto"/>
        <w:right w:val="none" w:sz="0" w:space="0" w:color="auto"/>
      </w:divBdr>
    </w:div>
    <w:div w:id="1090346054">
      <w:bodyDiv w:val="1"/>
      <w:marLeft w:val="0"/>
      <w:marRight w:val="0"/>
      <w:marTop w:val="0"/>
      <w:marBottom w:val="0"/>
      <w:divBdr>
        <w:top w:val="none" w:sz="0" w:space="0" w:color="auto"/>
        <w:left w:val="none" w:sz="0" w:space="0" w:color="auto"/>
        <w:bottom w:val="none" w:sz="0" w:space="0" w:color="auto"/>
        <w:right w:val="none" w:sz="0" w:space="0" w:color="auto"/>
      </w:divBdr>
      <w:divsChild>
        <w:div w:id="35741461">
          <w:marLeft w:val="0"/>
          <w:marRight w:val="0"/>
          <w:marTop w:val="0"/>
          <w:marBottom w:val="0"/>
          <w:divBdr>
            <w:top w:val="none" w:sz="0" w:space="0" w:color="auto"/>
            <w:left w:val="none" w:sz="0" w:space="0" w:color="auto"/>
            <w:bottom w:val="none" w:sz="0" w:space="0" w:color="auto"/>
            <w:right w:val="none" w:sz="0" w:space="0" w:color="auto"/>
          </w:divBdr>
        </w:div>
      </w:divsChild>
    </w:div>
    <w:div w:id="1157570180">
      <w:bodyDiv w:val="1"/>
      <w:marLeft w:val="0"/>
      <w:marRight w:val="0"/>
      <w:marTop w:val="0"/>
      <w:marBottom w:val="0"/>
      <w:divBdr>
        <w:top w:val="none" w:sz="0" w:space="0" w:color="auto"/>
        <w:left w:val="none" w:sz="0" w:space="0" w:color="auto"/>
        <w:bottom w:val="none" w:sz="0" w:space="0" w:color="auto"/>
        <w:right w:val="none" w:sz="0" w:space="0" w:color="auto"/>
      </w:divBdr>
      <w:divsChild>
        <w:div w:id="1840802408">
          <w:marLeft w:val="0"/>
          <w:marRight w:val="0"/>
          <w:marTop w:val="0"/>
          <w:marBottom w:val="0"/>
          <w:divBdr>
            <w:top w:val="none" w:sz="0" w:space="0" w:color="auto"/>
            <w:left w:val="none" w:sz="0" w:space="0" w:color="auto"/>
            <w:bottom w:val="none" w:sz="0" w:space="0" w:color="auto"/>
            <w:right w:val="none" w:sz="0" w:space="0" w:color="auto"/>
          </w:divBdr>
        </w:div>
      </w:divsChild>
    </w:div>
    <w:div w:id="1276330015">
      <w:bodyDiv w:val="1"/>
      <w:marLeft w:val="0"/>
      <w:marRight w:val="0"/>
      <w:marTop w:val="0"/>
      <w:marBottom w:val="0"/>
      <w:divBdr>
        <w:top w:val="none" w:sz="0" w:space="0" w:color="auto"/>
        <w:left w:val="none" w:sz="0" w:space="0" w:color="auto"/>
        <w:bottom w:val="none" w:sz="0" w:space="0" w:color="auto"/>
        <w:right w:val="none" w:sz="0" w:space="0" w:color="auto"/>
      </w:divBdr>
      <w:divsChild>
        <w:div w:id="902720762">
          <w:marLeft w:val="0"/>
          <w:marRight w:val="0"/>
          <w:marTop w:val="0"/>
          <w:marBottom w:val="0"/>
          <w:divBdr>
            <w:top w:val="none" w:sz="0" w:space="0" w:color="auto"/>
            <w:left w:val="none" w:sz="0" w:space="0" w:color="auto"/>
            <w:bottom w:val="none" w:sz="0" w:space="0" w:color="auto"/>
            <w:right w:val="none" w:sz="0" w:space="0" w:color="auto"/>
          </w:divBdr>
        </w:div>
      </w:divsChild>
    </w:div>
    <w:div w:id="1310283249">
      <w:bodyDiv w:val="1"/>
      <w:marLeft w:val="0"/>
      <w:marRight w:val="0"/>
      <w:marTop w:val="0"/>
      <w:marBottom w:val="0"/>
      <w:divBdr>
        <w:top w:val="none" w:sz="0" w:space="0" w:color="auto"/>
        <w:left w:val="none" w:sz="0" w:space="0" w:color="auto"/>
        <w:bottom w:val="none" w:sz="0" w:space="0" w:color="auto"/>
        <w:right w:val="none" w:sz="0" w:space="0" w:color="auto"/>
      </w:divBdr>
      <w:divsChild>
        <w:div w:id="2085569392">
          <w:marLeft w:val="0"/>
          <w:marRight w:val="0"/>
          <w:marTop w:val="0"/>
          <w:marBottom w:val="0"/>
          <w:divBdr>
            <w:top w:val="none" w:sz="0" w:space="0" w:color="auto"/>
            <w:left w:val="none" w:sz="0" w:space="0" w:color="auto"/>
            <w:bottom w:val="none" w:sz="0" w:space="0" w:color="auto"/>
            <w:right w:val="none" w:sz="0" w:space="0" w:color="auto"/>
          </w:divBdr>
        </w:div>
      </w:divsChild>
    </w:div>
    <w:div w:id="1313175733">
      <w:bodyDiv w:val="1"/>
      <w:marLeft w:val="0"/>
      <w:marRight w:val="0"/>
      <w:marTop w:val="0"/>
      <w:marBottom w:val="0"/>
      <w:divBdr>
        <w:top w:val="none" w:sz="0" w:space="0" w:color="auto"/>
        <w:left w:val="none" w:sz="0" w:space="0" w:color="auto"/>
        <w:bottom w:val="none" w:sz="0" w:space="0" w:color="auto"/>
        <w:right w:val="none" w:sz="0" w:space="0" w:color="auto"/>
      </w:divBdr>
      <w:divsChild>
        <w:div w:id="1394156482">
          <w:marLeft w:val="0"/>
          <w:marRight w:val="0"/>
          <w:marTop w:val="0"/>
          <w:marBottom w:val="0"/>
          <w:divBdr>
            <w:top w:val="none" w:sz="0" w:space="0" w:color="auto"/>
            <w:left w:val="none" w:sz="0" w:space="0" w:color="auto"/>
            <w:bottom w:val="none" w:sz="0" w:space="0" w:color="auto"/>
            <w:right w:val="none" w:sz="0" w:space="0" w:color="auto"/>
          </w:divBdr>
        </w:div>
      </w:divsChild>
    </w:div>
    <w:div w:id="1319461246">
      <w:bodyDiv w:val="1"/>
      <w:marLeft w:val="0"/>
      <w:marRight w:val="0"/>
      <w:marTop w:val="0"/>
      <w:marBottom w:val="0"/>
      <w:divBdr>
        <w:top w:val="none" w:sz="0" w:space="0" w:color="auto"/>
        <w:left w:val="none" w:sz="0" w:space="0" w:color="auto"/>
        <w:bottom w:val="none" w:sz="0" w:space="0" w:color="auto"/>
        <w:right w:val="none" w:sz="0" w:space="0" w:color="auto"/>
      </w:divBdr>
      <w:divsChild>
        <w:div w:id="1052850431">
          <w:marLeft w:val="0"/>
          <w:marRight w:val="0"/>
          <w:marTop w:val="0"/>
          <w:marBottom w:val="0"/>
          <w:divBdr>
            <w:top w:val="none" w:sz="0" w:space="0" w:color="auto"/>
            <w:left w:val="none" w:sz="0" w:space="0" w:color="auto"/>
            <w:bottom w:val="none" w:sz="0" w:space="0" w:color="auto"/>
            <w:right w:val="none" w:sz="0" w:space="0" w:color="auto"/>
          </w:divBdr>
        </w:div>
        <w:div w:id="850872099">
          <w:marLeft w:val="0"/>
          <w:marRight w:val="0"/>
          <w:marTop w:val="0"/>
          <w:marBottom w:val="0"/>
          <w:divBdr>
            <w:top w:val="none" w:sz="0" w:space="0" w:color="auto"/>
            <w:left w:val="none" w:sz="0" w:space="0" w:color="auto"/>
            <w:bottom w:val="none" w:sz="0" w:space="0" w:color="auto"/>
            <w:right w:val="none" w:sz="0" w:space="0" w:color="auto"/>
          </w:divBdr>
        </w:div>
        <w:div w:id="771633928">
          <w:marLeft w:val="0"/>
          <w:marRight w:val="0"/>
          <w:marTop w:val="0"/>
          <w:marBottom w:val="0"/>
          <w:divBdr>
            <w:top w:val="none" w:sz="0" w:space="0" w:color="auto"/>
            <w:left w:val="none" w:sz="0" w:space="0" w:color="auto"/>
            <w:bottom w:val="none" w:sz="0" w:space="0" w:color="auto"/>
            <w:right w:val="none" w:sz="0" w:space="0" w:color="auto"/>
          </w:divBdr>
        </w:div>
      </w:divsChild>
    </w:div>
    <w:div w:id="1480269116">
      <w:bodyDiv w:val="1"/>
      <w:marLeft w:val="0"/>
      <w:marRight w:val="0"/>
      <w:marTop w:val="0"/>
      <w:marBottom w:val="0"/>
      <w:divBdr>
        <w:top w:val="none" w:sz="0" w:space="0" w:color="auto"/>
        <w:left w:val="none" w:sz="0" w:space="0" w:color="auto"/>
        <w:bottom w:val="none" w:sz="0" w:space="0" w:color="auto"/>
        <w:right w:val="none" w:sz="0" w:space="0" w:color="auto"/>
      </w:divBdr>
      <w:divsChild>
        <w:div w:id="1714883600">
          <w:marLeft w:val="0"/>
          <w:marRight w:val="0"/>
          <w:marTop w:val="0"/>
          <w:marBottom w:val="0"/>
          <w:divBdr>
            <w:top w:val="none" w:sz="0" w:space="0" w:color="auto"/>
            <w:left w:val="none" w:sz="0" w:space="0" w:color="auto"/>
            <w:bottom w:val="none" w:sz="0" w:space="0" w:color="auto"/>
            <w:right w:val="none" w:sz="0" w:space="0" w:color="auto"/>
          </w:divBdr>
        </w:div>
      </w:divsChild>
    </w:div>
    <w:div w:id="1527207699">
      <w:bodyDiv w:val="1"/>
      <w:marLeft w:val="0"/>
      <w:marRight w:val="0"/>
      <w:marTop w:val="0"/>
      <w:marBottom w:val="0"/>
      <w:divBdr>
        <w:top w:val="none" w:sz="0" w:space="0" w:color="auto"/>
        <w:left w:val="none" w:sz="0" w:space="0" w:color="auto"/>
        <w:bottom w:val="none" w:sz="0" w:space="0" w:color="auto"/>
        <w:right w:val="none" w:sz="0" w:space="0" w:color="auto"/>
      </w:divBdr>
      <w:divsChild>
        <w:div w:id="109786512">
          <w:marLeft w:val="0"/>
          <w:marRight w:val="0"/>
          <w:marTop w:val="0"/>
          <w:marBottom w:val="0"/>
          <w:divBdr>
            <w:top w:val="none" w:sz="0" w:space="0" w:color="auto"/>
            <w:left w:val="none" w:sz="0" w:space="0" w:color="auto"/>
            <w:bottom w:val="none" w:sz="0" w:space="0" w:color="auto"/>
            <w:right w:val="none" w:sz="0" w:space="0" w:color="auto"/>
          </w:divBdr>
        </w:div>
        <w:div w:id="1683820071">
          <w:marLeft w:val="0"/>
          <w:marRight w:val="0"/>
          <w:marTop w:val="0"/>
          <w:marBottom w:val="0"/>
          <w:divBdr>
            <w:top w:val="none" w:sz="0" w:space="0" w:color="auto"/>
            <w:left w:val="none" w:sz="0" w:space="0" w:color="auto"/>
            <w:bottom w:val="none" w:sz="0" w:space="0" w:color="auto"/>
            <w:right w:val="none" w:sz="0" w:space="0" w:color="auto"/>
          </w:divBdr>
        </w:div>
        <w:div w:id="68886309">
          <w:marLeft w:val="0"/>
          <w:marRight w:val="0"/>
          <w:marTop w:val="0"/>
          <w:marBottom w:val="0"/>
          <w:divBdr>
            <w:top w:val="none" w:sz="0" w:space="0" w:color="auto"/>
            <w:left w:val="none" w:sz="0" w:space="0" w:color="auto"/>
            <w:bottom w:val="none" w:sz="0" w:space="0" w:color="auto"/>
            <w:right w:val="none" w:sz="0" w:space="0" w:color="auto"/>
          </w:divBdr>
        </w:div>
      </w:divsChild>
    </w:div>
    <w:div w:id="1542016220">
      <w:bodyDiv w:val="1"/>
      <w:marLeft w:val="0"/>
      <w:marRight w:val="0"/>
      <w:marTop w:val="0"/>
      <w:marBottom w:val="0"/>
      <w:divBdr>
        <w:top w:val="none" w:sz="0" w:space="0" w:color="auto"/>
        <w:left w:val="none" w:sz="0" w:space="0" w:color="auto"/>
        <w:bottom w:val="none" w:sz="0" w:space="0" w:color="auto"/>
        <w:right w:val="none" w:sz="0" w:space="0" w:color="auto"/>
      </w:divBdr>
      <w:divsChild>
        <w:div w:id="1767916948">
          <w:marLeft w:val="0"/>
          <w:marRight w:val="0"/>
          <w:marTop w:val="0"/>
          <w:marBottom w:val="0"/>
          <w:divBdr>
            <w:top w:val="none" w:sz="0" w:space="0" w:color="auto"/>
            <w:left w:val="none" w:sz="0" w:space="0" w:color="auto"/>
            <w:bottom w:val="none" w:sz="0" w:space="0" w:color="auto"/>
            <w:right w:val="none" w:sz="0" w:space="0" w:color="auto"/>
          </w:divBdr>
        </w:div>
      </w:divsChild>
    </w:div>
    <w:div w:id="1561939163">
      <w:bodyDiv w:val="1"/>
      <w:marLeft w:val="0"/>
      <w:marRight w:val="0"/>
      <w:marTop w:val="0"/>
      <w:marBottom w:val="0"/>
      <w:divBdr>
        <w:top w:val="none" w:sz="0" w:space="0" w:color="auto"/>
        <w:left w:val="none" w:sz="0" w:space="0" w:color="auto"/>
        <w:bottom w:val="none" w:sz="0" w:space="0" w:color="auto"/>
        <w:right w:val="none" w:sz="0" w:space="0" w:color="auto"/>
      </w:divBdr>
      <w:divsChild>
        <w:div w:id="204996847">
          <w:marLeft w:val="0"/>
          <w:marRight w:val="0"/>
          <w:marTop w:val="0"/>
          <w:marBottom w:val="0"/>
          <w:divBdr>
            <w:top w:val="none" w:sz="0" w:space="0" w:color="auto"/>
            <w:left w:val="none" w:sz="0" w:space="0" w:color="auto"/>
            <w:bottom w:val="none" w:sz="0" w:space="0" w:color="auto"/>
            <w:right w:val="none" w:sz="0" w:space="0" w:color="auto"/>
          </w:divBdr>
        </w:div>
      </w:divsChild>
    </w:div>
    <w:div w:id="1565987155">
      <w:bodyDiv w:val="1"/>
      <w:marLeft w:val="0"/>
      <w:marRight w:val="0"/>
      <w:marTop w:val="0"/>
      <w:marBottom w:val="0"/>
      <w:divBdr>
        <w:top w:val="none" w:sz="0" w:space="0" w:color="auto"/>
        <w:left w:val="none" w:sz="0" w:space="0" w:color="auto"/>
        <w:bottom w:val="none" w:sz="0" w:space="0" w:color="auto"/>
        <w:right w:val="none" w:sz="0" w:space="0" w:color="auto"/>
      </w:divBdr>
      <w:divsChild>
        <w:div w:id="547568788">
          <w:marLeft w:val="0"/>
          <w:marRight w:val="0"/>
          <w:marTop w:val="0"/>
          <w:marBottom w:val="0"/>
          <w:divBdr>
            <w:top w:val="none" w:sz="0" w:space="0" w:color="auto"/>
            <w:left w:val="none" w:sz="0" w:space="0" w:color="auto"/>
            <w:bottom w:val="none" w:sz="0" w:space="0" w:color="auto"/>
            <w:right w:val="none" w:sz="0" w:space="0" w:color="auto"/>
          </w:divBdr>
        </w:div>
        <w:div w:id="635911889">
          <w:marLeft w:val="0"/>
          <w:marRight w:val="0"/>
          <w:marTop w:val="0"/>
          <w:marBottom w:val="0"/>
          <w:divBdr>
            <w:top w:val="none" w:sz="0" w:space="0" w:color="auto"/>
            <w:left w:val="none" w:sz="0" w:space="0" w:color="auto"/>
            <w:bottom w:val="none" w:sz="0" w:space="0" w:color="auto"/>
            <w:right w:val="none" w:sz="0" w:space="0" w:color="auto"/>
          </w:divBdr>
        </w:div>
        <w:div w:id="2039233786">
          <w:marLeft w:val="0"/>
          <w:marRight w:val="0"/>
          <w:marTop w:val="0"/>
          <w:marBottom w:val="0"/>
          <w:divBdr>
            <w:top w:val="none" w:sz="0" w:space="0" w:color="auto"/>
            <w:left w:val="none" w:sz="0" w:space="0" w:color="auto"/>
            <w:bottom w:val="none" w:sz="0" w:space="0" w:color="auto"/>
            <w:right w:val="none" w:sz="0" w:space="0" w:color="auto"/>
          </w:divBdr>
        </w:div>
      </w:divsChild>
    </w:div>
    <w:div w:id="1596203873">
      <w:bodyDiv w:val="1"/>
      <w:marLeft w:val="0"/>
      <w:marRight w:val="0"/>
      <w:marTop w:val="0"/>
      <w:marBottom w:val="0"/>
      <w:divBdr>
        <w:top w:val="none" w:sz="0" w:space="0" w:color="auto"/>
        <w:left w:val="none" w:sz="0" w:space="0" w:color="auto"/>
        <w:bottom w:val="none" w:sz="0" w:space="0" w:color="auto"/>
        <w:right w:val="none" w:sz="0" w:space="0" w:color="auto"/>
      </w:divBdr>
      <w:divsChild>
        <w:div w:id="1602446495">
          <w:marLeft w:val="0"/>
          <w:marRight w:val="0"/>
          <w:marTop w:val="0"/>
          <w:marBottom w:val="0"/>
          <w:divBdr>
            <w:top w:val="none" w:sz="0" w:space="0" w:color="auto"/>
            <w:left w:val="none" w:sz="0" w:space="0" w:color="auto"/>
            <w:bottom w:val="none" w:sz="0" w:space="0" w:color="auto"/>
            <w:right w:val="none" w:sz="0" w:space="0" w:color="auto"/>
          </w:divBdr>
        </w:div>
      </w:divsChild>
    </w:div>
    <w:div w:id="1603302667">
      <w:bodyDiv w:val="1"/>
      <w:marLeft w:val="0"/>
      <w:marRight w:val="0"/>
      <w:marTop w:val="0"/>
      <w:marBottom w:val="0"/>
      <w:divBdr>
        <w:top w:val="none" w:sz="0" w:space="0" w:color="auto"/>
        <w:left w:val="none" w:sz="0" w:space="0" w:color="auto"/>
        <w:bottom w:val="none" w:sz="0" w:space="0" w:color="auto"/>
        <w:right w:val="none" w:sz="0" w:space="0" w:color="auto"/>
      </w:divBdr>
      <w:divsChild>
        <w:div w:id="1211039806">
          <w:marLeft w:val="0"/>
          <w:marRight w:val="0"/>
          <w:marTop w:val="0"/>
          <w:marBottom w:val="0"/>
          <w:divBdr>
            <w:top w:val="none" w:sz="0" w:space="0" w:color="auto"/>
            <w:left w:val="none" w:sz="0" w:space="0" w:color="auto"/>
            <w:bottom w:val="none" w:sz="0" w:space="0" w:color="auto"/>
            <w:right w:val="none" w:sz="0" w:space="0" w:color="auto"/>
          </w:divBdr>
        </w:div>
      </w:divsChild>
    </w:div>
    <w:div w:id="1647003437">
      <w:bodyDiv w:val="1"/>
      <w:marLeft w:val="0"/>
      <w:marRight w:val="0"/>
      <w:marTop w:val="0"/>
      <w:marBottom w:val="0"/>
      <w:divBdr>
        <w:top w:val="none" w:sz="0" w:space="0" w:color="auto"/>
        <w:left w:val="none" w:sz="0" w:space="0" w:color="auto"/>
        <w:bottom w:val="none" w:sz="0" w:space="0" w:color="auto"/>
        <w:right w:val="none" w:sz="0" w:space="0" w:color="auto"/>
      </w:divBdr>
      <w:divsChild>
        <w:div w:id="976571443">
          <w:marLeft w:val="0"/>
          <w:marRight w:val="0"/>
          <w:marTop w:val="0"/>
          <w:marBottom w:val="0"/>
          <w:divBdr>
            <w:top w:val="none" w:sz="0" w:space="0" w:color="auto"/>
            <w:left w:val="none" w:sz="0" w:space="0" w:color="auto"/>
            <w:bottom w:val="none" w:sz="0" w:space="0" w:color="auto"/>
            <w:right w:val="none" w:sz="0" w:space="0" w:color="auto"/>
          </w:divBdr>
        </w:div>
      </w:divsChild>
    </w:div>
    <w:div w:id="1732265403">
      <w:bodyDiv w:val="1"/>
      <w:marLeft w:val="0"/>
      <w:marRight w:val="0"/>
      <w:marTop w:val="0"/>
      <w:marBottom w:val="0"/>
      <w:divBdr>
        <w:top w:val="none" w:sz="0" w:space="0" w:color="auto"/>
        <w:left w:val="none" w:sz="0" w:space="0" w:color="auto"/>
        <w:bottom w:val="none" w:sz="0" w:space="0" w:color="auto"/>
        <w:right w:val="none" w:sz="0" w:space="0" w:color="auto"/>
      </w:divBdr>
      <w:divsChild>
        <w:div w:id="2080251005">
          <w:marLeft w:val="0"/>
          <w:marRight w:val="0"/>
          <w:marTop w:val="0"/>
          <w:marBottom w:val="0"/>
          <w:divBdr>
            <w:top w:val="none" w:sz="0" w:space="0" w:color="auto"/>
            <w:left w:val="none" w:sz="0" w:space="0" w:color="auto"/>
            <w:bottom w:val="none" w:sz="0" w:space="0" w:color="auto"/>
            <w:right w:val="none" w:sz="0" w:space="0" w:color="auto"/>
          </w:divBdr>
        </w:div>
      </w:divsChild>
    </w:div>
    <w:div w:id="1779643533">
      <w:bodyDiv w:val="1"/>
      <w:marLeft w:val="0"/>
      <w:marRight w:val="0"/>
      <w:marTop w:val="0"/>
      <w:marBottom w:val="0"/>
      <w:divBdr>
        <w:top w:val="none" w:sz="0" w:space="0" w:color="auto"/>
        <w:left w:val="none" w:sz="0" w:space="0" w:color="auto"/>
        <w:bottom w:val="none" w:sz="0" w:space="0" w:color="auto"/>
        <w:right w:val="none" w:sz="0" w:space="0" w:color="auto"/>
      </w:divBdr>
      <w:divsChild>
        <w:div w:id="1081563928">
          <w:marLeft w:val="0"/>
          <w:marRight w:val="0"/>
          <w:marTop w:val="0"/>
          <w:marBottom w:val="0"/>
          <w:divBdr>
            <w:top w:val="none" w:sz="0" w:space="0" w:color="auto"/>
            <w:left w:val="none" w:sz="0" w:space="0" w:color="auto"/>
            <w:bottom w:val="none" w:sz="0" w:space="0" w:color="auto"/>
            <w:right w:val="none" w:sz="0" w:space="0" w:color="auto"/>
          </w:divBdr>
        </w:div>
        <w:div w:id="1235238025">
          <w:marLeft w:val="0"/>
          <w:marRight w:val="0"/>
          <w:marTop w:val="0"/>
          <w:marBottom w:val="0"/>
          <w:divBdr>
            <w:top w:val="none" w:sz="0" w:space="0" w:color="auto"/>
            <w:left w:val="none" w:sz="0" w:space="0" w:color="auto"/>
            <w:bottom w:val="none" w:sz="0" w:space="0" w:color="auto"/>
            <w:right w:val="none" w:sz="0" w:space="0" w:color="auto"/>
          </w:divBdr>
        </w:div>
        <w:div w:id="1904438185">
          <w:marLeft w:val="0"/>
          <w:marRight w:val="0"/>
          <w:marTop w:val="0"/>
          <w:marBottom w:val="0"/>
          <w:divBdr>
            <w:top w:val="none" w:sz="0" w:space="0" w:color="auto"/>
            <w:left w:val="none" w:sz="0" w:space="0" w:color="auto"/>
            <w:bottom w:val="none" w:sz="0" w:space="0" w:color="auto"/>
            <w:right w:val="none" w:sz="0" w:space="0" w:color="auto"/>
          </w:divBdr>
        </w:div>
      </w:divsChild>
    </w:div>
    <w:div w:id="1807359668">
      <w:bodyDiv w:val="1"/>
      <w:marLeft w:val="0"/>
      <w:marRight w:val="0"/>
      <w:marTop w:val="0"/>
      <w:marBottom w:val="0"/>
      <w:divBdr>
        <w:top w:val="none" w:sz="0" w:space="0" w:color="auto"/>
        <w:left w:val="none" w:sz="0" w:space="0" w:color="auto"/>
        <w:bottom w:val="none" w:sz="0" w:space="0" w:color="auto"/>
        <w:right w:val="none" w:sz="0" w:space="0" w:color="auto"/>
      </w:divBdr>
      <w:divsChild>
        <w:div w:id="83110117">
          <w:marLeft w:val="0"/>
          <w:marRight w:val="0"/>
          <w:marTop w:val="0"/>
          <w:marBottom w:val="0"/>
          <w:divBdr>
            <w:top w:val="none" w:sz="0" w:space="0" w:color="auto"/>
            <w:left w:val="none" w:sz="0" w:space="0" w:color="auto"/>
            <w:bottom w:val="none" w:sz="0" w:space="0" w:color="auto"/>
            <w:right w:val="none" w:sz="0" w:space="0" w:color="auto"/>
          </w:divBdr>
        </w:div>
      </w:divsChild>
    </w:div>
    <w:div w:id="1811751512">
      <w:bodyDiv w:val="1"/>
      <w:marLeft w:val="0"/>
      <w:marRight w:val="0"/>
      <w:marTop w:val="0"/>
      <w:marBottom w:val="0"/>
      <w:divBdr>
        <w:top w:val="none" w:sz="0" w:space="0" w:color="auto"/>
        <w:left w:val="none" w:sz="0" w:space="0" w:color="auto"/>
        <w:bottom w:val="none" w:sz="0" w:space="0" w:color="auto"/>
        <w:right w:val="none" w:sz="0" w:space="0" w:color="auto"/>
      </w:divBdr>
      <w:divsChild>
        <w:div w:id="1347058392">
          <w:marLeft w:val="0"/>
          <w:marRight w:val="0"/>
          <w:marTop w:val="0"/>
          <w:marBottom w:val="0"/>
          <w:divBdr>
            <w:top w:val="none" w:sz="0" w:space="0" w:color="auto"/>
            <w:left w:val="none" w:sz="0" w:space="0" w:color="auto"/>
            <w:bottom w:val="none" w:sz="0" w:space="0" w:color="auto"/>
            <w:right w:val="none" w:sz="0" w:space="0" w:color="auto"/>
          </w:divBdr>
        </w:div>
      </w:divsChild>
    </w:div>
    <w:div w:id="1887989018">
      <w:bodyDiv w:val="1"/>
      <w:marLeft w:val="0"/>
      <w:marRight w:val="0"/>
      <w:marTop w:val="0"/>
      <w:marBottom w:val="0"/>
      <w:divBdr>
        <w:top w:val="none" w:sz="0" w:space="0" w:color="auto"/>
        <w:left w:val="none" w:sz="0" w:space="0" w:color="auto"/>
        <w:bottom w:val="none" w:sz="0" w:space="0" w:color="auto"/>
        <w:right w:val="none" w:sz="0" w:space="0" w:color="auto"/>
      </w:divBdr>
      <w:divsChild>
        <w:div w:id="59835135">
          <w:marLeft w:val="0"/>
          <w:marRight w:val="0"/>
          <w:marTop w:val="0"/>
          <w:marBottom w:val="0"/>
          <w:divBdr>
            <w:top w:val="none" w:sz="0" w:space="0" w:color="auto"/>
            <w:left w:val="none" w:sz="0" w:space="0" w:color="auto"/>
            <w:bottom w:val="none" w:sz="0" w:space="0" w:color="auto"/>
            <w:right w:val="none" w:sz="0" w:space="0" w:color="auto"/>
          </w:divBdr>
        </w:div>
      </w:divsChild>
    </w:div>
    <w:div w:id="1943954221">
      <w:bodyDiv w:val="1"/>
      <w:marLeft w:val="0"/>
      <w:marRight w:val="0"/>
      <w:marTop w:val="0"/>
      <w:marBottom w:val="0"/>
      <w:divBdr>
        <w:top w:val="none" w:sz="0" w:space="0" w:color="auto"/>
        <w:left w:val="none" w:sz="0" w:space="0" w:color="auto"/>
        <w:bottom w:val="none" w:sz="0" w:space="0" w:color="auto"/>
        <w:right w:val="none" w:sz="0" w:space="0" w:color="auto"/>
      </w:divBdr>
      <w:divsChild>
        <w:div w:id="1357997316">
          <w:marLeft w:val="0"/>
          <w:marRight w:val="0"/>
          <w:marTop w:val="0"/>
          <w:marBottom w:val="0"/>
          <w:divBdr>
            <w:top w:val="none" w:sz="0" w:space="0" w:color="auto"/>
            <w:left w:val="none" w:sz="0" w:space="0" w:color="auto"/>
            <w:bottom w:val="none" w:sz="0" w:space="0" w:color="auto"/>
            <w:right w:val="none" w:sz="0" w:space="0" w:color="auto"/>
          </w:divBdr>
        </w:div>
      </w:divsChild>
    </w:div>
    <w:div w:id="1956325704">
      <w:bodyDiv w:val="1"/>
      <w:marLeft w:val="0"/>
      <w:marRight w:val="0"/>
      <w:marTop w:val="0"/>
      <w:marBottom w:val="0"/>
      <w:divBdr>
        <w:top w:val="none" w:sz="0" w:space="0" w:color="auto"/>
        <w:left w:val="none" w:sz="0" w:space="0" w:color="auto"/>
        <w:bottom w:val="none" w:sz="0" w:space="0" w:color="auto"/>
        <w:right w:val="none" w:sz="0" w:space="0" w:color="auto"/>
      </w:divBdr>
      <w:divsChild>
        <w:div w:id="1840348936">
          <w:marLeft w:val="0"/>
          <w:marRight w:val="0"/>
          <w:marTop w:val="0"/>
          <w:marBottom w:val="0"/>
          <w:divBdr>
            <w:top w:val="none" w:sz="0" w:space="0" w:color="auto"/>
            <w:left w:val="none" w:sz="0" w:space="0" w:color="auto"/>
            <w:bottom w:val="none" w:sz="0" w:space="0" w:color="auto"/>
            <w:right w:val="none" w:sz="0" w:space="0" w:color="auto"/>
          </w:divBdr>
        </w:div>
      </w:divsChild>
    </w:div>
    <w:div w:id="1976790929">
      <w:bodyDiv w:val="1"/>
      <w:marLeft w:val="0"/>
      <w:marRight w:val="0"/>
      <w:marTop w:val="0"/>
      <w:marBottom w:val="0"/>
      <w:divBdr>
        <w:top w:val="none" w:sz="0" w:space="0" w:color="auto"/>
        <w:left w:val="none" w:sz="0" w:space="0" w:color="auto"/>
        <w:bottom w:val="none" w:sz="0" w:space="0" w:color="auto"/>
        <w:right w:val="none" w:sz="0" w:space="0" w:color="auto"/>
      </w:divBdr>
      <w:divsChild>
        <w:div w:id="1233999761">
          <w:marLeft w:val="0"/>
          <w:marRight w:val="0"/>
          <w:marTop w:val="0"/>
          <w:marBottom w:val="0"/>
          <w:divBdr>
            <w:top w:val="none" w:sz="0" w:space="0" w:color="auto"/>
            <w:left w:val="none" w:sz="0" w:space="0" w:color="auto"/>
            <w:bottom w:val="none" w:sz="0" w:space="0" w:color="auto"/>
            <w:right w:val="none" w:sz="0" w:space="0" w:color="auto"/>
          </w:divBdr>
        </w:div>
      </w:divsChild>
    </w:div>
    <w:div w:id="2062903830">
      <w:bodyDiv w:val="1"/>
      <w:marLeft w:val="0"/>
      <w:marRight w:val="0"/>
      <w:marTop w:val="0"/>
      <w:marBottom w:val="0"/>
      <w:divBdr>
        <w:top w:val="none" w:sz="0" w:space="0" w:color="auto"/>
        <w:left w:val="none" w:sz="0" w:space="0" w:color="auto"/>
        <w:bottom w:val="none" w:sz="0" w:space="0" w:color="auto"/>
        <w:right w:val="none" w:sz="0" w:space="0" w:color="auto"/>
      </w:divBdr>
      <w:divsChild>
        <w:div w:id="1009023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BDA65-26A3-4E41-BC2E-3F8256CA1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9</Words>
  <Characters>55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501</dc:creator>
  <cp:lastModifiedBy>user37</cp:lastModifiedBy>
  <cp:revision>4</cp:revision>
  <cp:lastPrinted>2025-01-15T08:41:00Z</cp:lastPrinted>
  <dcterms:created xsi:type="dcterms:W3CDTF">2025-01-14T13:33:00Z</dcterms:created>
  <dcterms:modified xsi:type="dcterms:W3CDTF">2025-01-15T08:47:00Z</dcterms:modified>
</cp:coreProperties>
</file>