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4C" w:rsidRDefault="004239AC">
      <w:pPr>
        <w:tabs>
          <w:tab w:val="left" w:pos="708"/>
        </w:tabs>
        <w:suppressAutoHyphens/>
        <w:spacing w:after="0" w:line="240" w:lineRule="auto"/>
        <w:ind w:left="-426" w:right="-286" w:firstLine="426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ПУБЛИЧН</w:t>
      </w:r>
      <w:r w:rsidR="002132E1">
        <w:rPr>
          <w:rFonts w:ascii="Times New Roman" w:eastAsia="Times New Roman" w:hAnsi="Times New Roman" w:cs="Times New Roman"/>
          <w:b/>
          <w:color w:val="00000A"/>
          <w:sz w:val="28"/>
        </w:rPr>
        <w:t xml:space="preserve">АЯ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>ОФЕРТ</w:t>
      </w:r>
      <w:r w:rsidR="002132E1">
        <w:rPr>
          <w:rFonts w:ascii="Times New Roman" w:eastAsia="Times New Roman" w:hAnsi="Times New Roman" w:cs="Times New Roman"/>
          <w:b/>
          <w:color w:val="00000A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-426" w:right="-286" w:firstLine="426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О ЗАКЛЮЧЕНИИ ДОГОВОРА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-426" w:right="-286" w:firstLine="426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С ОРГАНИЗАЦИЕЙ, ОСУЩЕСТВЛЯЮЩЕЙ ОКАЗАНИЕ УСЛУГ ПО ОБРАЩЕНИЮ С ТВЕРДЫМИ КОММУНАЛЬНЫМИ ОТХОДАМИ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-426" w:right="-286" w:firstLine="426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-426" w:right="-286" w:firstLine="426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5E0C6C" w:rsidRPr="004844BC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</w:t>
      </w:r>
      <w:r w:rsidR="005E0C6C">
        <w:rPr>
          <w:rFonts w:ascii="Times New Roman" w:eastAsia="Times New Roman" w:hAnsi="Times New Roman" w:cs="Times New Roman"/>
          <w:color w:val="00000A"/>
          <w:sz w:val="24"/>
        </w:rPr>
        <w:t xml:space="preserve">овор об организации на площадке </w:t>
      </w:r>
      <w:r w:rsidR="005E0C6C" w:rsidRPr="005E0C6C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</w:t>
      </w:r>
      <w:proofErr w:type="gramEnd"/>
      <w:r w:rsidR="005E0C6C" w:rsidRPr="005E0C6C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 предоставления услуг на условиях, изложенных в настоящей Оферте и приложениях к ней.</w:t>
      </w:r>
    </w:p>
    <w:p w:rsidR="00DA0E4C" w:rsidRDefault="004239AC" w:rsidP="006535F5">
      <w:pPr>
        <w:widowControl w:val="0"/>
        <w:numPr>
          <w:ilvl w:val="0"/>
          <w:numId w:val="1"/>
        </w:numPr>
        <w:tabs>
          <w:tab w:val="left" w:pos="4308"/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Оферта вступает в силу со дня, следующего за днем размещения её на сайте </w:t>
      </w:r>
      <w:r w:rsidR="005E0C6C" w:rsidRPr="005E0C6C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в информационно-телекоммуникационной сети Интернет по адресу: </w:t>
      </w:r>
      <w:r w:rsidR="00F86420" w:rsidRPr="00F86420">
        <w:rPr>
          <w:rFonts w:ascii="Times New Roman" w:eastAsia="Times New Roman" w:hAnsi="Times New Roman" w:cs="Times New Roman"/>
          <w:i/>
          <w:color w:val="00000A"/>
          <w:sz w:val="24"/>
          <w:szCs w:val="24"/>
          <w:highlight w:val="yellow"/>
          <w:lang w:val="en-US"/>
        </w:rPr>
        <w:t>http</w:t>
      </w:r>
      <w:r w:rsidR="00F86420" w:rsidRPr="00F86420">
        <w:rPr>
          <w:rFonts w:ascii="Times New Roman" w:eastAsia="Times New Roman" w:hAnsi="Times New Roman" w:cs="Times New Roman"/>
          <w:i/>
          <w:color w:val="00000A"/>
          <w:sz w:val="24"/>
          <w:szCs w:val="24"/>
          <w:highlight w:val="yellow"/>
        </w:rPr>
        <w:t>://</w:t>
      </w:r>
      <w:r w:rsidR="005E0C6C" w:rsidRPr="00F86420">
        <w:rPr>
          <w:rFonts w:ascii="Times New Roman" w:hAnsi="Times New Roman" w:cs="Times New Roman"/>
          <w:i/>
          <w:sz w:val="24"/>
          <w:szCs w:val="24"/>
          <w:highlight w:val="yellow"/>
        </w:rPr>
        <w:t>bagaevskiy.mfc61.ru</w:t>
      </w:r>
      <w:r>
        <w:rPr>
          <w:rFonts w:ascii="Times New Roman" w:eastAsia="Times New Roman" w:hAnsi="Times New Roman" w:cs="Times New Roman"/>
          <w:u w:val="single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и действует по </w:t>
      </w:r>
      <w:r w:rsidR="006535F5" w:rsidRPr="006535F5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31.12.2019</w:t>
      </w:r>
      <w:r w:rsidR="006535F5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года включительно. </w:t>
      </w:r>
      <w:r w:rsid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униципально</w:t>
      </w:r>
      <w:r w:rsid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е 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автономно</w:t>
      </w:r>
      <w:r w:rsid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е учреждение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вправе отменить Оферту в любое время без объяснения причин. </w:t>
      </w:r>
    </w:p>
    <w:p w:rsidR="00DA0E4C" w:rsidRDefault="004239AC">
      <w:pPr>
        <w:widowControl w:val="0"/>
        <w:numPr>
          <w:ilvl w:val="0"/>
          <w:numId w:val="1"/>
        </w:numPr>
        <w:tabs>
          <w:tab w:val="left" w:pos="4308"/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DA0E4C" w:rsidRDefault="004239AC" w:rsidP="00F86420">
      <w:pPr>
        <w:widowControl w:val="0"/>
        <w:numPr>
          <w:ilvl w:val="0"/>
          <w:numId w:val="1"/>
        </w:numPr>
        <w:tabs>
          <w:tab w:val="left" w:pos="4308"/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: 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346610, Ростовская область, ст. </w:t>
      </w:r>
      <w:proofErr w:type="spellStart"/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Багаевская</w:t>
      </w:r>
      <w:proofErr w:type="spellEnd"/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, ул. Комсомольская, 35"б"</w:t>
      </w:r>
      <w:r>
        <w:rPr>
          <w:rFonts w:ascii="Times New Roman" w:eastAsia="Times New Roman" w:hAnsi="Times New Roman" w:cs="Times New Roman"/>
          <w:color w:val="00000A"/>
          <w:sz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DA0E4C" w:rsidRDefault="00F86420" w:rsidP="00F86420">
      <w:pPr>
        <w:widowControl w:val="0"/>
        <w:numPr>
          <w:ilvl w:val="0"/>
          <w:numId w:val="1"/>
        </w:numPr>
        <w:tabs>
          <w:tab w:val="left" w:pos="4308"/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Муниципальное автономное учреждение «Многофункциональный центр предоставления государственных и муниципальных услуг» Багаевского района</w:t>
      </w:r>
      <w:r w:rsidR="004239AC">
        <w:rPr>
          <w:rFonts w:ascii="Times New Roman" w:eastAsia="Times New Roman" w:hAnsi="Times New Roman" w:cs="Times New Roman"/>
          <w:color w:val="00000A"/>
          <w:sz w:val="24"/>
        </w:rPr>
        <w:t xml:space="preserve"> оставляет за собой право вносить изменения в Оферту, в </w:t>
      </w:r>
      <w:proofErr w:type="gramStart"/>
      <w:r w:rsidR="004239AC">
        <w:rPr>
          <w:rFonts w:ascii="Times New Roman" w:eastAsia="Times New Roman" w:hAnsi="Times New Roman" w:cs="Times New Roman"/>
          <w:color w:val="00000A"/>
          <w:sz w:val="24"/>
        </w:rPr>
        <w:t>связи</w:t>
      </w:r>
      <w:proofErr w:type="gramEnd"/>
      <w:r w:rsidR="004239AC">
        <w:rPr>
          <w:rFonts w:ascii="Times New Roman" w:eastAsia="Times New Roman" w:hAnsi="Times New Roman" w:cs="Times New Roman"/>
          <w:color w:val="00000A"/>
          <w:sz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</w:t>
      </w:r>
      <w:r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униципальное автономное учреждение «Многофункциональный центр предоставления государственных и муниципальных услуг» Багаевского района</w:t>
      </w:r>
      <w:r w:rsidR="004239AC">
        <w:rPr>
          <w:rFonts w:ascii="Times New Roman" w:eastAsia="Times New Roman" w:hAnsi="Times New Roman" w:cs="Times New Roman"/>
          <w:color w:val="00000A"/>
          <w:sz w:val="24"/>
        </w:rPr>
        <w:t xml:space="preserve"> обязан</w:t>
      </w:r>
      <w:r>
        <w:rPr>
          <w:rFonts w:ascii="Times New Roman" w:eastAsia="Times New Roman" w:hAnsi="Times New Roman" w:cs="Times New Roman"/>
          <w:color w:val="00000A"/>
          <w:sz w:val="24"/>
        </w:rPr>
        <w:t>о</w:t>
      </w:r>
      <w:r w:rsidR="004239AC">
        <w:rPr>
          <w:rFonts w:ascii="Times New Roman" w:eastAsia="Times New Roman" w:hAnsi="Times New Roman" w:cs="Times New Roman"/>
          <w:color w:val="00000A"/>
          <w:sz w:val="24"/>
        </w:rPr>
        <w:t xml:space="preserve"> разместить на сайте в информационно–телекоммуникационной сети Интернет по адресу: </w:t>
      </w:r>
      <w:r w:rsidRPr="00F86420">
        <w:rPr>
          <w:rFonts w:ascii="Times New Roman" w:hAnsi="Times New Roman" w:cs="Times New Roman"/>
          <w:i/>
          <w:sz w:val="24"/>
          <w:szCs w:val="24"/>
          <w:highlight w:val="yellow"/>
        </w:rPr>
        <w:t>http://bagaevskiy.mfc61.ru</w:t>
      </w:r>
      <w:r w:rsidR="004239AC">
        <w:rPr>
          <w:rFonts w:ascii="Times New Roman" w:eastAsia="Times New Roman" w:hAnsi="Times New Roman" w:cs="Times New Roman"/>
          <w:color w:val="00000A"/>
          <w:sz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DA0E4C" w:rsidRDefault="00DA0E4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4239AC" w:rsidRDefault="004239AC">
      <w:pPr>
        <w:tabs>
          <w:tab w:val="left" w:pos="284"/>
        </w:tabs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55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3"/>
      </w:tblGrid>
      <w:tr w:rsidR="00DA0E4C" w:rsidTr="0000080D">
        <w:trPr>
          <w:trHeight w:val="1"/>
        </w:trPr>
        <w:tc>
          <w:tcPr>
            <w:tcW w:w="4043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lastRenderedPageBreak/>
              <w:t xml:space="preserve">Приложение № 1 </w:t>
            </w:r>
          </w:p>
        </w:tc>
      </w:tr>
      <w:tr w:rsidR="00DA0E4C" w:rsidTr="0000080D">
        <w:trPr>
          <w:trHeight w:val="1"/>
        </w:trPr>
        <w:tc>
          <w:tcPr>
            <w:tcW w:w="4043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публичной оферте о заключении договора об организации предоставления на площадке </w:t>
            </w:r>
            <w:r w:rsidR="00F86420" w:rsidRPr="00F86420">
              <w:rPr>
                <w:rFonts w:ascii="Times New Roman" w:eastAsia="Times New Roman" w:hAnsi="Times New Roman" w:cs="Times New Roman"/>
                <w:b/>
                <w:color w:val="00000A"/>
                <w:sz w:val="24"/>
                <w:shd w:val="clear" w:color="auto" w:fill="FFFF00"/>
              </w:rPr>
      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услуг по обращению с твердыми коммунальными отходами</w:t>
            </w:r>
          </w:p>
        </w:tc>
      </w:tr>
    </w:tbl>
    <w:p w:rsidR="00DA0E4C" w:rsidRPr="004239A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Ответ на публичную оферту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о заключении договора об организации предоставления на площадке 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услуг по обращению с твердыми коммунальными отходами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Изучив публичную оферту о заключении договора об организации предоставления на площадке </w:t>
      </w:r>
      <w:r w:rsidR="00F86420" w:rsidRPr="00F86420"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услуг по обращению с твердыми коммунальными отходами,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 w:rsidRPr="004239AC">
        <w:rPr>
          <w:rFonts w:ascii="Times New Roman" w:eastAsia="Times New Roman" w:hAnsi="Times New Roman" w:cs="Times New Roman"/>
          <w:color w:val="00000A"/>
          <w:sz w:val="24"/>
          <w:highlight w:val="yellow"/>
          <w:shd w:val="clear" w:color="auto" w:fill="FFFF00"/>
        </w:rPr>
        <w:t>(наименование организации)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в лице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(должность руководителя, Ф.И.О.)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настоящим ответом подтверждает полное и безоговорочное согласие с условиями публичной оферты, опубликованной на сайте </w:t>
      </w:r>
      <w:r w:rsidR="00F86420" w:rsidRPr="00F86420">
        <w:rPr>
          <w:rFonts w:ascii="Times New Roman" w:eastAsia="Times New Roman" w:hAnsi="Times New Roman" w:cs="Times New Roman"/>
          <w:sz w:val="24"/>
          <w:shd w:val="clear" w:color="auto" w:fill="FFFF00"/>
        </w:rPr>
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в информационно-телекоммуникационной сети Интернет по адресу: </w:t>
      </w:r>
      <w:r w:rsidR="00F86420" w:rsidRPr="00F86420">
        <w:rPr>
          <w:rFonts w:ascii="Times New Roman" w:hAnsi="Times New Roman" w:cs="Times New Roman"/>
          <w:i/>
          <w:sz w:val="24"/>
          <w:szCs w:val="24"/>
          <w:highlight w:val="yellow"/>
        </w:rPr>
        <w:t>http://bagaevskiy.mfc61.ru</w:t>
      </w:r>
      <w:r>
        <w:rPr>
          <w:rFonts w:ascii="Times New Roman" w:eastAsia="Times New Roman" w:hAnsi="Times New Roman" w:cs="Times New Roman"/>
          <w:color w:val="00000A"/>
          <w:sz w:val="24"/>
        </w:rPr>
        <w:t>. Подписанный и скрепленный печатью договор направляем.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Должность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Подпись Ф.И.О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М.П.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>Дата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  <w:t xml:space="preserve"> 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00"/>
        </w:rPr>
      </w:pPr>
    </w:p>
    <w:tbl>
      <w:tblPr>
        <w:tblW w:w="0" w:type="auto"/>
        <w:tblInd w:w="55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3"/>
      </w:tblGrid>
      <w:tr w:rsidR="00DA0E4C" w:rsidTr="0000080D">
        <w:trPr>
          <w:trHeight w:val="1"/>
        </w:trPr>
        <w:tc>
          <w:tcPr>
            <w:tcW w:w="4043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lastRenderedPageBreak/>
              <w:t xml:space="preserve">Приложение № 2 </w:t>
            </w:r>
          </w:p>
        </w:tc>
      </w:tr>
      <w:tr w:rsidR="00DA0E4C" w:rsidTr="0000080D">
        <w:trPr>
          <w:trHeight w:val="1"/>
        </w:trPr>
        <w:tc>
          <w:tcPr>
            <w:tcW w:w="4043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публичной оферте о заключении договора об организации предоставления на площадке </w:t>
            </w:r>
            <w:r w:rsidR="005525EC" w:rsidRPr="005525EC">
              <w:rPr>
                <w:rFonts w:ascii="Times New Roman" w:eastAsia="Times New Roman" w:hAnsi="Times New Roman" w:cs="Times New Roman"/>
                <w:b/>
                <w:color w:val="00000A"/>
                <w:sz w:val="24"/>
                <w:shd w:val="clear" w:color="auto" w:fill="FFFF00"/>
              </w:rPr>
              <w:t>муниципального автономного учреждения «Многофункциональный центр предоставления государственных и муниципальных услуг» Багаевского района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услуг по обращению с твердыми коммунальными отходами</w:t>
            </w:r>
          </w:p>
        </w:tc>
      </w:tr>
    </w:tbl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ДОГОВОР ОКАЗАНИЯ УСЛУГ № 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suppressLineNumbers/>
        <w:tabs>
          <w:tab w:val="left" w:pos="70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«___» __________ 2019</w:t>
      </w:r>
    </w:p>
    <w:p w:rsidR="00DA0E4C" w:rsidRDefault="004239A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pacing w:val="-4"/>
          <w:sz w:val="24"/>
        </w:rPr>
        <w:t xml:space="preserve">Общество с ограниченной ответственностью «__________» </w:t>
      </w:r>
      <w:r>
        <w:rPr>
          <w:rFonts w:ascii="Times New Roman" w:eastAsia="Times New Roman" w:hAnsi="Times New Roman" w:cs="Times New Roman"/>
          <w:color w:val="00000A"/>
          <w:sz w:val="24"/>
        </w:rPr>
        <w:t>(далее — Общество),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pacing w:val="-6"/>
          <w:sz w:val="24"/>
        </w:rPr>
        <w:t>лице директора _______________________</w:t>
      </w:r>
      <w:r>
        <w:rPr>
          <w:rFonts w:ascii="Times New Roman" w:eastAsia="Times New Roman" w:hAnsi="Times New Roman" w:cs="Times New Roman"/>
          <w:color w:val="00000A"/>
          <w:spacing w:val="-11"/>
          <w:sz w:val="24"/>
        </w:rPr>
        <w:t>, действующего на основании доверенности ___________________,</w:t>
      </w:r>
      <w:r>
        <w:rPr>
          <w:rFonts w:ascii="Times New Roman" w:eastAsia="Times New Roman" w:hAnsi="Times New Roman" w:cs="Times New Roman"/>
          <w:b/>
          <w:color w:val="00000A"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с одной стороны, и ________________________________________________, (далее – МФЦ) в лице ___________________________________________, действующего на основании _______, с другой стороны, именуемые далее Стороны, заключили настоящий договор о нижеследующем:  </w:t>
      </w:r>
      <w:proofErr w:type="gramEnd"/>
    </w:p>
    <w:p w:rsidR="00DA0E4C" w:rsidRDefault="00DA0E4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1. ТЕРМИНЫ И ОПРЕДЕЛЕНИЯ, ОБЩИЕ ПОЛОЖЕНИЯ</w:t>
      </w:r>
    </w:p>
    <w:p w:rsidR="00DA0E4C" w:rsidRDefault="00DA0E4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1. Стороны соглашаются, что употребляемые в настоящем договоре и его приложениях термины имеют значение и будут толковаться в соответствии </w:t>
      </w:r>
      <w:r>
        <w:rPr>
          <w:rFonts w:ascii="Times New Roman" w:eastAsia="Times New Roman" w:hAnsi="Times New Roman" w:cs="Times New Roman"/>
          <w:color w:val="00000A"/>
          <w:sz w:val="24"/>
        </w:rPr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1.1. 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ТКО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твердые коммунальные отходы.</w:t>
      </w: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>1.2. 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Заявка </w:t>
      </w:r>
      <w:r>
        <w:rPr>
          <w:rFonts w:ascii="Times New Roman" w:eastAsia="Times New Roman" w:hAnsi="Times New Roman" w:cs="Times New Roman"/>
          <w:color w:val="00000A"/>
          <w:sz w:val="24"/>
        </w:rPr>
        <w:t>– заявка на заключение договора оказания услуг по обращению с ТКО.</w:t>
      </w: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1.3. 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Заявление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заявление на перерасчет размера платы за коммунальную услугу по обращению с ТКО</w:t>
      </w: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1.4. 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sz w:val="24"/>
        </w:rPr>
        <w:t>физическое лицо, индивидуальный предприниматель или юридическое лицо, подавшее заявку или заявление.</w:t>
      </w:r>
    </w:p>
    <w:p w:rsidR="00DA0E4C" w:rsidRDefault="004239AC">
      <w:pPr>
        <w:tabs>
          <w:tab w:val="left" w:pos="0"/>
          <w:tab w:val="left" w:pos="284"/>
          <w:tab w:val="decimal" w:pos="851"/>
          <w:tab w:val="decimal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1.5. 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ТОСП –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и муниципальных услуг».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 ПРЕДМЕТ ДОГОВОРА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2. Оказание услуг Обществу по приему Заявок и Заявлений на базе МФЦ.</w:t>
      </w:r>
    </w:p>
    <w:p w:rsidR="00DA0E4C" w:rsidRDefault="004239A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2.2. Порядок оказания МФЦ услуг изложен в Приложении № 2 к настоящему договору. 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3. ПРАВА И ОБЯЗАННОСТИ ОБЩЕСТВА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3.1. Общество вправе: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3.1.3. Выступать с предложением о пересмотре сроков и условий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3.1.4. Осуществлять контроль порядка и условий организации предоставления услуг МФЦ по настоящему договору.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3.2. Общество обязано: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3.2.2. Рассматривать запросы МФЦ о порядке оказания услуг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3.2.3. Передавать в МФЦ документы и информацию, необходимые для предоставления услуг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3.2.9. Оплатить МФЦ стоимость оказанных услуг в порядке и сроки, установленные в Разделе 5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3.2.10.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4. ПРАВА И ОБЯЗАННОСТИ МФЦ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4.1. МФЦ вправе: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4.1.1. Запрашивать и получать документы и информацию, необходимые для исполнения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4.1.3. Выступать с предложениями о пересмотре сроков и условий настоящего договора.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4.2. МФЦ обязан: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4.2.1. Осуществлять прием Заявителей в соответствии с графиком работы офисов и ТОСП МФЦ.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4.2.8. Ежемесячно до 10 числа месяца, следующего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отчетным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4.2.10. Представлять Обществу ежемесячно счет на оплату оказанных услуг и акт приема-передачи оказанных услуг в срок до 10 числа месяца, следующего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отчетным.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5. ЦЕНА ДОГОВОРА И ПОРЯДОК РАСЧЕТОВ</w:t>
      </w:r>
    </w:p>
    <w:p w:rsidR="00DA0E4C" w:rsidRDefault="00DA0E4C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Обществом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ежемесячно на основании представленных МФЦ счета на оплату и акта приема-передачи оказанных услуг, подписанного Сторонами без разногласий, в течение 1 (одного) месяца с момента подписания акта приема-передачи. В случае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акта приема-передачи оказание услуг на площадке МФЦ приостанавливается.</w:t>
      </w:r>
    </w:p>
    <w:p w:rsidR="00DA0E4C" w:rsidRDefault="004239AC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6. ПОРЯДОК ИНФОРМАЦИОННОГО ОБМЕНА </w:t>
      </w:r>
    </w:p>
    <w:p w:rsidR="00DA0E4C" w:rsidRDefault="00DA0E4C">
      <w:pPr>
        <w:keepNext/>
        <w:keepLine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6.3.2. Недопущение фактов несанкционированного доступа к персональным данным и их обработке;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 xml:space="preserve">6.3.3. Осуществление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обеспечением уровня защищенности персональных данных.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6.3.4. Недопущение нарушений конфиденциальности персональных данных или других нарушений,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приводящим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к снижению уровня защищенности персональных данных;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6.3.5. Разработка и принятие мер по предотвращению возможных опасных последствий подобных нарушений.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7. ОТВЕТСТВЕННОСТЬ СТОРОН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7.1. Стороны несут ответственность в соответствии с законодательством Российской Федерации.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8. АНТИКОРРУПЦИОННАЯ ОГОВОРКА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8.1.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8.2.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с даты направления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письменного уведомления.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9. СРОК ДЕЙСТВИЯ ДОГОВОРА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9.1. Настоящий договор вступает в силу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его обеими Сторонами и действует с момента его подписания и по 31.12.2019.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9.2. В случае неисполнения п. 5.1. настоящего договора оказание услуг прекращается.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10. ФОРС-МАЖОР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При этом инфляционные процессы в экономике к форс-мажорным обстоятельствам не относятся.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11. ПОРЯДОК РАЗРЕШЕНИЯ СПОРОВ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11.1. 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11.3. Взаимоотношения Сторон, не урегулированные настоящим договором, регулируются законодательством РФ.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12. ЗАКЛЮЧИТЕЛЬНЫЕ ПОЛОЖЕНИЯ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12.2.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rPr>
          <w:rFonts w:ascii="Calibri" w:eastAsia="Calibri" w:hAnsi="Calibri" w:cs="Calibri"/>
          <w:color w:val="00000A"/>
          <w:sz w:val="24"/>
        </w:rPr>
        <w:t xml:space="preserve">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767"/>
      </w:tblGrid>
      <w:tr w:rsidR="00DA0E4C">
        <w:trPr>
          <w:trHeight w:val="1"/>
        </w:trPr>
        <w:tc>
          <w:tcPr>
            <w:tcW w:w="1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Приложения:</w:t>
            </w:r>
          </w:p>
        </w:tc>
        <w:tc>
          <w:tcPr>
            <w:tcW w:w="8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1. Приложение № 1 «Перечень услуг Общества, предоставляемых на базе МФЦ» на 1 л. в 1 экз.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2. Приложение № 2 «Порядок оказания услуг Общества на базе МФЦ» на 44 л. в 1 экз.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4. Приложение № 4 «Форма отчета об оказании услуг Общества,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предоставленных на базе МФЦ» на 1 л. в 1 экз.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6. Приложение № 6 «Форма реестра передачи документов» на 1 л. в 1 экз.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</w:tr>
    </w:tbl>
    <w:p w:rsidR="0000080D" w:rsidRDefault="0000080D">
      <w:pPr>
        <w:tabs>
          <w:tab w:val="left" w:pos="70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13. РЕКВИЗИТЫ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563"/>
        <w:gridCol w:w="235"/>
      </w:tblGrid>
      <w:tr w:rsidR="00DA0E4C" w:rsidTr="0000080D">
        <w:tc>
          <w:tcPr>
            <w:tcW w:w="4896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Заказчик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Юридический адрес: 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Реквизиты: 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ИНН __________ / КПП_____________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ОГРН____________________________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/счет 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БИК _____________________________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/с ______________________________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242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(должность)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4"/>
                <w:sz w:val="24"/>
              </w:rPr>
              <w:t>____________________/___________ 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pacing w:val="-4"/>
                <w:sz w:val="24"/>
              </w:rPr>
              <w:t>М.П.</w:t>
            </w:r>
          </w:p>
        </w:tc>
        <w:tc>
          <w:tcPr>
            <w:tcW w:w="5068" w:type="dxa"/>
            <w:shd w:val="clear" w:color="auto" w:fill="FFFFFF"/>
            <w:tcMar>
              <w:left w:w="108" w:type="dxa"/>
              <w:right w:w="108" w:type="dxa"/>
            </w:tcMar>
          </w:tcPr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b/>
                <w:sz w:val="24"/>
              </w:rPr>
              <w:t>Исполнитель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МАУ «МФЦ» Багаевского района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Юридический адрес: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346610, Ростовская область, Багаевский район, ст. </w:t>
            </w:r>
            <w:proofErr w:type="spellStart"/>
            <w:r w:rsidRPr="005525EC">
              <w:rPr>
                <w:rFonts w:ascii="Times New Roman" w:eastAsia="Times New Roman" w:hAnsi="Times New Roman" w:cs="Times New Roman"/>
                <w:sz w:val="24"/>
              </w:rPr>
              <w:t>Багаевская</w:t>
            </w:r>
            <w:proofErr w:type="spellEnd"/>
            <w:r w:rsidRPr="005525EC">
              <w:rPr>
                <w:rFonts w:ascii="Times New Roman" w:eastAsia="Times New Roman" w:hAnsi="Times New Roman" w:cs="Times New Roman"/>
                <w:sz w:val="24"/>
              </w:rPr>
              <w:t>, ул. Комсомольская 35 "б"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Реквизиты: 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ИНН 6103016652 / КПП 610301001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ОГРН1126183001449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525EC"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 w:rsidRPr="005525EC">
              <w:rPr>
                <w:rFonts w:ascii="Times New Roman" w:eastAsia="Times New Roman" w:hAnsi="Times New Roman" w:cs="Times New Roman"/>
                <w:sz w:val="24"/>
              </w:rPr>
              <w:t>/счет40701810160151000122 в Отделение Ростов-на-Дону г. Ростов-на-Дону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БИК 046015001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525EC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 w:rsidRPr="005525EC">
              <w:rPr>
                <w:rFonts w:ascii="Times New Roman" w:eastAsia="Times New Roman" w:hAnsi="Times New Roman" w:cs="Times New Roman"/>
                <w:sz w:val="24"/>
              </w:rPr>
              <w:t>/с 30586Ш28980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____________________/</w:t>
            </w:r>
            <w:proofErr w:type="spellStart"/>
            <w:r w:rsidRPr="005525EC">
              <w:rPr>
                <w:rFonts w:ascii="Times New Roman" w:eastAsia="Times New Roman" w:hAnsi="Times New Roman" w:cs="Times New Roman"/>
                <w:sz w:val="24"/>
              </w:rPr>
              <w:t>Саенков</w:t>
            </w:r>
            <w:proofErr w:type="spellEnd"/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В.П. /</w:t>
            </w:r>
          </w:p>
          <w:p w:rsidR="00DA0E4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242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5212"/>
      </w:tblGrid>
      <w:tr w:rsidR="00DA0E4C" w:rsidTr="0000080D">
        <w:trPr>
          <w:trHeight w:val="1"/>
        </w:trPr>
        <w:tc>
          <w:tcPr>
            <w:tcW w:w="4745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61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96"/>
            </w:tblGrid>
            <w:tr w:rsidR="00DA0E4C" w:rsidTr="0000080D">
              <w:trPr>
                <w:trHeight w:val="1"/>
              </w:trPr>
              <w:tc>
                <w:tcPr>
                  <w:tcW w:w="5245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A0E4C" w:rsidRDefault="004239A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Приложение № 1</w:t>
                  </w:r>
                </w:p>
                <w:p w:rsidR="00DA0E4C" w:rsidRDefault="004239A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к Договору оказания услуг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между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 ______________________ и _____________________</w:t>
                  </w:r>
                </w:p>
                <w:p w:rsidR="00DA0E4C" w:rsidRDefault="004239A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от_____________________ № ___</w:t>
                  </w:r>
                </w:p>
              </w:tc>
            </w:tr>
          </w:tbl>
          <w:p w:rsidR="00DA0E4C" w:rsidRDefault="00DA0E4C">
            <w:pPr>
              <w:spacing w:after="0" w:line="240" w:lineRule="auto"/>
            </w:pPr>
          </w:p>
        </w:tc>
      </w:tr>
    </w:tbl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Перечень услуг Общества, предоставляемых на базе МФЦ</w:t>
      </w: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"/>
        <w:gridCol w:w="8679"/>
      </w:tblGrid>
      <w:tr w:rsidR="00DA0E4C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/п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Наименование услуги</w:t>
            </w:r>
          </w:p>
        </w:tc>
      </w:tr>
      <w:tr w:rsidR="00DA0E4C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0E4C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tbl>
      <w:tblPr>
        <w:tblW w:w="96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236"/>
        <w:gridCol w:w="5021"/>
      </w:tblGrid>
      <w:tr w:rsidR="00DA0E4C" w:rsidTr="0000080D">
        <w:trPr>
          <w:trHeight w:val="1"/>
        </w:trPr>
        <w:tc>
          <w:tcPr>
            <w:tcW w:w="4395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_________________________________________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       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(должность)             (подпись)         (Ф.И.О.)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21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Pr="005525EC" w:rsidRDefault="005525E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>МАУ «МФЦ» Багаевского района</w:t>
            </w:r>
            <w:r w:rsidR="004239AC" w:rsidRPr="005525EC"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  <w:p w:rsidR="00DA0E4C" w:rsidRPr="005525E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Default="005525E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0E4C" w:rsidRPr="005525E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25EC" w:rsidRPr="005525EC"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   _____________/</w:t>
            </w:r>
            <w:r w:rsidR="005525EC" w:rsidRPr="005525EC">
              <w:rPr>
                <w:rFonts w:ascii="Times New Roman" w:eastAsia="Times New Roman" w:hAnsi="Times New Roman" w:cs="Times New Roman"/>
                <w:sz w:val="24"/>
              </w:rPr>
              <w:t xml:space="preserve">В.П. </w:t>
            </w:r>
            <w:proofErr w:type="spellStart"/>
            <w:r w:rsidR="005525EC" w:rsidRPr="005525EC">
              <w:rPr>
                <w:rFonts w:ascii="Times New Roman" w:eastAsia="Times New Roman" w:hAnsi="Times New Roman" w:cs="Times New Roman"/>
                <w:sz w:val="24"/>
              </w:rPr>
              <w:t>Саенков</w:t>
            </w:r>
            <w:proofErr w:type="spellEnd"/>
            <w:r w:rsidRPr="005525EC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  <w:p w:rsidR="00DA0E4C" w:rsidRPr="005525E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5525EC" w:rsidRPr="005525EC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  (подпись)        </w:t>
            </w:r>
          </w:p>
          <w:p w:rsidR="00DA0E4C" w:rsidRPr="005525E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   М.П.</w:t>
            </w:r>
          </w:p>
        </w:tc>
      </w:tr>
    </w:tbl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4239AC" w:rsidRDefault="004239A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5525EC" w:rsidRDefault="005525EC">
      <w:pPr>
        <w:tabs>
          <w:tab w:val="left" w:pos="708"/>
        </w:tabs>
        <w:rPr>
          <w:rFonts w:ascii="Times New Roman" w:eastAsia="Times New Roman" w:hAnsi="Times New Roman" w:cs="Times New Roman"/>
          <w:b/>
          <w:color w:val="00000A"/>
          <w:sz w:val="24"/>
        </w:rPr>
      </w:pPr>
    </w:p>
    <w:tbl>
      <w:tblPr>
        <w:tblW w:w="0" w:type="auto"/>
        <w:jc w:val="righ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DA0E4C" w:rsidTr="0000080D">
        <w:trPr>
          <w:trHeight w:val="1"/>
          <w:jc w:val="right"/>
        </w:trPr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Приложение № 2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______________________ и 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от_____________________ № ___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Порядок оказания услуг Общества на базе МФЦ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1.1. Консультация Заявителя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372"/>
        <w:gridCol w:w="1548"/>
        <w:gridCol w:w="1548"/>
        <w:gridCol w:w="1733"/>
        <w:gridCol w:w="1601"/>
        <w:gridCol w:w="1069"/>
      </w:tblGrid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7</w:t>
            </w: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Срок исполнения</w:t>
            </w:r>
          </w:p>
        </w:tc>
      </w:tr>
      <w:tr w:rsidR="00DA0E4C">
        <w:trPr>
          <w:trHeight w:val="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Паспорт гражданина РФ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rPr>
          <w:trHeight w:val="1"/>
        </w:trPr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Заявитель не может удостоверить личность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1.1.2.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Определение категории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Определение субъекта права.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</w:tr>
      <w:tr w:rsidR="00DA0E4C">
        <w:trPr>
          <w:trHeight w:val="1"/>
        </w:trPr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Информирование Заявителя о необходимом перечне документов для заключения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договора оказания услуг по обращению с твердыми коммунальными отходами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308"/>
                <w:tab w:val="left" w:pos="185"/>
              </w:tabs>
              <w:suppressAutoHyphens/>
              <w:spacing w:after="0" w:line="240" w:lineRule="auto"/>
              <w:ind w:left="-68" w:right="3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 к Порядку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lastRenderedPageBreak/>
              <w:t>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 день обращения Заявителя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1.2. Прием документов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347"/>
        <w:gridCol w:w="1325"/>
        <w:gridCol w:w="1818"/>
        <w:gridCol w:w="1584"/>
        <w:gridCol w:w="1709"/>
        <w:gridCol w:w="1096"/>
      </w:tblGrid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7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Срок исполнения</w:t>
            </w:r>
          </w:p>
        </w:tc>
      </w:tr>
      <w:tr w:rsidR="00DA0E4C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Соответствует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</w:tr>
      <w:tr w:rsidR="00DA0E4C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Не соответствует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(или) повторно подать корректно заполненную заявку в МФЦ.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1.2.2.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данных, содержащихся в заявке. Для получения услуги Заявитель в заявке указывает все обязательные для заполнения данные: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Данные корректны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Данные содержат ошибки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(или) повторно подать корректно заполненную заявку в МФЦ.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Распечатывается 2 копии расписки. Одна выдается Заявителю, вторая остается у МФЦ. В тексте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1.2.4.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Формирование электронного образа принятых документов.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1.2.5.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sig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Осуществляется передача всех пакетов документов, принятых на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текущую дату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Ежемесяч</w:t>
            </w:r>
            <w:proofErr w:type="spellEnd"/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следующего за отчетным периодом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Ежемесяч</w:t>
            </w:r>
            <w:proofErr w:type="spellEnd"/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но, не позднее 10 числа месяца, следующего за отчетным периодом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2.1. Консультация Заявителя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1379"/>
        <w:gridCol w:w="1556"/>
        <w:gridCol w:w="1556"/>
        <w:gridCol w:w="1721"/>
        <w:gridCol w:w="1583"/>
        <w:gridCol w:w="1074"/>
      </w:tblGrid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7</w:t>
            </w: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Срок исполнения</w:t>
            </w:r>
          </w:p>
        </w:tc>
      </w:tr>
      <w:tr w:rsidR="00DA0E4C">
        <w:trPr>
          <w:trHeight w:val="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Паспорт гражданина РФ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rPr>
          <w:trHeight w:val="1"/>
        </w:trPr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Заявитель не может удостоверить личность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2.1.2.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Определение категории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Определение цели обращения.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</w:tr>
      <w:tr w:rsidR="00DA0E4C">
        <w:trPr>
          <w:trHeight w:val="1"/>
        </w:trPr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3. 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4. 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Информирование Заявителя о необходимом перечне документов для 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308"/>
                <w:tab w:val="left" w:pos="185"/>
              </w:tabs>
              <w:suppressAutoHyphens/>
              <w:spacing w:after="0" w:line="240" w:lineRule="auto"/>
              <w:ind w:left="-68" w:right="34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2.2. Прием документов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347"/>
        <w:gridCol w:w="1325"/>
        <w:gridCol w:w="1818"/>
        <w:gridCol w:w="1584"/>
        <w:gridCol w:w="1709"/>
        <w:gridCol w:w="1096"/>
      </w:tblGrid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7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Наименование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Срок исполнения</w:t>
            </w:r>
          </w:p>
        </w:tc>
      </w:tr>
      <w:tr w:rsidR="00DA0E4C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Соответствует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</w:tr>
      <w:tr w:rsidR="00DA0E4C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Не соответствует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2.2.2.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Проверка данных, содержащихся в заявлении. Для получения услуги Заявитель в заявлении указывает все обязательные для заполнения данные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Данные корректны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 Данные содержат ошибки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Распечатывается 2 копии расписки. Одна выдается Заявителю, вторая остается у МФЦ. В тексте расписки указаны контактные данные сотрудника Общества, у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2.2.4.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Формирование электронного образа принятых документов.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sig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Перечень документов согласно Приложению № 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день обращения Заявителя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2.2.6.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Ежемесяч</w:t>
            </w:r>
            <w:proofErr w:type="spellEnd"/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но, не позднее 7 числа месяца, следующего за отчетным периодом</w:t>
            </w:r>
          </w:p>
        </w:tc>
      </w:tr>
      <w:tr w:rsidR="00DA0E4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2.2.7.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Передача пакета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Передача пакетов документов в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widowControl w:val="0"/>
              <w:tabs>
                <w:tab w:val="left" w:pos="43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Завершение процедуры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Передача осуществляется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Ежемесяч</w:t>
            </w:r>
            <w:proofErr w:type="spellEnd"/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но, не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позднее 10 числа месяца, следующего за отчетным периодом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tbl>
      <w:tblPr>
        <w:tblW w:w="965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548"/>
      </w:tblGrid>
      <w:tr w:rsidR="00DA0E4C" w:rsidTr="0000080D"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48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 w:rsidTr="0000080D"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       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(должность)                   (подпись)      (Ф.И.О.)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  <w:tc>
          <w:tcPr>
            <w:tcW w:w="283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8" w:type="dxa"/>
            <w:shd w:val="clear" w:color="000000" w:fill="FFFFFF"/>
            <w:tcMar>
              <w:left w:w="108" w:type="dxa"/>
              <w:right w:w="108" w:type="dxa"/>
            </w:tcMar>
          </w:tcPr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МАУ «МФЦ» Багаевского района             </w:t>
            </w:r>
          </w:p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25EC" w:rsidRPr="005525EC" w:rsidRDefault="005525EC" w:rsidP="005525E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Директор    __________/В.П. </w:t>
            </w:r>
            <w:proofErr w:type="spellStart"/>
            <w:r w:rsidRPr="005525EC">
              <w:rPr>
                <w:rFonts w:ascii="Times New Roman" w:eastAsia="Times New Roman" w:hAnsi="Times New Roman" w:cs="Times New Roman"/>
                <w:sz w:val="24"/>
              </w:rPr>
              <w:t>Саенков</w:t>
            </w:r>
            <w:proofErr w:type="spellEnd"/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/    (подпись)        </w:t>
            </w:r>
          </w:p>
          <w:p w:rsidR="00DA0E4C" w:rsidRPr="005525EC" w:rsidRDefault="005525EC" w:rsidP="005525E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 w:rsidRPr="005525EC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М.П.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9524F4" w:rsidRDefault="009524F4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2"/>
      </w:tblGrid>
      <w:tr w:rsidR="00DA0E4C" w:rsidTr="0000080D">
        <w:trPr>
          <w:trHeight w:val="1"/>
          <w:jc w:val="right"/>
        </w:trPr>
        <w:tc>
          <w:tcPr>
            <w:tcW w:w="5352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1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к Порядку 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Документы, предоставляемые заявителем для получения услуг Общества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numPr>
          <w:ilvl w:val="0"/>
          <w:numId w:val="2"/>
        </w:numPr>
        <w:tabs>
          <w:tab w:val="left" w:pos="4308"/>
        </w:tabs>
        <w:suppressAutoHyphens/>
        <w:ind w:left="644" w:hanging="360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«Прием документов, необходимых для заключения договора оказания услуг по обращению с твердыми коммунальными отходами»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"/>
        <w:gridCol w:w="1738"/>
        <w:gridCol w:w="1718"/>
        <w:gridCol w:w="1601"/>
        <w:gridCol w:w="1489"/>
        <w:gridCol w:w="1489"/>
        <w:gridCol w:w="1099"/>
      </w:tblGrid>
      <w:tr w:rsidR="00DA0E4C"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Количество необходимых экземпляров документа с указанием подлинник/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right="-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Установленные требования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Форма (шаблон) документа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Для юридических лиц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подверждающий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право подать запрос от имени юридического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лица 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Решение общего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 аренды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Первая, последняя страница, полномочия руководителя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3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Для индивидуальных предпринимателей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индивидуального предпринимателя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индивидуального предпринимателя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заключение договора от индивидуальног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экз. копия, заверенная индивидуальным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Если индивидуальный предпринимат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Завереяется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печатью индивидуального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предпринимателя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 аренды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Заявка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экз.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Все поля,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Приложен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ие № 2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Для управляющих компаний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6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подверждающий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право подать запрос от имени юридического лица 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Протокол (ы) общего собрания жильцов о выборе управляющей компании и утверждении договора на управление, подписанный (е)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2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4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5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Список лиц,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экз.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 разбивкой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6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3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Для товариществ собственников жилья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3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 лиц, зарегистрирован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 разбивкой на номера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подать запрос от имени юридического лица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3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Согласие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экз.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Для жилищных кооперативов, жилищно-строительных кооперативов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4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юридического лица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подать запрос от имени юридического лица (Представляется один документ из группы)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>
              <w:rPr>
                <w:rFonts w:ascii="Times New Roman" w:eastAsia="Times New Roman" w:hAnsi="Times New Roman" w:cs="Times New Roman"/>
                <w:shd w:val="clear" w:color="auto" w:fill="FFFF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Решение об избрании правлением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3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5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подать запрос от имени собственников многоквартирного дома (Представляется один документ из группы)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Копия первых 2 страниц и последней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2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Для садоводческих или огороднических некоммерческих товариществ</w:t>
            </w:r>
          </w:p>
        </w:tc>
      </w:tr>
      <w:tr w:rsidR="00DA0E4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внесении организации в Единый государственный реестр юридических лиц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(Представляется один документ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Свидетельство о внесении организации в Единый государственный реестр юридических лиц (ОГРН)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Выписка из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Выданная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6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По желанию заявителя</w:t>
            </w: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на заключения договора на оказание услуг по обращению с ТКО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3 к Порядку</w:t>
            </w:r>
          </w:p>
        </w:tc>
      </w:tr>
      <w:tr w:rsidR="00DA0E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</w:tbl>
    <w:p w:rsidR="00DA0E4C" w:rsidRDefault="00DA0E4C">
      <w:pPr>
        <w:tabs>
          <w:tab w:val="left" w:pos="708"/>
        </w:tabs>
        <w:spacing w:after="160" w:line="259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"/>
        <w:gridCol w:w="1825"/>
        <w:gridCol w:w="1762"/>
        <w:gridCol w:w="1228"/>
        <w:gridCol w:w="1475"/>
        <w:gridCol w:w="1669"/>
        <w:gridCol w:w="1165"/>
      </w:tblGrid>
      <w:tr w:rsidR="00DA0E4C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Количество необходимых экземпляров документа с указанием подлинник/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right="-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Установленные требования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Форма (шаблон) документа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7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временное отсутствие потребителя в жилом помещении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Счета за проживание в гостинице,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экз. подлинник или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 временном, то есть более 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Подтверждающая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Справка консульского учреждения или дипломатического представительства Российской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Заполненное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на перерасчет по лицевому счету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4 к Порядку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Переоформление лицевого счета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8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Письменное согласие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Заполненное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произвольной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Копия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страницы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на переоформление лицевого счета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5 к Порядку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Открытие лицевого счета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7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Заполненное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8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Копия первых 2 страниц и последней страницы с актуальной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99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на открытие лицевого счета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6 к Порядку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0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 к Порядку</w:t>
            </w:r>
          </w:p>
        </w:tc>
      </w:tr>
      <w:tr w:rsidR="00DA0E4C"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Закрытие лицевого счета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1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2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собственности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3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на закрытие лицевого счета</w:t>
            </w:r>
          </w:p>
          <w:p w:rsidR="00DA0E4C" w:rsidRDefault="00DA0E4C"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7 к Порядку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4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Заполненное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5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ind w:left="-1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0E4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DA0E4C">
            <w:pPr>
              <w:numPr>
                <w:ilvl w:val="0"/>
                <w:numId w:val="106"/>
              </w:numPr>
              <w:tabs>
                <w:tab w:val="left" w:pos="708"/>
              </w:tabs>
              <w:spacing w:after="0" w:line="240" w:lineRule="auto"/>
              <w:ind w:left="36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DA0E4C" w:rsidRDefault="004239A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Приложение № 8</w:t>
            </w:r>
          </w:p>
        </w:tc>
      </w:tr>
    </w:tbl>
    <w:p w:rsidR="00DA0E4C" w:rsidRDefault="00DA0E4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DA0E4C" w:rsidRDefault="00DA0E4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DA0E4C" w:rsidRDefault="004239A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 </w:t>
      </w:r>
    </w:p>
    <w:p w:rsidR="009524F4" w:rsidRDefault="009524F4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9524F4" w:rsidRDefault="009524F4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9524F4" w:rsidRDefault="009524F4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DA0E4C" w:rsidRDefault="00DA0E4C">
      <w:pPr>
        <w:tabs>
          <w:tab w:val="left" w:pos="708"/>
        </w:tabs>
        <w:rPr>
          <w:rFonts w:ascii="Calibri" w:eastAsia="Calibri" w:hAnsi="Calibri" w:cs="Calibri"/>
          <w:b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2</w:t>
      </w:r>
    </w:p>
    <w:p w:rsidR="00DA0E4C" w:rsidRDefault="004239AC">
      <w:pPr>
        <w:tabs>
          <w:tab w:val="left" w:pos="708"/>
        </w:tabs>
        <w:spacing w:after="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Заявка на заключение договора от индивидуального предпринимателя</w:t>
      </w:r>
    </w:p>
    <w:tbl>
      <w:tblPr>
        <w:tblW w:w="0" w:type="auto"/>
        <w:tblInd w:w="49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3816"/>
      </w:tblGrid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Директору</w:t>
            </w: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Наименование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организации</w:t>
            </w: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ФИО</w:t>
            </w:r>
          </w:p>
        </w:tc>
      </w:tr>
      <w:tr w:rsidR="00DA0E4C">
        <w:trPr>
          <w:trHeight w:val="1"/>
        </w:trPr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От</w:t>
            </w:r>
          </w:p>
        </w:tc>
        <w:tc>
          <w:tcPr>
            <w:tcW w:w="38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Ф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Заявка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на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заключение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договора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оказания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услуг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0000"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097"/>
      </w:tblGrid>
      <w:tr w:rsidR="00DA0E4C">
        <w:trPr>
          <w:trHeight w:val="1"/>
        </w:trPr>
        <w:tc>
          <w:tcPr>
            <w:tcW w:w="934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1.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Прошу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Вас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заключить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договор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на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оказание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услуг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обращению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8"/>
              </w:rPr>
              <w:t>с</w:t>
            </w:r>
            <w:proofErr w:type="gramEnd"/>
          </w:p>
        </w:tc>
      </w:tr>
      <w:tr w:rsidR="00DA0E4C">
        <w:trPr>
          <w:trHeight w:val="1"/>
        </w:trPr>
        <w:tc>
          <w:tcPr>
            <w:tcW w:w="4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A"/>
                <w:sz w:val="28"/>
              </w:rPr>
              <w:t>ТКО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фактическому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адресу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>:</w:t>
            </w:r>
          </w:p>
        </w:tc>
        <w:tc>
          <w:tcPr>
            <w:tcW w:w="50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708"/>
        <w:rPr>
          <w:rFonts w:ascii="TimesNewRomanPSMT" w:eastAsia="TimesNewRomanPSMT" w:hAnsi="TimesNewRomanPSMT" w:cs="TimesNewRomanPSMT"/>
          <w:color w:val="000000"/>
          <w:sz w:val="28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-BoldMT" w:eastAsia="TimesNewRomanPS-BoldMT" w:hAnsi="TimesNewRomanPS-BoldMT" w:cs="TimesNewRomanPS-BoldMT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4182"/>
        <w:gridCol w:w="284"/>
        <w:gridCol w:w="2829"/>
      </w:tblGrid>
      <w:tr w:rsidR="00DA0E4C"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Руководитель</w:t>
            </w:r>
          </w:p>
        </w:tc>
        <w:tc>
          <w:tcPr>
            <w:tcW w:w="41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Фамилия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Имя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Отчество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должность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Паспортные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данные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руководителя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552"/>
        <w:gridCol w:w="704"/>
        <w:gridCol w:w="629"/>
        <w:gridCol w:w="613"/>
        <w:gridCol w:w="635"/>
        <w:gridCol w:w="923"/>
        <w:gridCol w:w="752"/>
        <w:gridCol w:w="1589"/>
        <w:gridCol w:w="221"/>
        <w:gridCol w:w="1266"/>
        <w:gridCol w:w="658"/>
      </w:tblGrid>
      <w:tr w:rsidR="00DA0E4C">
        <w:trPr>
          <w:trHeight w:val="1"/>
        </w:trPr>
        <w:tc>
          <w:tcPr>
            <w:tcW w:w="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Серия</w:t>
            </w:r>
          </w:p>
        </w:tc>
        <w:tc>
          <w:tcPr>
            <w:tcW w:w="3099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223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выдачи</w:t>
            </w:r>
          </w:p>
        </w:tc>
        <w:tc>
          <w:tcPr>
            <w:tcW w:w="2864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выдан</w:t>
            </w:r>
            <w:proofErr w:type="gramEnd"/>
          </w:p>
        </w:tc>
        <w:tc>
          <w:tcPr>
            <w:tcW w:w="100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8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подразделения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рождения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890" w:type="dxa"/>
          <w:trHeight w:val="1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рождения</w:t>
            </w:r>
          </w:p>
        </w:tc>
        <w:tc>
          <w:tcPr>
            <w:tcW w:w="8262" w:type="dxa"/>
            <w:gridSpan w:val="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890" w:type="dxa"/>
          <w:trHeight w:val="1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регистрации</w:t>
            </w:r>
          </w:p>
        </w:tc>
        <w:tc>
          <w:tcPr>
            <w:tcW w:w="8262" w:type="dxa"/>
            <w:gridSpan w:val="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Контактные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телефоны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DA0E4C">
        <w:trPr>
          <w:trHeight w:val="1"/>
        </w:trPr>
        <w:tc>
          <w:tcPr>
            <w:tcW w:w="18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главного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бухгалтера</w:t>
            </w:r>
          </w:p>
        </w:tc>
        <w:tc>
          <w:tcPr>
            <w:tcW w:w="254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Е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mai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l</w:t>
            </w:r>
            <w:proofErr w:type="spellEnd"/>
          </w:p>
        </w:tc>
        <w:tc>
          <w:tcPr>
            <w:tcW w:w="8352" w:type="dxa"/>
            <w:gridSpan w:val="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53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Ответственное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лицо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отходов</w:t>
            </w:r>
          </w:p>
        </w:tc>
        <w:tc>
          <w:tcPr>
            <w:tcW w:w="297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53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Фамилия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Имя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Отчество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телефон</w:t>
            </w:r>
          </w:p>
        </w:tc>
      </w:tr>
      <w:tr w:rsidR="00DA0E4C">
        <w:trPr>
          <w:gridAfter w:val="4"/>
          <w:wAfter w:w="4814" w:type="dxa"/>
          <w:trHeight w:val="1"/>
        </w:trPr>
        <w:tc>
          <w:tcPr>
            <w:tcW w:w="25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Договор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заключить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с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4"/>
          <w:wAfter w:w="4814" w:type="dxa"/>
          <w:trHeight w:val="1"/>
        </w:trPr>
        <w:tc>
          <w:tcPr>
            <w:tcW w:w="25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Дата</w:t>
            </w:r>
          </w:p>
        </w:tc>
      </w:tr>
      <w:tr w:rsidR="00DA0E4C">
        <w:trPr>
          <w:trHeight w:val="1"/>
        </w:trPr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>2. 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ДЛЯ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ИНДИВИДУАЛЬНЫХ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ПРЕДПРИНИМАТЕЛЕЙ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4526"/>
        <w:gridCol w:w="1574"/>
        <w:gridCol w:w="2318"/>
      </w:tblGrid>
      <w:tr w:rsidR="00DA0E4C">
        <w:trPr>
          <w:trHeight w:val="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ИНН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Индекс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307"/>
        <w:gridCol w:w="718"/>
        <w:gridCol w:w="518"/>
        <w:gridCol w:w="1004"/>
        <w:gridCol w:w="692"/>
        <w:gridCol w:w="523"/>
        <w:gridCol w:w="467"/>
        <w:gridCol w:w="244"/>
        <w:gridCol w:w="627"/>
        <w:gridCol w:w="566"/>
        <w:gridCol w:w="656"/>
        <w:gridCol w:w="325"/>
        <w:gridCol w:w="1061"/>
        <w:gridCol w:w="543"/>
      </w:tblGrid>
      <w:tr w:rsidR="00DA0E4C">
        <w:trPr>
          <w:trHeight w:val="1"/>
        </w:trPr>
        <w:tc>
          <w:tcPr>
            <w:tcW w:w="430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Паспортные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данные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ИП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Серия</w:t>
            </w:r>
          </w:p>
        </w:tc>
        <w:tc>
          <w:tcPr>
            <w:tcW w:w="15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102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выдачи</w:t>
            </w:r>
          </w:p>
        </w:tc>
        <w:tc>
          <w:tcPr>
            <w:tcW w:w="200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выдан</w:t>
            </w:r>
            <w:proofErr w:type="gramEnd"/>
          </w:p>
        </w:tc>
        <w:tc>
          <w:tcPr>
            <w:tcW w:w="9415" w:type="dxa"/>
            <w:gridSpan w:val="1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03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рождения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686" w:type="dxa"/>
          <w:trHeight w:val="1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рождения</w:t>
            </w:r>
          </w:p>
        </w:tc>
        <w:tc>
          <w:tcPr>
            <w:tcW w:w="787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686" w:type="dxa"/>
          <w:trHeight w:val="1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регистрации</w:t>
            </w:r>
          </w:p>
        </w:tc>
        <w:tc>
          <w:tcPr>
            <w:tcW w:w="787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686" w:type="dxa"/>
          <w:trHeight w:val="1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Фактический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</w:p>
        </w:tc>
        <w:tc>
          <w:tcPr>
            <w:tcW w:w="787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686" w:type="dxa"/>
        </w:trPr>
        <w:tc>
          <w:tcPr>
            <w:tcW w:w="240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9" w:type="dxa"/>
            <w:gridSpan w:val="11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4"/>
          <w:wAfter w:w="3090" w:type="dxa"/>
          <w:trHeight w:val="1"/>
        </w:trPr>
        <w:tc>
          <w:tcPr>
            <w:tcW w:w="12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ОГРНИП</w:t>
            </w:r>
          </w:p>
        </w:tc>
        <w:tc>
          <w:tcPr>
            <w:tcW w:w="6672" w:type="dxa"/>
            <w:gridSpan w:val="10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DA0E4C">
        <w:trPr>
          <w:trHeight w:val="1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Серия</w:t>
            </w:r>
          </w:p>
        </w:tc>
        <w:tc>
          <w:tcPr>
            <w:tcW w:w="21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26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562"/>
        <w:gridCol w:w="1423"/>
        <w:gridCol w:w="474"/>
        <w:gridCol w:w="1641"/>
      </w:tblGrid>
      <w:tr w:rsidR="00DA0E4C">
        <w:trPr>
          <w:trHeight w:val="1"/>
        </w:trPr>
        <w:tc>
          <w:tcPr>
            <w:tcW w:w="580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Система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налогообложения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упрощенная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353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Основание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действия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</w:t>
            </w:r>
          </w:p>
        </w:tc>
        <w:tc>
          <w:tcPr>
            <w:tcW w:w="14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16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>(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устав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,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доверенность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др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>.)</w:t>
            </w:r>
          </w:p>
        </w:tc>
        <w:tc>
          <w:tcPr>
            <w:tcW w:w="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3. </w:t>
      </w:r>
      <w:r>
        <w:rPr>
          <w:rFonts w:ascii="Calibri" w:eastAsia="Calibri" w:hAnsi="Calibri" w:cs="Calibri"/>
          <w:color w:val="000000"/>
          <w:sz w:val="24"/>
        </w:rPr>
        <w:t>Информация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контейнерах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            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2693"/>
        <w:gridCol w:w="2760"/>
        <w:gridCol w:w="2337"/>
      </w:tblGrid>
      <w:tr w:rsidR="00DA0E4C">
        <w:trPr>
          <w:trHeight w:val="1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Объем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контейнера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3)</w:t>
            </w:r>
          </w:p>
        </w:tc>
        <w:tc>
          <w:tcPr>
            <w:tcW w:w="5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Количество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.)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Периодичность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кол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нед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.)</w:t>
            </w:r>
          </w:p>
        </w:tc>
      </w:tr>
      <w:tr w:rsidR="00DA0E4C">
        <w:trPr>
          <w:trHeight w:val="1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наличии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вывозу</w:t>
            </w: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0,75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Другое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указать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4. </w:t>
      </w:r>
      <w:r>
        <w:rPr>
          <w:rFonts w:ascii="Calibri" w:eastAsia="Calibri" w:hAnsi="Calibri" w:cs="Calibri"/>
          <w:color w:val="000000"/>
          <w:sz w:val="24"/>
        </w:rPr>
        <w:t>Наименование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объекта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       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4925"/>
        <w:gridCol w:w="2679"/>
        <w:gridCol w:w="1123"/>
      </w:tblGrid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Виды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Ед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измерения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Кол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во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Административные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здания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конторы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Научно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исследовательские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проектные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институты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конструкторские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бюро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Банки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финансовые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Отделения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связи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Административные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офисные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торговли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Продовольственный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магазин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Промтоварный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магазин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Павильон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Лоток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Палатка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киоск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Торговля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машин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Супермаркет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универмаг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2.8.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Рынки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продовольственные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2.9.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Рынки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промтоварные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транспортной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инфраструктуры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шиномонтажная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мастерская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станция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технического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обслуживания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машино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Автозаправочные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станции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Автостоянки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парковки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Гаражи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парковки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закрытого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типа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lastRenderedPageBreak/>
              <w:t>3.5.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Автомойка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Железнодорожные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автовокзалы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аэропорты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порты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пассажир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сутки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Дошкольные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учебные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Дошкольное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образовательное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ребенок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Общеобразовательное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начального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среднего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профессионального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высшего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профессионального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послевузовского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или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осуществляющее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образовательный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процесс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Детские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дома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интернаты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Культурно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развлекательные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Клубы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кинотеатры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концертные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театры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цирки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Библиотеки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архивы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Выставочные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музеи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арены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стадионы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клубы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центры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комплексы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Зоопарк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ботанический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сад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Пансионаты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дома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отдыха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туристические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базы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6.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общественного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питания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6.1.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Кафе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рестораны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бары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закусочные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столовые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службы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быта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ремонту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бытовой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компьютерной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техники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ремонту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обуви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ключей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часов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Ремонт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пошив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одежды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Химчистки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прачечные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Парикмахерские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косметические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салоны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салоны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красоты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Гостиницы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Общежития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7.8.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Бани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сауны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сфере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похоронных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работ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Кладбища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Организация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оказывающая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ритуальные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Работы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9.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Садоводческие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кооперативы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садово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огородные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товарищества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участник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член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10.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иных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отраслей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промышленности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lastRenderedPageBreak/>
        <w:t>5. </w:t>
      </w:r>
      <w:r>
        <w:rPr>
          <w:rFonts w:ascii="Calibri" w:eastAsia="Calibri" w:hAnsi="Calibri" w:cs="Calibri"/>
          <w:color w:val="000000"/>
          <w:sz w:val="24"/>
        </w:rPr>
        <w:t>Перечень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отходов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sz w:val="14"/>
        </w:rPr>
        <w:t>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686"/>
        <w:gridCol w:w="1843"/>
        <w:gridCol w:w="2126"/>
        <w:gridCol w:w="1128"/>
      </w:tblGrid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Наименование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отхода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ФККО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Класс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опасности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ОПС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Объем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</w:t>
            </w: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6. </w:t>
      </w:r>
      <w:r>
        <w:rPr>
          <w:rFonts w:ascii="Calibri" w:eastAsia="Calibri" w:hAnsi="Calibri" w:cs="Calibri"/>
          <w:color w:val="000000"/>
          <w:sz w:val="24"/>
        </w:rPr>
        <w:t>Информация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графике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вывоза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  (</w:t>
      </w:r>
      <w:r>
        <w:rPr>
          <w:rFonts w:ascii="Calibri" w:eastAsia="Calibri" w:hAnsi="Calibri" w:cs="Calibri"/>
          <w:color w:val="000000"/>
          <w:sz w:val="14"/>
        </w:rPr>
        <w:t>отметить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галочками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необходимые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дни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недели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для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вывоза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276"/>
      </w:tblGrid>
      <w:tr w:rsidR="00DA0E4C">
        <w:trPr>
          <w:trHeight w:val="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Дни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недели</w:t>
            </w: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Воскресенье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</w:pP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>7. 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ПРЕДПОЧИТАЕМЫЙ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СПОСОБ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ПОЛУЧЕНИЯ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ПРОЕКТА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ДОГОВОРА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ОТМЕТИТЬ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«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V»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84"/>
        <w:gridCol w:w="708"/>
        <w:gridCol w:w="5103"/>
        <w:gridCol w:w="278"/>
      </w:tblGrid>
      <w:tr w:rsidR="00DA0E4C"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1. 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Через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систему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СБИС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2. 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указанный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электронной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почты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  <w:gridCol w:w="568"/>
        <w:gridCol w:w="282"/>
      </w:tblGrid>
      <w:tr w:rsidR="00DA0E4C">
        <w:trPr>
          <w:trHeight w:val="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офисе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организации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исполнителя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: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DA0E4C">
        <w:trPr>
          <w:trHeight w:val="1"/>
        </w:trPr>
        <w:tc>
          <w:tcPr>
            <w:tcW w:w="9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>8. 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Комментарий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(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здесь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Вы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можете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указать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иную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необходимую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по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Вашему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мнению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информацию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>):</w:t>
            </w:r>
          </w:p>
        </w:tc>
      </w:tr>
      <w:tr w:rsidR="00DA0E4C">
        <w:trPr>
          <w:trHeight w:val="1"/>
        </w:trPr>
        <w:tc>
          <w:tcPr>
            <w:tcW w:w="93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3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59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18"/>
        </w:rPr>
        <w:t>Расчет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размера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платы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за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предоставление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услуг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договору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осуществляется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в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соответствии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нормативами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, </w:t>
      </w:r>
      <w:r>
        <w:rPr>
          <w:rFonts w:ascii="Calibri" w:eastAsia="Calibri" w:hAnsi="Calibri" w:cs="Calibri"/>
          <w:color w:val="000000"/>
          <w:sz w:val="18"/>
        </w:rPr>
        <w:t>утвержденными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постановлением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Правительства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РФ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от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06.052011 </w:t>
      </w:r>
      <w:r>
        <w:rPr>
          <w:rFonts w:ascii="Calibri" w:eastAsia="Calibri" w:hAnsi="Calibri" w:cs="Calibri"/>
          <w:color w:val="000000"/>
          <w:sz w:val="18"/>
        </w:rPr>
        <w:t>№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354 «</w:t>
      </w:r>
      <w:r>
        <w:rPr>
          <w:rFonts w:ascii="Calibri" w:eastAsia="Calibri" w:hAnsi="Calibri" w:cs="Calibri"/>
          <w:color w:val="000000"/>
          <w:sz w:val="18"/>
        </w:rPr>
        <w:t>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предоставлении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коммунальных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услуг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собственникам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пользователям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помещений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в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многоквартирных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домах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жилых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домов</w:t>
      </w:r>
      <w:r>
        <w:rPr>
          <w:rFonts w:ascii="TimesNewRomanPSMT" w:eastAsia="TimesNewRomanPSMT" w:hAnsi="TimesNewRomanPSMT" w:cs="TimesNewRomanPSMT"/>
          <w:color w:val="000000"/>
          <w:sz w:val="18"/>
        </w:rPr>
        <w:t>»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18"/>
        </w:rPr>
        <w:t>Получить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консультацию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можно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сотрудника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организации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>-</w:t>
      </w:r>
      <w:r>
        <w:rPr>
          <w:rFonts w:ascii="Calibri" w:eastAsia="Calibri" w:hAnsi="Calibri" w:cs="Calibri"/>
          <w:color w:val="000000"/>
          <w:sz w:val="18"/>
        </w:rPr>
        <w:t>исполнителя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номеру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телефона</w:t>
      </w:r>
      <w:r>
        <w:rPr>
          <w:rFonts w:ascii="TimesNewRomanPSMT" w:eastAsia="TimesNewRomanPSMT" w:hAnsi="TimesNewRomanPSMT" w:cs="TimesNewRomanPSMT"/>
          <w:color w:val="000000"/>
          <w:sz w:val="18"/>
        </w:rPr>
        <w:t>: 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Предупрежден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необходимости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возврата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проекта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договора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оформленного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установленном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порядке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десятидневный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срок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момента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получения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его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руки</w:t>
      </w:r>
      <w:r>
        <w:rPr>
          <w:rFonts w:ascii="TimesNewRomanPSMT" w:eastAsia="TimesNewRomanPSMT" w:hAnsi="TimesNewRomanPSMT" w:cs="TimesNewRomanPSMT"/>
          <w:color w:val="000000"/>
          <w:sz w:val="24"/>
        </w:rPr>
        <w:t>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3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994"/>
        <w:gridCol w:w="498"/>
        <w:gridCol w:w="3415"/>
        <w:gridCol w:w="1530"/>
      </w:tblGrid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ФИО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должность</w:t>
            </w: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1"/>
          <w:wAfter w:w="1870" w:type="dxa"/>
          <w:trHeight w:val="1"/>
        </w:trPr>
        <w:tc>
          <w:tcPr>
            <w:tcW w:w="934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rPr>
                <w:rFonts w:ascii="TimesNewRomanPSMT" w:eastAsia="TimesNewRomanPSMT" w:hAnsi="TimesNewRomanPSMT" w:cs="TimesNewRomanPSMT"/>
                <w:color w:val="000000"/>
                <w:sz w:val="18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hanging="108"/>
              <w:rPr>
                <w:rFonts w:ascii="TimesNewRomanPSMT" w:eastAsia="TimesNewRomanPSMT" w:hAnsi="TimesNewRomanPSMT" w:cs="TimesNewRomanPSMT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Отметка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специалиста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осуществляющего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заявки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>: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</w:pPr>
          </w:p>
        </w:tc>
      </w:tr>
      <w:tr w:rsidR="00DA0E4C">
        <w:trPr>
          <w:gridAfter w:val="1"/>
          <w:wAfter w:w="1870" w:type="dxa"/>
          <w:trHeight w:val="1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3</w:t>
      </w:r>
    </w:p>
    <w:p w:rsidR="00DA0E4C" w:rsidRDefault="004239AC">
      <w:pPr>
        <w:tabs>
          <w:tab w:val="left" w:pos="708"/>
        </w:tabs>
        <w:spacing w:after="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Заявка на заключение договора от юридического лица</w:t>
      </w:r>
    </w:p>
    <w:tbl>
      <w:tblPr>
        <w:tblW w:w="0" w:type="auto"/>
        <w:tblInd w:w="49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3816"/>
      </w:tblGrid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Директору</w:t>
            </w: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Наименование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организации</w:t>
            </w: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ФИО</w:t>
            </w:r>
          </w:p>
        </w:tc>
      </w:tr>
      <w:tr w:rsidR="00DA0E4C">
        <w:trPr>
          <w:trHeight w:val="1"/>
        </w:trPr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От</w:t>
            </w:r>
          </w:p>
        </w:tc>
        <w:tc>
          <w:tcPr>
            <w:tcW w:w="38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3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Ф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.</w:t>
            </w: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Заявка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на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заключение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договора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оказания</w:t>
      </w:r>
      <w:r>
        <w:rPr>
          <w:rFonts w:ascii="TimesNewRomanPS-BoldMT" w:eastAsia="TimesNewRomanPS-BoldMT" w:hAnsi="TimesNewRomanPS-BoldMT" w:cs="TimesNewRomanPS-BoldMT"/>
          <w:b/>
          <w:color w:val="000000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услуг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color w:val="000000"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097"/>
      </w:tblGrid>
      <w:tr w:rsidR="00DA0E4C">
        <w:trPr>
          <w:trHeight w:val="1"/>
        </w:trPr>
        <w:tc>
          <w:tcPr>
            <w:tcW w:w="934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>1. 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Прошу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Вас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заключить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договор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на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оказание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услуг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обращению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8"/>
              </w:rPr>
              <w:t>с</w:t>
            </w:r>
            <w:proofErr w:type="gramEnd"/>
          </w:p>
        </w:tc>
      </w:tr>
      <w:tr w:rsidR="00DA0E4C">
        <w:trPr>
          <w:trHeight w:val="1"/>
        </w:trPr>
        <w:tc>
          <w:tcPr>
            <w:tcW w:w="4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A"/>
                <w:sz w:val="28"/>
              </w:rPr>
              <w:t>ТКО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фактическому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28"/>
              </w:rPr>
              <w:t>адресу</w:t>
            </w:r>
            <w:r>
              <w:rPr>
                <w:rFonts w:ascii="TimesNewRomanPSMT" w:eastAsia="TimesNewRomanPSMT" w:hAnsi="TimesNewRomanPSMT" w:cs="TimesNewRomanPSMT"/>
                <w:color w:val="00000A"/>
                <w:sz w:val="28"/>
              </w:rPr>
              <w:t>:</w:t>
            </w:r>
          </w:p>
        </w:tc>
        <w:tc>
          <w:tcPr>
            <w:tcW w:w="50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708"/>
        <w:rPr>
          <w:rFonts w:ascii="TimesNewRomanPSMT" w:eastAsia="TimesNewRomanPSMT" w:hAnsi="TimesNewRomanPSMT" w:cs="TimesNewRomanPSMT"/>
          <w:color w:val="000000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</w:tblGrid>
      <w:tr w:rsidR="00DA0E4C">
        <w:trPr>
          <w:trHeight w:val="1"/>
        </w:trPr>
        <w:tc>
          <w:tcPr>
            <w:tcW w:w="6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Полное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наименование</w:t>
            </w:r>
          </w:p>
        </w:tc>
      </w:tr>
      <w:tr w:rsidR="00DA0E4C">
        <w:trPr>
          <w:trHeight w:val="1"/>
        </w:trPr>
        <w:tc>
          <w:tcPr>
            <w:tcW w:w="69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-BoldMT" w:eastAsia="TimesNewRomanPS-BoldMT" w:hAnsi="TimesNewRomanPS-BoldMT" w:cs="TimesNewRomanPS-BoldMT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4182"/>
        <w:gridCol w:w="284"/>
        <w:gridCol w:w="2829"/>
      </w:tblGrid>
      <w:tr w:rsidR="00DA0E4C"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Руководитель</w:t>
            </w:r>
          </w:p>
        </w:tc>
        <w:tc>
          <w:tcPr>
            <w:tcW w:w="41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Фамилия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Имя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Отчество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должность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Контактные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телефоны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DA0E4C">
        <w:trPr>
          <w:trHeight w:val="1"/>
        </w:trPr>
        <w:tc>
          <w:tcPr>
            <w:tcW w:w="18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главного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бухгалтера</w:t>
            </w:r>
          </w:p>
        </w:tc>
        <w:tc>
          <w:tcPr>
            <w:tcW w:w="254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Е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mai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l</w:t>
            </w:r>
            <w:proofErr w:type="spellEnd"/>
          </w:p>
        </w:tc>
        <w:tc>
          <w:tcPr>
            <w:tcW w:w="8352" w:type="dxa"/>
            <w:gridSpan w:val="10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53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Ответственное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лицо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отходов</w:t>
            </w:r>
          </w:p>
        </w:tc>
        <w:tc>
          <w:tcPr>
            <w:tcW w:w="297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453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Фамилия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Имя</w:t>
            </w:r>
            <w:r>
              <w:rPr>
                <w:rFonts w:ascii="TimesNewRomanPSMT" w:eastAsia="TimesNewRomanPSMT" w:hAnsi="TimesNewRomanPSMT" w:cs="TimesNewRomanPSMT"/>
                <w:color w:val="00000A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  <w:sz w:val="14"/>
              </w:rPr>
              <w:t>Отчество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телефон</w:t>
            </w:r>
          </w:p>
        </w:tc>
      </w:tr>
      <w:tr w:rsidR="00DA0E4C">
        <w:trPr>
          <w:gridAfter w:val="6"/>
          <w:wAfter w:w="4814" w:type="dxa"/>
          <w:trHeight w:val="1"/>
        </w:trPr>
        <w:tc>
          <w:tcPr>
            <w:tcW w:w="25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Договор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заключить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с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gridAfter w:val="6"/>
          <w:wAfter w:w="4814" w:type="dxa"/>
          <w:trHeight w:val="1"/>
        </w:trPr>
        <w:tc>
          <w:tcPr>
            <w:tcW w:w="25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4"/>
              </w:rPr>
              <w:t>Дата</w:t>
            </w:r>
          </w:p>
        </w:tc>
      </w:tr>
      <w:tr w:rsidR="00DA0E4C">
        <w:trPr>
          <w:trHeight w:val="1"/>
        </w:trPr>
        <w:tc>
          <w:tcPr>
            <w:tcW w:w="9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>2. 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ДЛЯ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ЮРИДИЧЕСКИХ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ЛИЦ</w:t>
            </w:r>
          </w:p>
        </w:tc>
      </w:tr>
      <w:tr w:rsidR="00DA0E4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КПП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ОГРН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DA0E4C">
        <w:trPr>
          <w:trHeight w:val="1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Серия</w:t>
            </w:r>
          </w:p>
        </w:tc>
        <w:tc>
          <w:tcPr>
            <w:tcW w:w="21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26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402"/>
        <w:gridCol w:w="708"/>
        <w:gridCol w:w="2546"/>
      </w:tblGrid>
      <w:tr w:rsidR="00DA0E4C">
        <w:trPr>
          <w:trHeight w:val="1"/>
        </w:trPr>
        <w:tc>
          <w:tcPr>
            <w:tcW w:w="2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Юридический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</w:p>
        </w:tc>
        <w:tc>
          <w:tcPr>
            <w:tcW w:w="6656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Фактический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</w:p>
        </w:tc>
        <w:tc>
          <w:tcPr>
            <w:tcW w:w="6656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Почтовый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</w:p>
        </w:tc>
        <w:tc>
          <w:tcPr>
            <w:tcW w:w="6656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Наименование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банка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БИК</w:t>
            </w:r>
          </w:p>
        </w:tc>
        <w:tc>
          <w:tcPr>
            <w:tcW w:w="25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360"/>
      </w:tblGrid>
      <w:tr w:rsidR="00DA0E4C">
        <w:trPr>
          <w:trHeight w:val="1"/>
        </w:trPr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Расчётн</w:t>
            </w:r>
            <w:proofErr w:type="spellEnd"/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счёт</w:t>
            </w:r>
          </w:p>
        </w:tc>
        <w:tc>
          <w:tcPr>
            <w:tcW w:w="73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Корресп</w:t>
            </w:r>
            <w:proofErr w:type="spellEnd"/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счёт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1713"/>
        <w:gridCol w:w="1199"/>
        <w:gridCol w:w="249"/>
        <w:gridCol w:w="1244"/>
        <w:gridCol w:w="549"/>
        <w:gridCol w:w="1118"/>
      </w:tblGrid>
      <w:tr w:rsidR="00DA0E4C">
        <w:trPr>
          <w:trHeight w:val="1"/>
        </w:trPr>
        <w:tc>
          <w:tcPr>
            <w:tcW w:w="69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Система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налогообложения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упрощенная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3538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6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Основание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действия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юр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лица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3. </w:t>
      </w:r>
      <w:r>
        <w:rPr>
          <w:rFonts w:ascii="Calibri" w:eastAsia="Calibri" w:hAnsi="Calibri" w:cs="Calibri"/>
          <w:color w:val="000000"/>
          <w:sz w:val="24"/>
        </w:rPr>
        <w:t>Информация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контейнерах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         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2693"/>
        <w:gridCol w:w="2760"/>
        <w:gridCol w:w="2337"/>
      </w:tblGrid>
      <w:tr w:rsidR="00DA0E4C">
        <w:trPr>
          <w:trHeight w:val="1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Объем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контейнера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3)</w:t>
            </w:r>
          </w:p>
        </w:tc>
        <w:tc>
          <w:tcPr>
            <w:tcW w:w="5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Количество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.)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Периодичность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кол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нед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.)</w:t>
            </w:r>
          </w:p>
        </w:tc>
      </w:tr>
      <w:tr w:rsidR="00DA0E4C">
        <w:trPr>
          <w:trHeight w:val="1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наличии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вывозу</w:t>
            </w: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0,75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Другое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указать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4. </w:t>
      </w:r>
      <w:r>
        <w:rPr>
          <w:rFonts w:ascii="Calibri" w:eastAsia="Calibri" w:hAnsi="Calibri" w:cs="Calibri"/>
          <w:color w:val="000000"/>
          <w:sz w:val="24"/>
        </w:rPr>
        <w:t>Наименование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объекта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  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360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4925"/>
        <w:gridCol w:w="2679"/>
        <w:gridCol w:w="1123"/>
      </w:tblGrid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Виды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Ед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измерения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Кол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во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Административные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здания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конторы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Научно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исследовательские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проектные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институты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конструкторские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бюро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Банки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финансовые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Отделения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связи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Административные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офисные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торговли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Продовольственный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магазин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Промтоварный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магазин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Павильон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Лоток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Палатка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киоск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Торговля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машин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Супермаркет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универмаг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2.8.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Рынки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продовольственные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2.9.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Рынки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промтоварные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транспортной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инфраструктуры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шиномонтажная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мастерская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станция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технического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обслуживания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машино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Автозаправочные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станции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Автостоянки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парковки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Гаражи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парковки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закрытого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типа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Автомойка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Железнодорожные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автовокзалы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аэропорты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порты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пассажир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сутки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Дошкольные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учебные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Дошкольное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образовательное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ребенок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Общеобразовательное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4.3.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начального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среднего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профессионального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высшего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профессионального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послевузовского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образования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или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иное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осуществляющее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образовательный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процесс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lastRenderedPageBreak/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lastRenderedPageBreak/>
              <w:t>4.4.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Детские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дома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интернаты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учащийся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Культурно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развлекательные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учреждения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Клубы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кинотеатры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концертные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театры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цирки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Библиотеки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архивы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Выставочные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залы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музеи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арены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стадионы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Спортивные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клубы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центры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комплексы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Зоопарк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ботанический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сад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5.7.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Пансионаты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дома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отдыха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туристические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базы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6.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общественного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питания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6.1.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Кафе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рестораны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бары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закусочные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столовые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службы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быта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ремонту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бытовой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компьютерной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техники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Мастерские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ремонту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обуви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ключей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часов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7.3.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Ремонт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пошив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одежды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7.4.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Химчистки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прачечные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7.5.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Парикмахерские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косметические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салоны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салоны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красоты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7.6.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Гостиницы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7.7.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Общежития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7.8.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Бани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сауны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</w:t>
            </w:r>
          </w:p>
        </w:tc>
        <w:tc>
          <w:tcPr>
            <w:tcW w:w="8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сфере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похоронных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работ</w:t>
            </w: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8.1.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Кладбища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8.2.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Организация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оказывающая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ритуальные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Работы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9.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Садоводческие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кооперативы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садово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огородные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товарищества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участник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член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10.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Предприятия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иных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отраслей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промышленности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кв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метр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общей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площади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5. </w:t>
      </w:r>
      <w:r>
        <w:rPr>
          <w:rFonts w:ascii="Calibri" w:eastAsia="Calibri" w:hAnsi="Calibri" w:cs="Calibri"/>
          <w:color w:val="000000"/>
          <w:sz w:val="24"/>
        </w:rPr>
        <w:t>Перечень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отходов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   (</w:t>
      </w:r>
      <w:r>
        <w:rPr>
          <w:rFonts w:ascii="Calibri" w:eastAsia="Calibri" w:hAnsi="Calibri" w:cs="Calibri"/>
          <w:color w:val="000000"/>
          <w:sz w:val="14"/>
        </w:rPr>
        <w:t>заполняется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заявителем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1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686"/>
        <w:gridCol w:w="1843"/>
        <w:gridCol w:w="2126"/>
        <w:gridCol w:w="1128"/>
      </w:tblGrid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Наименование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отхода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Код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ФККО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Класс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опасности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для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ОПС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Объем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3</w:t>
            </w: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t>6. </w:t>
      </w:r>
      <w:r>
        <w:rPr>
          <w:rFonts w:ascii="Calibri" w:eastAsia="Calibri" w:hAnsi="Calibri" w:cs="Calibri"/>
          <w:color w:val="000000"/>
          <w:sz w:val="24"/>
        </w:rPr>
        <w:t>Информация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графике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вывоза</w:t>
      </w:r>
      <w:r>
        <w:rPr>
          <w:rFonts w:ascii="TimesNewRomanPSMT" w:eastAsia="TimesNewRomanPSMT" w:hAnsi="TimesNewRomanPSMT" w:cs="TimesNewRomanPSMT"/>
          <w:color w:val="000000"/>
          <w:sz w:val="24"/>
        </w:rPr>
        <w:t>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14"/>
        </w:rPr>
      </w:pPr>
      <w:r>
        <w:rPr>
          <w:rFonts w:ascii="TimesNewRomanPSMT" w:eastAsia="TimesNewRomanPSMT" w:hAnsi="TimesNewRomanPSMT" w:cs="TimesNewRomanPSMT"/>
          <w:color w:val="000000"/>
          <w:sz w:val="14"/>
        </w:rPr>
        <w:t>(</w:t>
      </w:r>
      <w:r>
        <w:rPr>
          <w:rFonts w:ascii="Calibri" w:eastAsia="Calibri" w:hAnsi="Calibri" w:cs="Calibri"/>
          <w:color w:val="000000"/>
          <w:sz w:val="14"/>
        </w:rPr>
        <w:t>отметить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галочками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необходимые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дни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недели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для</w:t>
      </w:r>
      <w:r>
        <w:rPr>
          <w:rFonts w:ascii="TimesNewRomanPSMT" w:eastAsia="TimesNewRomanPSMT" w:hAnsi="TimesNewRomanPSMT" w:cs="TimesNewRomanPSMT"/>
          <w:color w:val="000000"/>
          <w:sz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</w:rPr>
        <w:t>вывоза</w:t>
      </w:r>
      <w:r>
        <w:rPr>
          <w:rFonts w:ascii="TimesNewRomanPSMT" w:eastAsia="TimesNewRomanPSMT" w:hAnsi="TimesNewRomanPSMT" w:cs="TimesNewRomanPSMT"/>
          <w:color w:val="000000"/>
          <w:sz w:val="14"/>
        </w:rPr>
        <w:t>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NewRomanPSMT" w:eastAsia="TimesNewRomanPSMT" w:hAnsi="TimesNewRomanPSMT" w:cs="TimesNewRomanPSMT"/>
          <w:color w:val="000000"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276"/>
      </w:tblGrid>
      <w:tr w:rsidR="00DA0E4C">
        <w:trPr>
          <w:trHeight w:val="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Дни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недели</w:t>
            </w: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Воскресенье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</w:pP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>7. 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ПРЕДПОЧИТАЕМЫЙ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СПОСОБ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ПОЛУЧЕНИЯ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ПРОЕКТА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ДОГОВОРА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ОТМЕТИТЬ</w:t>
      </w: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hd w:val="clear" w:color="auto" w:fill="D99594"/>
        </w:rPr>
        <w:t xml:space="preserve"> «</w:t>
      </w:r>
      <w:r>
        <w:rPr>
          <w:rFonts w:ascii="Calibri" w:eastAsia="Calibri" w:hAnsi="Calibri" w:cs="Calibri"/>
          <w:b/>
          <w:color w:val="000000"/>
          <w:sz w:val="28"/>
          <w:shd w:val="clear" w:color="auto" w:fill="D99594"/>
        </w:rPr>
        <w:t>V»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84"/>
        <w:gridCol w:w="708"/>
        <w:gridCol w:w="5103"/>
        <w:gridCol w:w="278"/>
      </w:tblGrid>
      <w:tr w:rsidR="00DA0E4C"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1. 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Через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систему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СБИС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2. 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На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указанный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электронной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почты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  <w:gridCol w:w="568"/>
        <w:gridCol w:w="282"/>
      </w:tblGrid>
      <w:tr w:rsidR="00DA0E4C">
        <w:trPr>
          <w:trHeight w:val="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В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офисе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организации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исполнителя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по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адресу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: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142"/>
        <w:rPr>
          <w:rFonts w:ascii="TimesNewRomanPSMT" w:eastAsia="TimesNewRomanPSMT" w:hAnsi="TimesNewRomanPSMT" w:cs="TimesNewRomanPSMT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DA0E4C">
        <w:trPr>
          <w:trHeight w:val="1"/>
        </w:trPr>
        <w:tc>
          <w:tcPr>
            <w:tcW w:w="9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>8. 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Комментарий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(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здесь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Вы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можете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указать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иную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необходимую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по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Вашему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мнению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hd w:val="clear" w:color="auto" w:fill="D99594"/>
              </w:rPr>
              <w:t>информацию</w:t>
            </w:r>
            <w:r>
              <w:rPr>
                <w:rFonts w:ascii="TimesNewRomanPS-BoldMT" w:eastAsia="TimesNewRomanPS-BoldMT" w:hAnsi="TimesNewRomanPS-BoldMT" w:cs="TimesNewRomanPS-BoldMT"/>
                <w:b/>
                <w:color w:val="000000"/>
                <w:sz w:val="28"/>
                <w:shd w:val="clear" w:color="auto" w:fill="D99594"/>
              </w:rPr>
              <w:t>):</w:t>
            </w:r>
          </w:p>
        </w:tc>
      </w:tr>
      <w:tr w:rsidR="00DA0E4C">
        <w:trPr>
          <w:trHeight w:val="1"/>
        </w:trPr>
        <w:tc>
          <w:tcPr>
            <w:tcW w:w="93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93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59" w:lineRule="auto"/>
        <w:jc w:val="both"/>
        <w:rPr>
          <w:rFonts w:ascii="TimesNewRomanPSMT" w:eastAsia="TimesNewRomanPSMT" w:hAnsi="TimesNewRomanPSMT" w:cs="TimesNewRomanPSMT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Расчет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размера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платы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за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предоставление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услуг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договору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осуществляется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в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соответствии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нормативами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, </w:t>
      </w:r>
      <w:r>
        <w:rPr>
          <w:rFonts w:ascii="Calibri" w:eastAsia="Calibri" w:hAnsi="Calibri" w:cs="Calibri"/>
          <w:color w:val="000000"/>
          <w:sz w:val="18"/>
        </w:rPr>
        <w:t>утвержденными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постановлением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Правительства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РФ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от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06.052011 </w:t>
      </w:r>
      <w:r>
        <w:rPr>
          <w:rFonts w:ascii="Calibri" w:eastAsia="Calibri" w:hAnsi="Calibri" w:cs="Calibri"/>
          <w:color w:val="000000"/>
          <w:sz w:val="18"/>
        </w:rPr>
        <w:t>№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354 «</w:t>
      </w:r>
      <w:r>
        <w:rPr>
          <w:rFonts w:ascii="Calibri" w:eastAsia="Calibri" w:hAnsi="Calibri" w:cs="Calibri"/>
          <w:color w:val="000000"/>
          <w:sz w:val="18"/>
        </w:rPr>
        <w:t>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предоставлении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коммунальных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услуг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собственникам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пользователям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помещений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в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многоквартирных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домах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и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жилых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домов</w:t>
      </w:r>
      <w:r>
        <w:rPr>
          <w:rFonts w:ascii="TimesNewRomanPSMT" w:eastAsia="TimesNewRomanPSMT" w:hAnsi="TimesNewRomanPSMT" w:cs="TimesNewRomanPSMT"/>
          <w:color w:val="000000"/>
          <w:sz w:val="18"/>
        </w:rPr>
        <w:t>».</w:t>
      </w:r>
    </w:p>
    <w:p w:rsidR="00DA0E4C" w:rsidRDefault="004239AC">
      <w:pPr>
        <w:tabs>
          <w:tab w:val="left" w:pos="708"/>
        </w:tabs>
        <w:suppressAutoHyphens/>
        <w:spacing w:after="0" w:line="259" w:lineRule="auto"/>
        <w:jc w:val="both"/>
        <w:rPr>
          <w:rFonts w:ascii="TimesNewRomanPSMT" w:eastAsia="TimesNewRomanPSMT" w:hAnsi="TimesNewRomanPSMT" w:cs="TimesNewRomanPSMT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Получить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консультацию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можно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сотрудника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организации</w:t>
      </w:r>
      <w:r>
        <w:rPr>
          <w:rFonts w:ascii="TimesNewRomanPSMT" w:eastAsia="TimesNewRomanPSMT" w:hAnsi="TimesNewRomanPSMT" w:cs="TimesNewRomanPSMT"/>
          <w:color w:val="000000"/>
          <w:sz w:val="18"/>
        </w:rPr>
        <w:t>-</w:t>
      </w:r>
      <w:r>
        <w:rPr>
          <w:rFonts w:ascii="Calibri" w:eastAsia="Calibri" w:hAnsi="Calibri" w:cs="Calibri"/>
          <w:color w:val="000000"/>
          <w:sz w:val="18"/>
        </w:rPr>
        <w:t>исполнителя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по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номеру</w:t>
      </w:r>
      <w:r>
        <w:rPr>
          <w:rFonts w:ascii="TimesNewRomanPSMT" w:eastAsia="TimesNewRomanPSMT" w:hAnsi="TimesNewRomanPSMT" w:cs="TimesNewRomanPSMT"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</w:rPr>
        <w:t>телефона</w:t>
      </w:r>
      <w:r>
        <w:rPr>
          <w:rFonts w:ascii="TimesNewRomanPSMT" w:eastAsia="TimesNewRomanPSMT" w:hAnsi="TimesNewRomanPSMT" w:cs="TimesNewRomanPSMT"/>
          <w:color w:val="000000"/>
          <w:sz w:val="18"/>
        </w:rPr>
        <w:t>: _______________</w:t>
      </w:r>
    </w:p>
    <w:p w:rsidR="00DA0E4C" w:rsidRDefault="00DA0E4C">
      <w:pPr>
        <w:tabs>
          <w:tab w:val="left" w:pos="708"/>
        </w:tabs>
        <w:suppressAutoHyphens/>
        <w:spacing w:after="0" w:line="259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Предупрежден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необходимости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возврата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проекта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договора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оформленного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установленном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порядке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десятидневный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срок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момента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получения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его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руки</w:t>
      </w:r>
      <w:r>
        <w:rPr>
          <w:rFonts w:ascii="TimesNewRomanPSMT" w:eastAsia="TimesNewRomanPSMT" w:hAnsi="TimesNewRomanPSMT" w:cs="TimesNewRomanPSMT"/>
          <w:color w:val="000000"/>
          <w:sz w:val="24"/>
        </w:rPr>
        <w:t>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3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316"/>
        <w:gridCol w:w="567"/>
        <w:gridCol w:w="4110"/>
      </w:tblGrid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ФИО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должность</w:t>
            </w: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DA0E4C">
        <w:trPr>
          <w:trHeight w:val="1"/>
        </w:trPr>
        <w:tc>
          <w:tcPr>
            <w:tcW w:w="93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TimesNewRomanPSMT" w:eastAsia="TimesNewRomanPSMT" w:hAnsi="TimesNewRomanPSMT" w:cs="TimesNewRomanPSMT"/>
                <w:color w:val="000000"/>
                <w:sz w:val="18"/>
              </w:rPr>
            </w:pP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  <w:ind w:firstLine="142"/>
              <w:jc w:val="center"/>
              <w:rPr>
                <w:rFonts w:ascii="TimesNewRomanPSMT" w:eastAsia="TimesNewRomanPSMT" w:hAnsi="TimesNewRomanPSMT" w:cs="TimesNewRomanPSMT"/>
                <w:color w:val="000000"/>
                <w:sz w:val="18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59" w:lineRule="auto"/>
              <w:ind w:hanging="108"/>
              <w:rPr>
                <w:rFonts w:ascii="TimesNewRomanPSMT" w:eastAsia="TimesNewRomanPSMT" w:hAnsi="TimesNewRomanPSMT" w:cs="TimesNewRomanPSMT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Отметка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специалиста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осуществляющего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заявки</w:t>
            </w:r>
            <w:r>
              <w:rPr>
                <w:rFonts w:ascii="TimesNewRomanPSMT" w:eastAsia="TimesNewRomanPSMT" w:hAnsi="TimesNewRomanPSMT" w:cs="TimesNewRomanPSMT"/>
                <w:color w:val="000000"/>
                <w:sz w:val="18"/>
              </w:rPr>
              <w:t>: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59" w:lineRule="auto"/>
            </w:pPr>
          </w:p>
        </w:tc>
      </w:tr>
      <w:tr w:rsidR="00DA0E4C">
        <w:trPr>
          <w:trHeight w:val="1"/>
        </w:trPr>
        <w:tc>
          <w:tcPr>
            <w:tcW w:w="93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ind w:firstLine="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6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16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16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4</w:t>
      </w:r>
    </w:p>
    <w:p w:rsidR="00DA0E4C" w:rsidRDefault="004239AC">
      <w:pPr>
        <w:tabs>
          <w:tab w:val="left" w:pos="708"/>
        </w:tabs>
        <w:spacing w:after="16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pacing w:after="16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Заявление о перерасчете по лицевому счету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</w:p>
    <w:p w:rsidR="00DA0E4C" w:rsidRDefault="004239AC">
      <w:pPr>
        <w:tabs>
          <w:tab w:val="left" w:pos="708"/>
          <w:tab w:val="left" w:pos="467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(наименование организации)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(адрес регистрации)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лицевой счет №_______________________________________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3402"/>
        <w:jc w:val="center"/>
        <w:rPr>
          <w:rFonts w:ascii="Arial" w:eastAsia="Arial" w:hAnsi="Arial" w:cs="Arial"/>
          <w:color w:val="00000A"/>
          <w:sz w:val="1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ЗАЯВЛЕНИЕ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Прошу   произвести перерасчёт по лицевому счету №_______________________________________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по адресу:____________________________________________________________________________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с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_____________________________________________________________________________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__________________________________________________________________________________________________________________________________________________________________________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_____________________________________________________________________________________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Копии следующих документов прилагаю:</w:t>
      </w:r>
    </w:p>
    <w:p w:rsidR="00DA0E4C" w:rsidRDefault="004239AC">
      <w:pPr>
        <w:widowControl w:val="0"/>
        <w:numPr>
          <w:ilvl w:val="0"/>
          <w:numId w:val="107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7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7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7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>____________________/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(дата)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(расшифровка подписи/ подпись)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        Ответ на заявление в письменном виде не требуется ___________________________/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Подтверждаю согласие на обработку персональных данных         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DA0E4C" w:rsidRDefault="00DA0E4C">
      <w:pPr>
        <w:tabs>
          <w:tab w:val="left" w:pos="708"/>
        </w:tabs>
        <w:spacing w:after="16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pacing w:after="16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5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Заявление о переоформлении лицевого счета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</w:p>
    <w:p w:rsidR="00DA0E4C" w:rsidRDefault="004239AC">
      <w:pPr>
        <w:tabs>
          <w:tab w:val="left" w:pos="708"/>
          <w:tab w:val="left" w:pos="467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(наименование организации)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(адрес регистрации)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Паспорт_____________________№ 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0E4C" w:rsidRDefault="00DA0E4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____________________________________________________________________________________.</w:t>
      </w: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______________.  </w:t>
      </w: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(дата)</w:t>
      </w: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проживающих граждан _______, зарегистрированных граждан ________________.</w:t>
      </w: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Копии следующих документов прилагаю:</w:t>
      </w:r>
    </w:p>
    <w:p w:rsidR="00DA0E4C" w:rsidRDefault="004239AC">
      <w:pPr>
        <w:widowControl w:val="0"/>
        <w:numPr>
          <w:ilvl w:val="0"/>
          <w:numId w:val="108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8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8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8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DA0E4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Подтверждаю согласие на обработку персональных данных _________________________/</w:t>
      </w:r>
    </w:p>
    <w:p w:rsidR="00DA0E4C" w:rsidRDefault="004239AC">
      <w:pPr>
        <w:tabs>
          <w:tab w:val="left" w:pos="708"/>
        </w:tabs>
        <w:spacing w:after="0" w:line="286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(подпись)      </w:t>
      </w:r>
    </w:p>
    <w:p w:rsidR="00DA0E4C" w:rsidRDefault="004239AC">
      <w:pPr>
        <w:tabs>
          <w:tab w:val="left" w:pos="708"/>
        </w:tabs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        Ответ на заявление в письменном виде не требуется ___________________________/</w:t>
      </w:r>
    </w:p>
    <w:p w:rsidR="00DA0E4C" w:rsidRDefault="00DA0E4C">
      <w:pPr>
        <w:tabs>
          <w:tab w:val="left" w:pos="708"/>
        </w:tabs>
        <w:spacing w:after="0" w:line="286" w:lineRule="auto"/>
        <w:rPr>
          <w:rFonts w:ascii="Times New Roman" w:eastAsia="Times New Roman" w:hAnsi="Times New Roman" w:cs="Times New Roman"/>
          <w:sz w:val="16"/>
        </w:rPr>
      </w:pPr>
    </w:p>
    <w:p w:rsidR="00DA0E4C" w:rsidRDefault="004239AC">
      <w:pPr>
        <w:tabs>
          <w:tab w:val="left" w:pos="708"/>
        </w:tabs>
        <w:spacing w:after="0" w:line="28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____________________/ ____________________/     </w:t>
      </w:r>
    </w:p>
    <w:p w:rsidR="00DA0E4C" w:rsidRDefault="004239AC">
      <w:pPr>
        <w:tabs>
          <w:tab w:val="left" w:pos="708"/>
        </w:tabs>
        <w:spacing w:after="0" w:line="286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(дата)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(расшифровка подписи/ подпись)</w:t>
      </w:r>
      <w:r>
        <w:rPr>
          <w:rFonts w:ascii="Times New Roman" w:eastAsia="Times New Roman" w:hAnsi="Times New Roman" w:cs="Times New Roman"/>
          <w:sz w:val="16"/>
        </w:rPr>
        <w:tab/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18"/>
        </w:rPr>
      </w:pPr>
    </w:p>
    <w:p w:rsidR="00DA0E4C" w:rsidRDefault="00DA0E4C">
      <w:pPr>
        <w:tabs>
          <w:tab w:val="left" w:pos="708"/>
        </w:tabs>
        <w:spacing w:after="160" w:line="259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6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Заявление об открытии лицевого счета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</w:p>
    <w:p w:rsidR="00DA0E4C" w:rsidRDefault="004239AC">
      <w:pPr>
        <w:tabs>
          <w:tab w:val="left" w:pos="708"/>
          <w:tab w:val="left" w:pos="467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(наименование организации)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(адрес регистрации)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Паспорт_____________________№ 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1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ЗАЯВЛЕНИЕ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</w:rPr>
        <w:t xml:space="preserve">Прошу открыть с ___________ </w:t>
      </w:r>
      <w:r>
        <w:rPr>
          <w:rFonts w:ascii="Times New Roman" w:eastAsia="Times New Roman" w:hAnsi="Times New Roman" w:cs="Times New Roman"/>
          <w:color w:val="00000A"/>
          <w:u w:val="single"/>
        </w:rPr>
        <w:t>лицевой счет/заключить  письменный  договор  на  оказание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                                                 (</w:t>
      </w:r>
      <w:r>
        <w:rPr>
          <w:rFonts w:ascii="Times New Roman" w:eastAsia="Times New Roman" w:hAnsi="Times New Roman" w:cs="Times New Roman"/>
          <w:color w:val="00000A"/>
          <w:sz w:val="18"/>
        </w:rPr>
        <w:t>дата)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u w:val="single"/>
        </w:rPr>
        <w:t>услуг по обращению с ТКО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A"/>
        </w:rPr>
        <w:t>ненужное</w:t>
      </w:r>
      <w:proofErr w:type="gramEnd"/>
      <w:r>
        <w:rPr>
          <w:rFonts w:ascii="Times New Roman" w:eastAsia="Times New Roman" w:hAnsi="Times New Roman" w:cs="Times New Roman"/>
          <w:i/>
          <w:color w:val="00000A"/>
        </w:rPr>
        <w:t xml:space="preserve"> зачеркнуть)</w:t>
      </w:r>
      <w:r>
        <w:rPr>
          <w:rFonts w:ascii="Times New Roman" w:eastAsia="Times New Roman" w:hAnsi="Times New Roman" w:cs="Times New Roman"/>
          <w:color w:val="00000A"/>
        </w:rPr>
        <w:t xml:space="preserve"> на квартиру в многоквартирном доме, расположенном по адресу:______________________________________________________________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Количество проживающих граждан _______, зарегистрированных граждан ____________.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Копии следующих документов прилагаю:</w:t>
      </w:r>
    </w:p>
    <w:p w:rsidR="00DA0E4C" w:rsidRDefault="004239AC">
      <w:pPr>
        <w:widowControl w:val="0"/>
        <w:numPr>
          <w:ilvl w:val="0"/>
          <w:numId w:val="109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9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9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09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>____________________/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(дата)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(расшифровка подписи/ подпись)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Подтверждаю согласие на обработку персональных данных         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7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708"/>
        </w:tabs>
        <w:spacing w:after="0" w:line="259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№_________________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Заявление о закрытии лицевого счета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</w:p>
    <w:p w:rsidR="00DA0E4C" w:rsidRDefault="004239AC">
      <w:pPr>
        <w:tabs>
          <w:tab w:val="left" w:pos="708"/>
          <w:tab w:val="left" w:pos="467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(наименование организации)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(адрес регистрации)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тел._________________________________________________</w:t>
      </w:r>
    </w:p>
    <w:p w:rsidR="00DA0E4C" w:rsidRDefault="004239AC">
      <w:pPr>
        <w:tabs>
          <w:tab w:val="left" w:pos="708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лицевой счет №_______________________________________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3402"/>
        <w:jc w:val="center"/>
        <w:rPr>
          <w:rFonts w:ascii="Arial" w:eastAsia="Arial" w:hAnsi="Arial" w:cs="Arial"/>
          <w:color w:val="00000A"/>
          <w:sz w:val="1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ЗАЯВЛЕНИЕ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</w:rPr>
        <w:t xml:space="preserve">Прошу Вас </w:t>
      </w:r>
      <w:proofErr w:type="gramStart"/>
      <w:r>
        <w:rPr>
          <w:rFonts w:ascii="Times New Roman" w:eastAsia="Times New Roman" w:hAnsi="Times New Roman" w:cs="Times New Roman"/>
          <w:color w:val="00000A"/>
        </w:rPr>
        <w:t xml:space="preserve">с __________ </w:t>
      </w:r>
      <w:r>
        <w:rPr>
          <w:rFonts w:ascii="Times New Roman" w:eastAsia="Times New Roman" w:hAnsi="Times New Roman" w:cs="Times New Roman"/>
          <w:color w:val="00000A"/>
          <w:u w:val="single"/>
        </w:rPr>
        <w:t>расторгнуть</w:t>
      </w:r>
      <w:proofErr w:type="gramEnd"/>
      <w:r>
        <w:rPr>
          <w:rFonts w:ascii="Times New Roman" w:eastAsia="Times New Roman" w:hAnsi="Times New Roman" w:cs="Times New Roman"/>
          <w:color w:val="00000A"/>
          <w:u w:val="single"/>
        </w:rPr>
        <w:t xml:space="preserve">  договор  на  оказание услуг  по  обращению с ТКО /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                        (дата)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u w:val="single"/>
        </w:rPr>
        <w:t>закрыть лицевой счёт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A"/>
        </w:rPr>
        <w:t>ненужное</w:t>
      </w:r>
      <w:proofErr w:type="gramEnd"/>
      <w:r>
        <w:rPr>
          <w:rFonts w:ascii="Times New Roman" w:eastAsia="Times New Roman" w:hAnsi="Times New Roman" w:cs="Times New Roman"/>
          <w:i/>
          <w:color w:val="00000A"/>
        </w:rPr>
        <w:t xml:space="preserve"> зачеркнуть)</w:t>
      </w:r>
      <w:r>
        <w:rPr>
          <w:rFonts w:ascii="Times New Roman" w:eastAsia="Times New Roman" w:hAnsi="Times New Roman" w:cs="Times New Roman"/>
          <w:color w:val="00000A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____________________________________________________________________________________.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Количество проживающих граждан _______, зарегистрированных граждан ____________.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Копии следующих документов прилагаю:</w:t>
      </w:r>
    </w:p>
    <w:p w:rsidR="00DA0E4C" w:rsidRDefault="004239AC">
      <w:pPr>
        <w:widowControl w:val="0"/>
        <w:numPr>
          <w:ilvl w:val="0"/>
          <w:numId w:val="110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10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10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4239AC">
      <w:pPr>
        <w:widowControl w:val="0"/>
        <w:numPr>
          <w:ilvl w:val="0"/>
          <w:numId w:val="110"/>
        </w:numPr>
        <w:tabs>
          <w:tab w:val="left" w:pos="4308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_________________________________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>____________________/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(дата)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(расшифровка подписи/ подпись)</w:t>
      </w:r>
      <w:r>
        <w:rPr>
          <w:rFonts w:ascii="Times New Roman" w:eastAsia="Times New Roman" w:hAnsi="Times New Roman" w:cs="Times New Roman"/>
          <w:color w:val="00000A"/>
          <w:sz w:val="18"/>
        </w:rPr>
        <w:tab/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</w:p>
    <w:p w:rsidR="00DA0E4C" w:rsidRDefault="004239AC">
      <w:pPr>
        <w:tabs>
          <w:tab w:val="left" w:pos="708"/>
        </w:tabs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        Ответ на заявление в письменном виде не требуется ___________________________/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Подтверждаю согласие на обработку персональных данных          ____________________/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8"/>
        </w:rPr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Приложение № 8</w:t>
      </w:r>
    </w:p>
    <w:p w:rsidR="00DA0E4C" w:rsidRDefault="004239AC">
      <w:pPr>
        <w:tabs>
          <w:tab w:val="left" w:pos="708"/>
        </w:tabs>
        <w:spacing w:after="160" w:line="259" w:lineRule="auto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к Порядку</w:t>
      </w:r>
    </w:p>
    <w:p w:rsidR="00DA0E4C" w:rsidRDefault="004239AC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Согласие на обработку персональных данных </w:t>
      </w:r>
    </w:p>
    <w:p w:rsidR="00DA0E4C" w:rsidRDefault="004239A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от ____________________</w:t>
      </w:r>
    </w:p>
    <w:p w:rsidR="00DA0E4C" w:rsidRDefault="004239A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>(дата)</w:t>
      </w:r>
    </w:p>
    <w:p w:rsidR="00DA0E4C" w:rsidRDefault="00DA0E4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 xml:space="preserve">Настоящим _____________________________________________________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 xml:space="preserve">в лице _________________________, </w:t>
      </w:r>
      <w:proofErr w:type="gramStart"/>
      <w:r>
        <w:rPr>
          <w:rFonts w:ascii="Times New Roman" w:eastAsia="Times New Roman" w:hAnsi="Times New Roman" w:cs="Times New Roman"/>
          <w:color w:val="00000A"/>
          <w:sz w:val="26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color w:val="00000A"/>
          <w:sz w:val="26"/>
        </w:rPr>
        <w:t xml:space="preserve"> на основании _____________, дает свое согласие на совершение __________________________________ действий,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                                                                                               (наименование организации)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>
        <w:rPr>
          <w:rFonts w:ascii="Times New Roman" w:eastAsia="Times New Roman" w:hAnsi="Times New Roman" w:cs="Times New Roman"/>
          <w:color w:val="00000A"/>
          <w:sz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                              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>(Подпись заявителя или лица по доверенности</w:t>
      </w:r>
      <w:r>
        <w:rPr>
          <w:rFonts w:ascii="Times New Roman" w:eastAsia="Times New Roman" w:hAnsi="Times New Roman" w:cs="Times New Roman"/>
          <w:i/>
          <w:color w:val="00000A"/>
          <w:sz w:val="26"/>
        </w:rPr>
        <w:t xml:space="preserve">)                                    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>(Ф.И.О. подписавшего)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</w:rPr>
        <w:t>М.П.</w:t>
      </w:r>
    </w:p>
    <w:p w:rsidR="00DA0E4C" w:rsidRDefault="00DA0E4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p w:rsidR="005E0C6C" w:rsidRDefault="005E0C6C">
      <w:pPr>
        <w:tabs>
          <w:tab w:val="left" w:pos="708"/>
        </w:tabs>
        <w:spacing w:after="160" w:line="259" w:lineRule="auto"/>
        <w:jc w:val="center"/>
        <w:rPr>
          <w:rFonts w:ascii="Calibri" w:eastAsia="Calibri" w:hAnsi="Calibri" w:cs="Calibri"/>
          <w:b/>
          <w:color w:val="00000A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6"/>
      </w:tblGrid>
      <w:tr w:rsidR="00DA0E4C" w:rsidTr="0000080D">
        <w:trPr>
          <w:trHeight w:val="1"/>
          <w:jc w:val="right"/>
        </w:trPr>
        <w:tc>
          <w:tcPr>
            <w:tcW w:w="5636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Приложение № 3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______________________ и 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от_____________________ № ___</w:t>
            </w: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Порядок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00"/>
        </w:rPr>
        <w:t xml:space="preserve"> 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576"/>
        </w:tabs>
        <w:suppressAutoHyphens/>
        <w:spacing w:after="0" w:line="360" w:lineRule="auto"/>
        <w:ind w:left="576" w:hanging="576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1. Общие положения</w:t>
      </w:r>
    </w:p>
    <w:p w:rsidR="00DA0E4C" w:rsidRDefault="004239AC">
      <w:pPr>
        <w:tabs>
          <w:tab w:val="left" w:pos="109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1. 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DA0E4C" w:rsidRDefault="004239AC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Обществом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DA0E4C" w:rsidRDefault="00DA0E4C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keepNext/>
        <w:tabs>
          <w:tab w:val="left" w:pos="7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Термины и определения:</w:t>
      </w:r>
    </w:p>
    <w:p w:rsidR="00DA0E4C" w:rsidRDefault="00DA0E4C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Ключ электронной подпис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уникальная последовательность символов, предназначенная для создания электронной подписи.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Средство криптографической защиты информации (СКЗИ) – программное, аппаратное или аппаратно-программное средство вычислительной техники, </w:t>
      </w: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>осуществляющее криптографическое преобразование информации для обеспечения ее безопасности.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Arial" w:eastAsia="Arial" w:hAnsi="Arial" w:cs="Arial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2. Организация защищенного взаимодействия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2.1. Защищенное электронное взаимодействие между МФЦ 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Обществом </w:t>
      </w:r>
      <w:r>
        <w:rPr>
          <w:rFonts w:ascii="Times New Roman" w:eastAsia="Times New Roman" w:hAnsi="Times New Roman" w:cs="Times New Roman"/>
          <w:color w:val="00000A"/>
          <w:sz w:val="24"/>
        </w:rPr>
        <w:t>строится на базе сре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дств кр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ViPNet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, версия 4.3 и выше или совместимых с ними СКЗИ. </w:t>
      </w:r>
    </w:p>
    <w:p w:rsidR="00DA0E4C" w:rsidRDefault="004239A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DA0E4C" w:rsidRDefault="004239AC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Общества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 для работников МФЦ – УЦ,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оказывающим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услуги МФЦ;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Общества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– УЦ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Общества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УЦ должны быть аккредитованы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Минкомсвязью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России.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2.4. ЭП уполномоченного лица МФЦ или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Общества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Общества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 Порядок защищенного электронного взаимодействия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в МФЦ – работники МФЦ или представители специализированной организации предоставляющей услуги;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 Порядок действий уполномоченных лиц при осуществлении защищенного электронного взаимодействия</w:t>
      </w:r>
    </w:p>
    <w:p w:rsidR="00DA0E4C" w:rsidRDefault="00DA0E4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4.1. При отправке электронных документов: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создана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Имя файла, содержащего электронный документ: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ZZZZZZ_BB_YYYYMMDD_ХХ_AAA_NNNNN.PDF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где,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ZZZZZZ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MFCTKO</w:t>
      </w:r>
      <w:r>
        <w:rPr>
          <w:rFonts w:ascii="Times New Roman" w:eastAsia="Times New Roman" w:hAnsi="Times New Roman" w:cs="Times New Roman"/>
          <w:color w:val="00000A"/>
          <w:sz w:val="24"/>
        </w:rPr>
        <w:t>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BB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Общества </w:t>
      </w:r>
      <w:r>
        <w:rPr>
          <w:rFonts w:ascii="Times New Roman" w:eastAsia="Times New Roman" w:hAnsi="Times New Roman" w:cs="Times New Roman"/>
          <w:color w:val="00000A"/>
          <w:sz w:val="24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: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7"/>
        <w:gridCol w:w="1236"/>
      </w:tblGrid>
      <w:tr w:rsidR="00DA0E4C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Код Общества</w:t>
            </w:r>
          </w:p>
        </w:tc>
      </w:tr>
      <w:tr w:rsidR="00DA0E4C">
        <w:trPr>
          <w:trHeight w:val="1"/>
        </w:trPr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hd w:val="clear" w:color="auto" w:fill="FFFF00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hd w:val="clear" w:color="auto" w:fill="FFFF00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hd w:val="clear" w:color="auto" w:fill="FFFF00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YYYYMMDD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дата создания файла в формате «ГГГГММДД»;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XX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числовой код услуги согласно таблице: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  <w:gridCol w:w="1183"/>
      </w:tblGrid>
      <w:tr w:rsidR="00DA0E4C"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Наименование услуги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Код услуги</w:t>
            </w:r>
          </w:p>
        </w:tc>
      </w:tr>
      <w:tr w:rsidR="00DA0E4C"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01</w:t>
            </w:r>
          </w:p>
        </w:tc>
      </w:tr>
      <w:tr w:rsidR="00DA0E4C"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02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AAA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код МФЦ согласно таблице: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1"/>
        <w:gridCol w:w="1172"/>
      </w:tblGrid>
      <w:tr w:rsidR="00DA0E4C">
        <w:tc>
          <w:tcPr>
            <w:tcW w:w="8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МФЦ в муниципальном образовании Ростовской области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 МФЦ</w:t>
            </w:r>
          </w:p>
        </w:tc>
      </w:tr>
      <w:tr w:rsidR="00DA0E4C">
        <w:tc>
          <w:tcPr>
            <w:tcW w:w="8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00080D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  <w:t>МАУ «МФЦ» Багаевского района</w:t>
            </w:r>
            <w:r w:rsidR="004239AC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0E4C" w:rsidRDefault="0000080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</w:t>
            </w:r>
          </w:p>
        </w:tc>
      </w:tr>
    </w:tbl>
    <w:p w:rsidR="00DA0E4C" w:rsidRDefault="004239AC">
      <w:pPr>
        <w:tabs>
          <w:tab w:val="left" w:pos="708"/>
        </w:tabs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>NNNNN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– порядковый номер электронного сообщения за указанный день (00001-99999).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отправить шифрованный файл получателю;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убедиться, что письмо доставлено получателю. Фактом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ViPNet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Client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«О»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«Д».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 Обеспечение информационной безопасности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информационный обмен между АРМами осуществляется в зашифрованном виде;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DA0E4C" w:rsidRDefault="004239AC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5.4. 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 Порядок разбора конфликтных ситуаций</w:t>
      </w:r>
    </w:p>
    <w:p w:rsidR="00DA0E4C" w:rsidRDefault="004239AC">
      <w:pPr>
        <w:tabs>
          <w:tab w:val="left" w:pos="708"/>
        </w:tabs>
        <w:suppressAutoHyphens/>
        <w:spacing w:after="0" w:line="360" w:lineRule="auto"/>
        <w:jc w:val="center"/>
        <w:rPr>
          <w:rFonts w:ascii="Calibri" w:eastAsia="Calibri" w:hAnsi="Calibri" w:cs="Calibri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rPr>
          <w:rFonts w:ascii="Calibri" w:eastAsia="Calibri" w:hAnsi="Calibri" w:cs="Calibri"/>
          <w:color w:val="00000A"/>
          <w:sz w:val="24"/>
        </w:rPr>
        <w:t xml:space="preserve"> 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6"/>
      </w:tblGrid>
      <w:tr w:rsidR="00DA0E4C" w:rsidTr="0000080D">
        <w:trPr>
          <w:trHeight w:val="1"/>
          <w:jc w:val="right"/>
        </w:trPr>
        <w:tc>
          <w:tcPr>
            <w:tcW w:w="5636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Приложение № 4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______________________ и 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от_____________________ № ___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left="2832"/>
        <w:jc w:val="right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3"/>
        <w:gridCol w:w="942"/>
        <w:gridCol w:w="4208"/>
      </w:tblGrid>
      <w:tr w:rsidR="00DA0E4C" w:rsidTr="0000080D">
        <w:tc>
          <w:tcPr>
            <w:tcW w:w="4759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643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ОТЧЁТ ОБ ОКАЗАННЫХ УСЛУГАХ ПО ДОГОВОРУ № за________________________________________20__г.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                      (месяц)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"/>
        <w:gridCol w:w="1498"/>
        <w:gridCol w:w="2238"/>
        <w:gridCol w:w="4254"/>
      </w:tblGrid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№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Дата приема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Ф.И.О заявителя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Наименование услуги</w:t>
            </w: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222"/>
        <w:gridCol w:w="4453"/>
      </w:tblGrid>
      <w:tr w:rsidR="00DA0E4C" w:rsidTr="0000080D">
        <w:trPr>
          <w:trHeight w:val="1"/>
        </w:trPr>
        <w:tc>
          <w:tcPr>
            <w:tcW w:w="5136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_________________________________________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       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(должность)             (подпись)         (Ф.И.О.)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76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______________________________________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(должность)        (подпись)         (Ф.И.О.)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5E0C6C" w:rsidRDefault="005E0C6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5610"/>
      </w:tblGrid>
      <w:tr w:rsidR="00DA0E4C" w:rsidTr="0000080D">
        <w:trPr>
          <w:trHeight w:val="1"/>
          <w:jc w:val="right"/>
        </w:trPr>
        <w:tc>
          <w:tcPr>
            <w:tcW w:w="4333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73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Приложение № 5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______________________ и 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от_____________________ № ___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ind w:left="708" w:firstLine="708"/>
        <w:jc w:val="center"/>
        <w:rPr>
          <w:rFonts w:ascii="Calibri" w:eastAsia="Calibri" w:hAnsi="Calibri" w:cs="Calibri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Калькуляция стоимости услуг Общества, предоставляемых на базе МФЦ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7257"/>
        <w:gridCol w:w="1508"/>
      </w:tblGrid>
      <w:tr w:rsidR="00DA0E4C" w:rsidTr="002132E1">
        <w:trPr>
          <w:trHeight w:val="1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№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Наименование этапа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 w:rsidP="002132E1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руб</w:t>
            </w:r>
            <w:proofErr w:type="spellEnd"/>
          </w:p>
        </w:tc>
      </w:tr>
      <w:tr w:rsidR="00DA0E4C" w:rsidTr="002132E1">
        <w:trPr>
          <w:trHeight w:val="1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2132E1">
            <w:pPr>
              <w:tabs>
                <w:tab w:val="left" w:pos="708"/>
              </w:tabs>
              <w:suppressAutoHyphens/>
              <w:spacing w:after="0" w:line="240" w:lineRule="auto"/>
            </w:pPr>
            <w:r w:rsidRPr="002132E1"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1964E9" w:rsidP="002132E1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</w:t>
            </w:r>
            <w:r w:rsidR="002132E1">
              <w:rPr>
                <w:rFonts w:ascii="Calibri" w:eastAsia="Calibri" w:hAnsi="Calibri" w:cs="Calibri"/>
              </w:rPr>
              <w:t>.00</w:t>
            </w:r>
          </w:p>
        </w:tc>
      </w:tr>
      <w:tr w:rsidR="00DA0E4C" w:rsidTr="002132E1">
        <w:trPr>
          <w:trHeight w:val="1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2132E1">
            <w:pPr>
              <w:tabs>
                <w:tab w:val="left" w:pos="708"/>
              </w:tabs>
              <w:suppressAutoHyphens/>
              <w:spacing w:after="0" w:line="240" w:lineRule="auto"/>
            </w:pPr>
            <w:r w:rsidRPr="002132E1"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  <w:right w:w="39" w:type="dxa"/>
            </w:tcMar>
          </w:tcPr>
          <w:p w:rsidR="00DA0E4C" w:rsidRDefault="001964E9" w:rsidP="002132E1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97.5</w:t>
            </w:r>
            <w:r w:rsidR="002132E1">
              <w:rPr>
                <w:rFonts w:ascii="Calibri" w:eastAsia="Calibri" w:hAnsi="Calibri" w:cs="Calibri"/>
              </w:rPr>
              <w:t>0</w:t>
            </w:r>
          </w:p>
        </w:tc>
      </w:tr>
      <w:tr w:rsidR="00DA0E4C" w:rsidRPr="002132E1" w:rsidTr="002132E1">
        <w:trPr>
          <w:trHeight w:val="1"/>
        </w:trPr>
        <w:tc>
          <w:tcPr>
            <w:tcW w:w="6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DA0E4C" w:rsidRPr="002132E1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DA0E4C" w:rsidRPr="002132E1" w:rsidRDefault="002132E1" w:rsidP="002132E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1">
              <w:rPr>
                <w:rFonts w:ascii="Times New Roman" w:hAnsi="Times New Roman" w:cs="Times New Roman"/>
                <w:sz w:val="24"/>
                <w:szCs w:val="24"/>
              </w:rPr>
              <w:t>НДС 20%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DA0E4C" w:rsidRPr="002132E1" w:rsidRDefault="002132E1" w:rsidP="002132E1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НДС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2132E1" w:rsidRDefault="002132E1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222"/>
        <w:gridCol w:w="4453"/>
      </w:tblGrid>
      <w:tr w:rsidR="00DA0E4C" w:rsidTr="0000080D">
        <w:trPr>
          <w:trHeight w:val="1"/>
        </w:trPr>
        <w:tc>
          <w:tcPr>
            <w:tcW w:w="5136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_________________________________________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       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(должность)             (подпись)         (Ф.И.О.)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  <w:tc>
          <w:tcPr>
            <w:tcW w:w="294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76" w:type="dxa"/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______________________________________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(наименование организации)</w:t>
            </w:r>
          </w:p>
          <w:p w:rsidR="00DA0E4C" w:rsidRDefault="00DA0E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___________   _____________/__________/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(должность)        (подпись)         (Ф.И.О.)</w:t>
            </w:r>
          </w:p>
          <w:p w:rsidR="00DA0E4C" w:rsidRDefault="004239AC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М.П.</w:t>
            </w:r>
          </w:p>
        </w:tc>
      </w:tr>
    </w:tbl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5E0C6C" w:rsidRDefault="005E0C6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p w:rsidR="00DA0E4C" w:rsidRDefault="00DA0E4C">
      <w:pP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1"/>
      </w:tblGrid>
      <w:tr w:rsidR="00DA0E4C" w:rsidTr="0000080D">
        <w:trPr>
          <w:trHeight w:val="1"/>
          <w:jc w:val="right"/>
        </w:trPr>
        <w:tc>
          <w:tcPr>
            <w:tcW w:w="5321" w:type="dxa"/>
            <w:shd w:val="clear" w:color="auto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Приложение № 6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______________________ и _____________________</w:t>
            </w:r>
          </w:p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от_________________ № ____________</w:t>
            </w:r>
          </w:p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</w:pPr>
          </w:p>
        </w:tc>
      </w:tr>
    </w:tbl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РЕЕСТР № ________ от «____» ___________ 20___ г.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передачи комплектов документов 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из МФЦ 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наименование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в _________________________________________________________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наименование организации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97"/>
        <w:gridCol w:w="1960"/>
        <w:gridCol w:w="2079"/>
        <w:gridCol w:w="1444"/>
        <w:gridCol w:w="2530"/>
      </w:tblGrid>
      <w:tr w:rsidR="00DA0E4C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/п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№ дела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Наименование услуги</w:t>
            </w:r>
          </w:p>
        </w:tc>
      </w:tr>
      <w:tr w:rsidR="00DA0E4C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A0E4C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4239AC">
            <w:pPr>
              <w:tabs>
                <w:tab w:val="left" w:pos="70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E4C" w:rsidRDefault="00DA0E4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A0E4C" w:rsidRDefault="004239AC">
      <w:pPr>
        <w:tabs>
          <w:tab w:val="left" w:pos="57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Общее количество копий квитанций по реестру -___</w:t>
      </w:r>
    </w:p>
    <w:p w:rsidR="00DA0E4C" w:rsidRDefault="004239AC">
      <w:pPr>
        <w:tabs>
          <w:tab w:val="left" w:pos="57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Общее количество копий паспортов плательщиков по реестру -___</w:t>
      </w:r>
    </w:p>
    <w:p w:rsidR="00DA0E4C" w:rsidRDefault="00DA0E4C">
      <w:pPr>
        <w:tabs>
          <w:tab w:val="right" w:pos="1233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6"/>
        </w:rPr>
      </w:pPr>
    </w:p>
    <w:p w:rsidR="00DA0E4C" w:rsidRDefault="004239AC">
      <w:pPr>
        <w:tabs>
          <w:tab w:val="right" w:pos="1233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>Специалист по обработке документов МФЦ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 _____________________  _____________   _____________  ______________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</w:p>
    <w:p w:rsidR="00DA0E4C" w:rsidRDefault="004239AC">
      <w:pPr>
        <w:tabs>
          <w:tab w:val="center" w:pos="4253"/>
          <w:tab w:val="center" w:pos="5954"/>
          <w:tab w:val="center" w:pos="7513"/>
          <w:tab w:val="center" w:pos="8931"/>
        </w:tabs>
        <w:suppressAutoHyphens/>
        <w:spacing w:after="0" w:line="240" w:lineRule="auto"/>
        <w:ind w:left="3119" w:firstLine="6"/>
        <w:rPr>
          <w:rFonts w:ascii="Times New Roman" w:eastAsia="Times New Roman" w:hAnsi="Times New Roman" w:cs="Times New Roman"/>
          <w:color w:val="00000A"/>
          <w:sz w:val="16"/>
        </w:rPr>
      </w:pPr>
      <w:r>
        <w:rPr>
          <w:rFonts w:ascii="Times New Roman" w:eastAsia="Times New Roman" w:hAnsi="Times New Roman" w:cs="Times New Roman"/>
          <w:color w:val="00000A"/>
          <w:sz w:val="10"/>
        </w:rPr>
        <w:tab/>
        <w:t>(ФИО)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(подпись)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(дата)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(время)</w:t>
      </w:r>
    </w:p>
    <w:p w:rsidR="00DA0E4C" w:rsidRDefault="004239AC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>Получил курьер МФЦ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_____________________  ______________   ______________  ______________</w:t>
      </w:r>
    </w:p>
    <w:p w:rsidR="00DA0E4C" w:rsidRDefault="004239AC">
      <w:pPr>
        <w:tabs>
          <w:tab w:val="center" w:pos="3261"/>
          <w:tab w:val="center" w:pos="5103"/>
          <w:tab w:val="center" w:pos="6663"/>
          <w:tab w:val="center" w:pos="8080"/>
        </w:tabs>
        <w:suppressAutoHyphens/>
        <w:spacing w:after="0" w:line="240" w:lineRule="auto"/>
        <w:ind w:left="3119" w:firstLine="6"/>
        <w:rPr>
          <w:rFonts w:ascii="Times New Roman" w:eastAsia="Times New Roman" w:hAnsi="Times New Roman" w:cs="Times New Roman"/>
          <w:color w:val="00000A"/>
          <w:sz w:val="16"/>
        </w:rPr>
      </w:pPr>
      <w:r>
        <w:rPr>
          <w:rFonts w:ascii="Times New Roman" w:eastAsia="Times New Roman" w:hAnsi="Times New Roman" w:cs="Times New Roman"/>
          <w:color w:val="00000A"/>
          <w:sz w:val="10"/>
        </w:rPr>
        <w:t>(ФИО)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(подпись)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(дата)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(время)</w:t>
      </w:r>
    </w:p>
    <w:p w:rsidR="00DA0E4C" w:rsidRDefault="004239AC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 xml:space="preserve">Сдал курьер МФЦ </w:t>
      </w:r>
      <w:r>
        <w:rPr>
          <w:rFonts w:ascii="Times New Roman" w:eastAsia="Times New Roman" w:hAnsi="Times New Roman" w:cs="Times New Roman"/>
          <w:color w:val="00000A"/>
          <w:sz w:val="16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>_____________________  ______________   ______________  ______________</w:t>
      </w:r>
    </w:p>
    <w:p w:rsidR="00DA0E4C" w:rsidRDefault="004239AC">
      <w:pPr>
        <w:tabs>
          <w:tab w:val="center" w:pos="3261"/>
          <w:tab w:val="center" w:pos="5103"/>
          <w:tab w:val="center" w:pos="6663"/>
          <w:tab w:val="center" w:pos="8080"/>
        </w:tabs>
        <w:suppressAutoHyphens/>
        <w:spacing w:after="0" w:line="240" w:lineRule="auto"/>
        <w:ind w:left="3119" w:firstLine="6"/>
        <w:rPr>
          <w:rFonts w:ascii="Times New Roman" w:eastAsia="Times New Roman" w:hAnsi="Times New Roman" w:cs="Times New Roman"/>
          <w:color w:val="00000A"/>
          <w:sz w:val="16"/>
        </w:rPr>
      </w:pPr>
      <w:r>
        <w:rPr>
          <w:rFonts w:ascii="Times New Roman" w:eastAsia="Times New Roman" w:hAnsi="Times New Roman" w:cs="Times New Roman"/>
          <w:color w:val="00000A"/>
          <w:sz w:val="10"/>
        </w:rPr>
        <w:tab/>
        <w:t>(ФИО)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(подпись)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(дата)</w:t>
      </w:r>
      <w:r>
        <w:rPr>
          <w:rFonts w:ascii="Times New Roman" w:eastAsia="Times New Roman" w:hAnsi="Times New Roman" w:cs="Times New Roman"/>
          <w:color w:val="00000A"/>
          <w:sz w:val="10"/>
        </w:rPr>
        <w:tab/>
        <w:t>(время)</w:t>
      </w:r>
    </w:p>
    <w:p w:rsidR="00DA0E4C" w:rsidRDefault="004239A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>Осуществлена передача _____ комплектов пакетов по реестру: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_______________</w:t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0"/>
        </w:rPr>
      </w:pPr>
    </w:p>
    <w:p w:rsidR="00DA0E4C" w:rsidRDefault="004239AC">
      <w:pPr>
        <w:tabs>
          <w:tab w:val="right" w:pos="1233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>Принял ответственный специалист Общества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_____________________  _____________   _____________  ______________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</w:p>
    <w:p w:rsidR="00DA0E4C" w:rsidRDefault="00DA0E4C">
      <w:pPr>
        <w:tabs>
          <w:tab w:val="left" w:pos="708"/>
        </w:tabs>
        <w:suppressAutoHyphens/>
        <w:spacing w:after="0" w:line="240" w:lineRule="auto"/>
        <w:ind w:firstLine="9214"/>
        <w:rPr>
          <w:rFonts w:ascii="Times New Roman" w:eastAsia="Times New Roman" w:hAnsi="Times New Roman" w:cs="Times New Roman"/>
          <w:color w:val="00000A"/>
          <w:sz w:val="28"/>
        </w:rPr>
      </w:pPr>
    </w:p>
    <w:sectPr w:rsidR="00DA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DA5"/>
    <w:multiLevelType w:val="multilevel"/>
    <w:tmpl w:val="D4AA1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8288E"/>
    <w:multiLevelType w:val="multilevel"/>
    <w:tmpl w:val="079EA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06767E"/>
    <w:multiLevelType w:val="multilevel"/>
    <w:tmpl w:val="034CE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1060E8"/>
    <w:multiLevelType w:val="multilevel"/>
    <w:tmpl w:val="D842E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3A3C9E"/>
    <w:multiLevelType w:val="multilevel"/>
    <w:tmpl w:val="95C42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C878D3"/>
    <w:multiLevelType w:val="multilevel"/>
    <w:tmpl w:val="29285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CF3946"/>
    <w:multiLevelType w:val="multilevel"/>
    <w:tmpl w:val="DE7E1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497EA1"/>
    <w:multiLevelType w:val="multilevel"/>
    <w:tmpl w:val="89867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5AA0249"/>
    <w:multiLevelType w:val="multilevel"/>
    <w:tmpl w:val="A73AF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66D44F8"/>
    <w:multiLevelType w:val="multilevel"/>
    <w:tmpl w:val="464C6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D63BBE"/>
    <w:multiLevelType w:val="multilevel"/>
    <w:tmpl w:val="33C45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E661D1"/>
    <w:multiLevelType w:val="multilevel"/>
    <w:tmpl w:val="8FB6B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C14C73"/>
    <w:multiLevelType w:val="multilevel"/>
    <w:tmpl w:val="5ED21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CF62C0"/>
    <w:multiLevelType w:val="multilevel"/>
    <w:tmpl w:val="5DBED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BB355E"/>
    <w:multiLevelType w:val="multilevel"/>
    <w:tmpl w:val="057CA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9859D3"/>
    <w:multiLevelType w:val="multilevel"/>
    <w:tmpl w:val="8062C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D1C284A"/>
    <w:multiLevelType w:val="multilevel"/>
    <w:tmpl w:val="92508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FFE3B3D"/>
    <w:multiLevelType w:val="multilevel"/>
    <w:tmpl w:val="CBF4E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035625"/>
    <w:multiLevelType w:val="multilevel"/>
    <w:tmpl w:val="3DECF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1220B32"/>
    <w:multiLevelType w:val="multilevel"/>
    <w:tmpl w:val="3E469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1713E3A"/>
    <w:multiLevelType w:val="multilevel"/>
    <w:tmpl w:val="D654C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17F78F8"/>
    <w:multiLevelType w:val="multilevel"/>
    <w:tmpl w:val="04CC6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29D4A6A"/>
    <w:multiLevelType w:val="multilevel"/>
    <w:tmpl w:val="F8E64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2B60B5A"/>
    <w:multiLevelType w:val="multilevel"/>
    <w:tmpl w:val="673CC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2F860EC"/>
    <w:multiLevelType w:val="multilevel"/>
    <w:tmpl w:val="EDD82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4F400B8"/>
    <w:multiLevelType w:val="multilevel"/>
    <w:tmpl w:val="60505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54E7A85"/>
    <w:multiLevelType w:val="multilevel"/>
    <w:tmpl w:val="441C4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5632050"/>
    <w:multiLevelType w:val="multilevel"/>
    <w:tmpl w:val="C2B64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87B5711"/>
    <w:multiLevelType w:val="multilevel"/>
    <w:tmpl w:val="F06CE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87C06BA"/>
    <w:multiLevelType w:val="multilevel"/>
    <w:tmpl w:val="5A747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9661333"/>
    <w:multiLevelType w:val="multilevel"/>
    <w:tmpl w:val="85EE6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9C60709"/>
    <w:multiLevelType w:val="multilevel"/>
    <w:tmpl w:val="19428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AA4292B"/>
    <w:multiLevelType w:val="multilevel"/>
    <w:tmpl w:val="34E82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D6565A3"/>
    <w:multiLevelType w:val="multilevel"/>
    <w:tmpl w:val="BAB66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E107642"/>
    <w:multiLevelType w:val="multilevel"/>
    <w:tmpl w:val="47D64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11C70BB"/>
    <w:multiLevelType w:val="multilevel"/>
    <w:tmpl w:val="1396B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17F3EB0"/>
    <w:multiLevelType w:val="multilevel"/>
    <w:tmpl w:val="452AD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3FC31CA"/>
    <w:multiLevelType w:val="multilevel"/>
    <w:tmpl w:val="A10E4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5D176AE"/>
    <w:multiLevelType w:val="multilevel"/>
    <w:tmpl w:val="8CEA5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9740F57"/>
    <w:multiLevelType w:val="multilevel"/>
    <w:tmpl w:val="4B94C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2F6E3F"/>
    <w:multiLevelType w:val="multilevel"/>
    <w:tmpl w:val="56A44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F42418D"/>
    <w:multiLevelType w:val="multilevel"/>
    <w:tmpl w:val="22546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F5E5AC0"/>
    <w:multiLevelType w:val="multilevel"/>
    <w:tmpl w:val="91F27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1930117"/>
    <w:multiLevelType w:val="multilevel"/>
    <w:tmpl w:val="E43679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19C7291"/>
    <w:multiLevelType w:val="multilevel"/>
    <w:tmpl w:val="0F208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20B08FF"/>
    <w:multiLevelType w:val="multilevel"/>
    <w:tmpl w:val="809C7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2C870A6"/>
    <w:multiLevelType w:val="multilevel"/>
    <w:tmpl w:val="D4346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2F05AE3"/>
    <w:multiLevelType w:val="multilevel"/>
    <w:tmpl w:val="F9480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6DA132D"/>
    <w:multiLevelType w:val="multilevel"/>
    <w:tmpl w:val="A34E8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7586227"/>
    <w:multiLevelType w:val="multilevel"/>
    <w:tmpl w:val="8C5AE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81236F6"/>
    <w:multiLevelType w:val="multilevel"/>
    <w:tmpl w:val="52389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A022605"/>
    <w:multiLevelType w:val="multilevel"/>
    <w:tmpl w:val="783E6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AD12508"/>
    <w:multiLevelType w:val="multilevel"/>
    <w:tmpl w:val="C0B2E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0143CB"/>
    <w:multiLevelType w:val="multilevel"/>
    <w:tmpl w:val="20689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D772D42"/>
    <w:multiLevelType w:val="multilevel"/>
    <w:tmpl w:val="05E46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E921AB0"/>
    <w:multiLevelType w:val="multilevel"/>
    <w:tmpl w:val="30CC6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0BF2849"/>
    <w:multiLevelType w:val="multilevel"/>
    <w:tmpl w:val="49A46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0CF1393"/>
    <w:multiLevelType w:val="multilevel"/>
    <w:tmpl w:val="44DC2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0F369B8"/>
    <w:multiLevelType w:val="multilevel"/>
    <w:tmpl w:val="19701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2225658"/>
    <w:multiLevelType w:val="multilevel"/>
    <w:tmpl w:val="6390F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3535FF"/>
    <w:multiLevelType w:val="multilevel"/>
    <w:tmpl w:val="62802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29A5481"/>
    <w:multiLevelType w:val="multilevel"/>
    <w:tmpl w:val="2DDEF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3C52C6F"/>
    <w:multiLevelType w:val="multilevel"/>
    <w:tmpl w:val="A6848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117243"/>
    <w:multiLevelType w:val="multilevel"/>
    <w:tmpl w:val="6FC8D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AE86144"/>
    <w:multiLevelType w:val="multilevel"/>
    <w:tmpl w:val="53A2E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EEE4FA7"/>
    <w:multiLevelType w:val="multilevel"/>
    <w:tmpl w:val="0BCC0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F5E1B69"/>
    <w:multiLevelType w:val="multilevel"/>
    <w:tmpl w:val="67B4B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F652504"/>
    <w:multiLevelType w:val="multilevel"/>
    <w:tmpl w:val="85907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10456B3"/>
    <w:multiLevelType w:val="multilevel"/>
    <w:tmpl w:val="A300B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1573BF8"/>
    <w:multiLevelType w:val="multilevel"/>
    <w:tmpl w:val="CE3A2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18F2A47"/>
    <w:multiLevelType w:val="multilevel"/>
    <w:tmpl w:val="588C8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1C2347A"/>
    <w:multiLevelType w:val="multilevel"/>
    <w:tmpl w:val="B8F66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2277611"/>
    <w:multiLevelType w:val="multilevel"/>
    <w:tmpl w:val="9BF6B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22B1047"/>
    <w:multiLevelType w:val="multilevel"/>
    <w:tmpl w:val="70388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3A36D5B"/>
    <w:multiLevelType w:val="multilevel"/>
    <w:tmpl w:val="06401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3C02C0F"/>
    <w:multiLevelType w:val="multilevel"/>
    <w:tmpl w:val="F7703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685730B"/>
    <w:multiLevelType w:val="multilevel"/>
    <w:tmpl w:val="5F746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79E1074"/>
    <w:multiLevelType w:val="multilevel"/>
    <w:tmpl w:val="E6A4A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3B046C"/>
    <w:multiLevelType w:val="multilevel"/>
    <w:tmpl w:val="82A8D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BAD3FEE"/>
    <w:multiLevelType w:val="multilevel"/>
    <w:tmpl w:val="B5086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F003ABB"/>
    <w:multiLevelType w:val="multilevel"/>
    <w:tmpl w:val="C7662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047519"/>
    <w:multiLevelType w:val="multilevel"/>
    <w:tmpl w:val="18E6A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F586B4B"/>
    <w:multiLevelType w:val="multilevel"/>
    <w:tmpl w:val="F9CA3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1500F12"/>
    <w:multiLevelType w:val="multilevel"/>
    <w:tmpl w:val="D0060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6D4CE5"/>
    <w:multiLevelType w:val="multilevel"/>
    <w:tmpl w:val="4B14A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30F1284"/>
    <w:multiLevelType w:val="multilevel"/>
    <w:tmpl w:val="18444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39F2748"/>
    <w:multiLevelType w:val="multilevel"/>
    <w:tmpl w:val="46BE3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509446F"/>
    <w:multiLevelType w:val="multilevel"/>
    <w:tmpl w:val="4104A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6104737"/>
    <w:multiLevelType w:val="multilevel"/>
    <w:tmpl w:val="7862C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65A5F08"/>
    <w:multiLevelType w:val="multilevel"/>
    <w:tmpl w:val="EA125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6EC2DFC"/>
    <w:multiLevelType w:val="multilevel"/>
    <w:tmpl w:val="D2CA0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70B641F"/>
    <w:multiLevelType w:val="multilevel"/>
    <w:tmpl w:val="828CD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AA21AA6"/>
    <w:multiLevelType w:val="multilevel"/>
    <w:tmpl w:val="083EA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B0C703B"/>
    <w:multiLevelType w:val="multilevel"/>
    <w:tmpl w:val="AEB26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D147536"/>
    <w:multiLevelType w:val="multilevel"/>
    <w:tmpl w:val="DD302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DFA6A1A"/>
    <w:multiLevelType w:val="multilevel"/>
    <w:tmpl w:val="552E1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E83742A"/>
    <w:multiLevelType w:val="multilevel"/>
    <w:tmpl w:val="7038B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0BA6914"/>
    <w:multiLevelType w:val="multilevel"/>
    <w:tmpl w:val="09F07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1773723"/>
    <w:multiLevelType w:val="multilevel"/>
    <w:tmpl w:val="F4A4B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2880EA2"/>
    <w:multiLevelType w:val="multilevel"/>
    <w:tmpl w:val="0D723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72E914C8"/>
    <w:multiLevelType w:val="multilevel"/>
    <w:tmpl w:val="E8D86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37C1BE0"/>
    <w:multiLevelType w:val="multilevel"/>
    <w:tmpl w:val="15A0D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3B64E32"/>
    <w:multiLevelType w:val="multilevel"/>
    <w:tmpl w:val="46A20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45E07E1"/>
    <w:multiLevelType w:val="multilevel"/>
    <w:tmpl w:val="CC74F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4EF40CE"/>
    <w:multiLevelType w:val="multilevel"/>
    <w:tmpl w:val="AAB68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5CD1E06"/>
    <w:multiLevelType w:val="multilevel"/>
    <w:tmpl w:val="E6E68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EE5721"/>
    <w:multiLevelType w:val="multilevel"/>
    <w:tmpl w:val="C002A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79C7517"/>
    <w:multiLevelType w:val="multilevel"/>
    <w:tmpl w:val="67661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A9C73BF"/>
    <w:multiLevelType w:val="multilevel"/>
    <w:tmpl w:val="4EA80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C411825"/>
    <w:multiLevelType w:val="multilevel"/>
    <w:tmpl w:val="F65255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D253B9F"/>
    <w:multiLevelType w:val="multilevel"/>
    <w:tmpl w:val="E2AEC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D310D3E"/>
    <w:multiLevelType w:val="multilevel"/>
    <w:tmpl w:val="675C9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F774FC9"/>
    <w:multiLevelType w:val="multilevel"/>
    <w:tmpl w:val="53A66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1"/>
  </w:num>
  <w:num w:numId="2">
    <w:abstractNumId w:val="45"/>
  </w:num>
  <w:num w:numId="3">
    <w:abstractNumId w:val="38"/>
  </w:num>
  <w:num w:numId="4">
    <w:abstractNumId w:val="82"/>
  </w:num>
  <w:num w:numId="5">
    <w:abstractNumId w:val="95"/>
  </w:num>
  <w:num w:numId="6">
    <w:abstractNumId w:val="28"/>
  </w:num>
  <w:num w:numId="7">
    <w:abstractNumId w:val="35"/>
  </w:num>
  <w:num w:numId="8">
    <w:abstractNumId w:val="24"/>
  </w:num>
  <w:num w:numId="9">
    <w:abstractNumId w:val="88"/>
  </w:num>
  <w:num w:numId="10">
    <w:abstractNumId w:val="57"/>
  </w:num>
  <w:num w:numId="11">
    <w:abstractNumId w:val="68"/>
  </w:num>
  <w:num w:numId="12">
    <w:abstractNumId w:val="108"/>
  </w:num>
  <w:num w:numId="13">
    <w:abstractNumId w:val="27"/>
  </w:num>
  <w:num w:numId="14">
    <w:abstractNumId w:val="31"/>
  </w:num>
  <w:num w:numId="15">
    <w:abstractNumId w:val="49"/>
  </w:num>
  <w:num w:numId="16">
    <w:abstractNumId w:val="32"/>
  </w:num>
  <w:num w:numId="17">
    <w:abstractNumId w:val="44"/>
  </w:num>
  <w:num w:numId="18">
    <w:abstractNumId w:val="73"/>
  </w:num>
  <w:num w:numId="19">
    <w:abstractNumId w:val="81"/>
  </w:num>
  <w:num w:numId="20">
    <w:abstractNumId w:val="2"/>
  </w:num>
  <w:num w:numId="21">
    <w:abstractNumId w:val="50"/>
  </w:num>
  <w:num w:numId="22">
    <w:abstractNumId w:val="103"/>
  </w:num>
  <w:num w:numId="23">
    <w:abstractNumId w:val="72"/>
  </w:num>
  <w:num w:numId="24">
    <w:abstractNumId w:val="78"/>
  </w:num>
  <w:num w:numId="25">
    <w:abstractNumId w:val="3"/>
  </w:num>
  <w:num w:numId="26">
    <w:abstractNumId w:val="48"/>
  </w:num>
  <w:num w:numId="27">
    <w:abstractNumId w:val="6"/>
  </w:num>
  <w:num w:numId="28">
    <w:abstractNumId w:val="29"/>
  </w:num>
  <w:num w:numId="29">
    <w:abstractNumId w:val="19"/>
  </w:num>
  <w:num w:numId="30">
    <w:abstractNumId w:val="109"/>
  </w:num>
  <w:num w:numId="31">
    <w:abstractNumId w:val="66"/>
  </w:num>
  <w:num w:numId="32">
    <w:abstractNumId w:val="75"/>
  </w:num>
  <w:num w:numId="33">
    <w:abstractNumId w:val="111"/>
  </w:num>
  <w:num w:numId="34">
    <w:abstractNumId w:val="59"/>
  </w:num>
  <w:num w:numId="35">
    <w:abstractNumId w:val="11"/>
  </w:num>
  <w:num w:numId="36">
    <w:abstractNumId w:val="33"/>
  </w:num>
  <w:num w:numId="37">
    <w:abstractNumId w:val="9"/>
  </w:num>
  <w:num w:numId="38">
    <w:abstractNumId w:val="14"/>
  </w:num>
  <w:num w:numId="39">
    <w:abstractNumId w:val="74"/>
  </w:num>
  <w:num w:numId="40">
    <w:abstractNumId w:val="46"/>
  </w:num>
  <w:num w:numId="41">
    <w:abstractNumId w:val="94"/>
  </w:num>
  <w:num w:numId="42">
    <w:abstractNumId w:val="99"/>
  </w:num>
  <w:num w:numId="43">
    <w:abstractNumId w:val="37"/>
  </w:num>
  <w:num w:numId="44">
    <w:abstractNumId w:val="55"/>
  </w:num>
  <w:num w:numId="45">
    <w:abstractNumId w:val="17"/>
  </w:num>
  <w:num w:numId="46">
    <w:abstractNumId w:val="61"/>
  </w:num>
  <w:num w:numId="47">
    <w:abstractNumId w:val="89"/>
  </w:num>
  <w:num w:numId="48">
    <w:abstractNumId w:val="100"/>
  </w:num>
  <w:num w:numId="49">
    <w:abstractNumId w:val="4"/>
  </w:num>
  <w:num w:numId="50">
    <w:abstractNumId w:val="107"/>
  </w:num>
  <w:num w:numId="51">
    <w:abstractNumId w:val="40"/>
  </w:num>
  <w:num w:numId="52">
    <w:abstractNumId w:val="65"/>
  </w:num>
  <w:num w:numId="53">
    <w:abstractNumId w:val="39"/>
  </w:num>
  <w:num w:numId="54">
    <w:abstractNumId w:val="67"/>
  </w:num>
  <w:num w:numId="55">
    <w:abstractNumId w:val="77"/>
  </w:num>
  <w:num w:numId="56">
    <w:abstractNumId w:val="85"/>
  </w:num>
  <w:num w:numId="57">
    <w:abstractNumId w:val="34"/>
  </w:num>
  <w:num w:numId="58">
    <w:abstractNumId w:val="87"/>
  </w:num>
  <w:num w:numId="59">
    <w:abstractNumId w:val="112"/>
  </w:num>
  <w:num w:numId="60">
    <w:abstractNumId w:val="10"/>
  </w:num>
  <w:num w:numId="61">
    <w:abstractNumId w:val="110"/>
  </w:num>
  <w:num w:numId="62">
    <w:abstractNumId w:val="21"/>
  </w:num>
  <w:num w:numId="63">
    <w:abstractNumId w:val="20"/>
  </w:num>
  <w:num w:numId="64">
    <w:abstractNumId w:val="98"/>
  </w:num>
  <w:num w:numId="65">
    <w:abstractNumId w:val="76"/>
  </w:num>
  <w:num w:numId="66">
    <w:abstractNumId w:val="83"/>
  </w:num>
  <w:num w:numId="67">
    <w:abstractNumId w:val="64"/>
  </w:num>
  <w:num w:numId="68">
    <w:abstractNumId w:val="36"/>
  </w:num>
  <w:num w:numId="69">
    <w:abstractNumId w:val="43"/>
  </w:num>
  <w:num w:numId="70">
    <w:abstractNumId w:val="93"/>
  </w:num>
  <w:num w:numId="71">
    <w:abstractNumId w:val="60"/>
  </w:num>
  <w:num w:numId="72">
    <w:abstractNumId w:val="79"/>
  </w:num>
  <w:num w:numId="73">
    <w:abstractNumId w:val="104"/>
  </w:num>
  <w:num w:numId="74">
    <w:abstractNumId w:val="80"/>
  </w:num>
  <w:num w:numId="75">
    <w:abstractNumId w:val="7"/>
  </w:num>
  <w:num w:numId="76">
    <w:abstractNumId w:val="41"/>
  </w:num>
  <w:num w:numId="77">
    <w:abstractNumId w:val="105"/>
  </w:num>
  <w:num w:numId="78">
    <w:abstractNumId w:val="101"/>
  </w:num>
  <w:num w:numId="79">
    <w:abstractNumId w:val="51"/>
  </w:num>
  <w:num w:numId="80">
    <w:abstractNumId w:val="62"/>
  </w:num>
  <w:num w:numId="81">
    <w:abstractNumId w:val="30"/>
  </w:num>
  <w:num w:numId="82">
    <w:abstractNumId w:val="52"/>
  </w:num>
  <w:num w:numId="83">
    <w:abstractNumId w:val="13"/>
  </w:num>
  <w:num w:numId="84">
    <w:abstractNumId w:val="26"/>
  </w:num>
  <w:num w:numId="85">
    <w:abstractNumId w:val="22"/>
  </w:num>
  <w:num w:numId="86">
    <w:abstractNumId w:val="56"/>
  </w:num>
  <w:num w:numId="87">
    <w:abstractNumId w:val="12"/>
  </w:num>
  <w:num w:numId="88">
    <w:abstractNumId w:val="91"/>
  </w:num>
  <w:num w:numId="89">
    <w:abstractNumId w:val="15"/>
  </w:num>
  <w:num w:numId="90">
    <w:abstractNumId w:val="5"/>
  </w:num>
  <w:num w:numId="91">
    <w:abstractNumId w:val="54"/>
  </w:num>
  <w:num w:numId="92">
    <w:abstractNumId w:val="96"/>
  </w:num>
  <w:num w:numId="93">
    <w:abstractNumId w:val="97"/>
  </w:num>
  <w:num w:numId="94">
    <w:abstractNumId w:val="25"/>
  </w:num>
  <w:num w:numId="95">
    <w:abstractNumId w:val="70"/>
  </w:num>
  <w:num w:numId="96">
    <w:abstractNumId w:val="69"/>
  </w:num>
  <w:num w:numId="97">
    <w:abstractNumId w:val="84"/>
  </w:num>
  <w:num w:numId="98">
    <w:abstractNumId w:val="42"/>
  </w:num>
  <w:num w:numId="99">
    <w:abstractNumId w:val="58"/>
  </w:num>
  <w:num w:numId="100">
    <w:abstractNumId w:val="0"/>
  </w:num>
  <w:num w:numId="101">
    <w:abstractNumId w:val="63"/>
  </w:num>
  <w:num w:numId="102">
    <w:abstractNumId w:val="8"/>
  </w:num>
  <w:num w:numId="103">
    <w:abstractNumId w:val="16"/>
  </w:num>
  <w:num w:numId="104">
    <w:abstractNumId w:val="53"/>
  </w:num>
  <w:num w:numId="105">
    <w:abstractNumId w:val="106"/>
  </w:num>
  <w:num w:numId="106">
    <w:abstractNumId w:val="102"/>
  </w:num>
  <w:num w:numId="107">
    <w:abstractNumId w:val="86"/>
  </w:num>
  <w:num w:numId="108">
    <w:abstractNumId w:val="23"/>
  </w:num>
  <w:num w:numId="109">
    <w:abstractNumId w:val="47"/>
  </w:num>
  <w:num w:numId="110">
    <w:abstractNumId w:val="90"/>
  </w:num>
  <w:num w:numId="111">
    <w:abstractNumId w:val="1"/>
  </w:num>
  <w:num w:numId="112">
    <w:abstractNumId w:val="18"/>
  </w:num>
  <w:num w:numId="113">
    <w:abstractNumId w:val="9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C"/>
    <w:rsid w:val="0000080D"/>
    <w:rsid w:val="001964E9"/>
    <w:rsid w:val="002132E1"/>
    <w:rsid w:val="002F3343"/>
    <w:rsid w:val="004239AC"/>
    <w:rsid w:val="004844BC"/>
    <w:rsid w:val="005525EC"/>
    <w:rsid w:val="005E0C6C"/>
    <w:rsid w:val="006535F5"/>
    <w:rsid w:val="009524F4"/>
    <w:rsid w:val="00DA0E4C"/>
    <w:rsid w:val="00F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58</Pages>
  <Words>13445</Words>
  <Characters>76638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7</cp:revision>
  <cp:lastPrinted>2019-03-05T08:34:00Z</cp:lastPrinted>
  <dcterms:created xsi:type="dcterms:W3CDTF">2019-03-04T10:29:00Z</dcterms:created>
  <dcterms:modified xsi:type="dcterms:W3CDTF">2019-03-15T08:30:00Z</dcterms:modified>
</cp:coreProperties>
</file>