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86E" w:rsidRDefault="002A3348">
      <w:pPr>
        <w:pStyle w:val="1"/>
        <w:tabs>
          <w:tab w:val="left" w:pos="0"/>
        </w:tabs>
        <w:spacing w:before="0" w:line="0" w:lineRule="atLeast"/>
        <w:jc w:val="center"/>
      </w:pPr>
      <w:r>
        <w:rPr>
          <w:rStyle w:val="10"/>
          <w:sz w:val="32"/>
          <w:szCs w:val="32"/>
          <w:lang w:eastAsia="ru-RU"/>
        </w:rPr>
        <w:t>Перечень государственных и муниципальных услуг,</w:t>
      </w:r>
    </w:p>
    <w:p w:rsidR="008E786E" w:rsidRDefault="002A3348">
      <w:pPr>
        <w:pStyle w:val="1"/>
        <w:tabs>
          <w:tab w:val="left" w:pos="0"/>
        </w:tabs>
        <w:spacing w:before="0" w:line="0" w:lineRule="atLeast"/>
        <w:jc w:val="center"/>
      </w:pPr>
      <w:proofErr w:type="gramStart"/>
      <w:r>
        <w:rPr>
          <w:rStyle w:val="10"/>
          <w:sz w:val="32"/>
          <w:szCs w:val="32"/>
          <w:lang w:eastAsia="ru-RU"/>
        </w:rPr>
        <w:t>предоставляемых</w:t>
      </w:r>
      <w:proofErr w:type="gramEnd"/>
      <w:r>
        <w:rPr>
          <w:rStyle w:val="10"/>
          <w:sz w:val="32"/>
          <w:szCs w:val="32"/>
          <w:lang w:eastAsia="ru-RU"/>
        </w:rPr>
        <w:t xml:space="preserve"> в МФЦ Волгодонского района</w:t>
      </w:r>
    </w:p>
    <w:p w:rsidR="008E786E" w:rsidRDefault="00976A2B">
      <w:pPr>
        <w:pStyle w:val="1"/>
        <w:tabs>
          <w:tab w:val="left" w:pos="0"/>
        </w:tabs>
        <w:spacing w:before="0" w:line="0" w:lineRule="atLeast"/>
        <w:jc w:val="center"/>
      </w:pPr>
      <w:proofErr w:type="gramStart"/>
      <w:r>
        <w:rPr>
          <w:rStyle w:val="10"/>
          <w:rFonts w:ascii="Times New Roman" w:hAnsi="Times New Roman" w:cs="Times New Roman"/>
          <w:b/>
          <w:color w:val="663300"/>
          <w:sz w:val="32"/>
          <w:szCs w:val="32"/>
          <w:lang w:eastAsia="ru-RU"/>
        </w:rPr>
        <w:t>на</w:t>
      </w:r>
      <w:proofErr w:type="gramEnd"/>
      <w:r>
        <w:rPr>
          <w:rStyle w:val="10"/>
          <w:rFonts w:ascii="Times New Roman" w:hAnsi="Times New Roman" w:cs="Times New Roman"/>
          <w:b/>
          <w:color w:val="663300"/>
          <w:sz w:val="32"/>
          <w:szCs w:val="32"/>
          <w:lang w:eastAsia="ru-RU"/>
        </w:rPr>
        <w:t xml:space="preserve"> 15</w:t>
      </w:r>
      <w:r w:rsidR="002A3348">
        <w:rPr>
          <w:rStyle w:val="10"/>
          <w:rFonts w:ascii="Times New Roman" w:hAnsi="Times New Roman" w:cs="Times New Roman"/>
          <w:b/>
          <w:color w:val="663300"/>
          <w:sz w:val="32"/>
          <w:szCs w:val="32"/>
          <w:lang w:eastAsia="ru-RU"/>
        </w:rPr>
        <w:t>.0</w:t>
      </w:r>
      <w:r w:rsidR="00073447">
        <w:rPr>
          <w:rStyle w:val="10"/>
          <w:rFonts w:ascii="Times New Roman" w:hAnsi="Times New Roman" w:cs="Times New Roman"/>
          <w:b/>
          <w:color w:val="663300"/>
          <w:sz w:val="32"/>
          <w:szCs w:val="32"/>
          <w:lang w:eastAsia="ru-RU"/>
        </w:rPr>
        <w:t>6</w:t>
      </w:r>
      <w:r w:rsidR="002A3348">
        <w:rPr>
          <w:rStyle w:val="10"/>
          <w:rFonts w:ascii="Times New Roman" w:hAnsi="Times New Roman" w:cs="Times New Roman"/>
          <w:b/>
          <w:color w:val="663300"/>
          <w:sz w:val="32"/>
          <w:szCs w:val="32"/>
          <w:lang w:eastAsia="ru-RU"/>
        </w:rPr>
        <w:t>.2026</w:t>
      </w:r>
    </w:p>
    <w:tbl>
      <w:tblPr>
        <w:tblW w:w="10854" w:type="dxa"/>
        <w:tblInd w:w="-1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3340"/>
        <w:gridCol w:w="2100"/>
        <w:gridCol w:w="4083"/>
        <w:gridCol w:w="74"/>
        <w:gridCol w:w="177"/>
      </w:tblGrid>
      <w:tr w:rsidR="004B354E" w:rsidRPr="004B354E">
        <w:trPr>
          <w:trHeight w:val="1190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b/>
                <w:color w:val="663300"/>
              </w:rPr>
              <w:t>Наименование услуги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b/>
                <w:color w:val="663300"/>
              </w:rPr>
              <w:t>Стоимость (руб.)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b/>
                <w:color w:val="663300"/>
              </w:rPr>
              <w:t>Сроки оказания услуги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color w:val="663300"/>
              </w:rPr>
            </w:pPr>
          </w:p>
        </w:tc>
      </w:tr>
      <w:tr w:rsidR="004B354E" w:rsidRPr="004B354E">
        <w:trPr>
          <w:trHeight w:val="451"/>
        </w:trPr>
        <w:tc>
          <w:tcPr>
            <w:tcW w:w="10677" w:type="dxa"/>
            <w:gridSpan w:val="5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b/>
                <w:color w:val="663300"/>
              </w:rPr>
              <w:t>Федеральные услуги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color w:val="663300"/>
              </w:rPr>
            </w:pPr>
          </w:p>
        </w:tc>
      </w:tr>
      <w:tr w:rsidR="004B354E" w:rsidRPr="004B354E">
        <w:trPr>
          <w:trHeight w:val="451"/>
        </w:trPr>
        <w:tc>
          <w:tcPr>
            <w:tcW w:w="10677" w:type="dxa"/>
            <w:gridSpan w:val="5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b/>
                <w:color w:val="663300"/>
              </w:rPr>
              <w:t>МВД России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color w:val="663300"/>
              </w:rPr>
            </w:pPr>
          </w:p>
        </w:tc>
      </w:tr>
      <w:tr w:rsidR="004B354E" w:rsidRPr="004B354E">
        <w:trPr>
          <w:trHeight w:hRule="exact" w:val="1973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8E786E">
            <w:pPr>
              <w:pStyle w:val="af9"/>
              <w:numPr>
                <w:ilvl w:val="0"/>
                <w:numId w:val="3"/>
              </w:num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pStyle w:val="17"/>
              <w:jc w:val="both"/>
              <w:rPr>
                <w:rFonts w:cs="Times New Roman"/>
                <w:color w:val="663300"/>
                <w:sz w:val="18"/>
                <w:szCs w:val="18"/>
              </w:rPr>
            </w:pPr>
            <w:r w:rsidRPr="004B354E">
              <w:rPr>
                <w:rFonts w:cs="Times New Roman"/>
                <w:color w:val="663300"/>
                <w:sz w:val="18"/>
                <w:szCs w:val="18"/>
              </w:rPr>
              <w:t>Регистрационный учет граждан Российской Федерации по месту пребывания и по месту жительства в пределах Российской Федерации</w:t>
            </w:r>
          </w:p>
          <w:p w:rsidR="008E786E" w:rsidRPr="004B354E" w:rsidRDefault="008E786E">
            <w:pPr>
              <w:pStyle w:val="17"/>
              <w:jc w:val="both"/>
              <w:rPr>
                <w:rFonts w:cs="Times New Roman"/>
                <w:color w:val="6633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pStyle w:val="17"/>
              <w:jc w:val="center"/>
              <w:rPr>
                <w:rFonts w:cs="Times New Roman"/>
                <w:color w:val="663300"/>
                <w:sz w:val="18"/>
                <w:szCs w:val="18"/>
              </w:rPr>
            </w:pPr>
            <w:r w:rsidRPr="004B354E">
              <w:rPr>
                <w:rFonts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pStyle w:val="17"/>
              <w:rPr>
                <w:rFonts w:cs="Times New Roman"/>
                <w:color w:val="663300"/>
                <w:sz w:val="18"/>
                <w:szCs w:val="18"/>
              </w:rPr>
            </w:pPr>
            <w:r w:rsidRPr="004B354E">
              <w:rPr>
                <w:rFonts w:cs="Times New Roman"/>
                <w:color w:val="663300"/>
                <w:sz w:val="18"/>
                <w:szCs w:val="18"/>
              </w:rPr>
              <w:t>в течение 8 дней со дня приема заявления и документов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pStyle w:val="17"/>
              <w:snapToGrid w:val="0"/>
              <w:rPr>
                <w:rFonts w:ascii="Arial" w:hAnsi="Arial"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954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8E786E">
            <w:pPr>
              <w:pStyle w:val="af9"/>
              <w:numPr>
                <w:ilvl w:val="0"/>
                <w:numId w:val="3"/>
              </w:num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before="280" w:after="280"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eastAsia="Times New Roman" w:hAnsi="Times New Roman" w:cs="Times New Roman"/>
                <w:color w:val="663300"/>
                <w:sz w:val="18"/>
                <w:szCs w:val="18"/>
                <w:lang w:eastAsia="ru-RU"/>
              </w:rPr>
              <w:t>Выдача, замена паспортов гражданина Российской Федерации, удостоверяющих личность гражданина Российской Федерации на территории Российской Федерации</w:t>
            </w:r>
          </w:p>
          <w:p w:rsidR="008E786E" w:rsidRPr="004B354E" w:rsidRDefault="008E786E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пошлина 300 руб.</w:t>
            </w:r>
          </w:p>
          <w:p w:rsidR="008E786E" w:rsidRPr="004B354E" w:rsidRDefault="008E786E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i/>
                <w:iCs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i/>
                <w:iCs/>
                <w:color w:val="663300"/>
                <w:sz w:val="18"/>
                <w:szCs w:val="18"/>
              </w:rPr>
              <w:t>пошлина в случае порчи документа 1500 руб.</w:t>
            </w:r>
          </w:p>
          <w:p w:rsidR="008E786E" w:rsidRPr="004B354E" w:rsidRDefault="008E786E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i/>
                <w:iCs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i/>
                <w:iCs/>
                <w:color w:val="663300"/>
                <w:sz w:val="18"/>
                <w:szCs w:val="18"/>
              </w:rPr>
              <w:t>В МФЦ доступна безналичная оплата пошлины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1 рабочий день- передача в орган,</w:t>
            </w:r>
          </w:p>
          <w:p w:rsidR="008E786E" w:rsidRPr="004B354E" w:rsidRDefault="002A3348">
            <w:pPr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5 рабочих дней-срок оформления паспорта органом,</w:t>
            </w:r>
          </w:p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3 календарных дня – передача оформленного паспорта органом в МФЦ</w:t>
            </w:r>
          </w:p>
          <w:p w:rsidR="008E786E" w:rsidRPr="004B354E" w:rsidRDefault="008E786E">
            <w:pPr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3741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tcMar>
              <w:left w:w="112" w:type="dxa"/>
              <w:right w:w="108" w:type="dxa"/>
            </w:tcMar>
          </w:tcPr>
          <w:p w:rsidR="008E786E" w:rsidRPr="004B354E" w:rsidRDefault="008E786E">
            <w:pPr>
              <w:pStyle w:val="af9"/>
              <w:numPr>
                <w:ilvl w:val="0"/>
                <w:numId w:val="3"/>
              </w:num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tcMar>
              <w:left w:w="112" w:type="dxa"/>
              <w:right w:w="108" w:type="dxa"/>
            </w:tcMar>
          </w:tcPr>
          <w:p w:rsidR="008E786E" w:rsidRPr="004B354E" w:rsidRDefault="002A3348">
            <w:pPr>
              <w:pStyle w:val="17"/>
              <w:jc w:val="both"/>
              <w:rPr>
                <w:rFonts w:cs="Times New Roman"/>
                <w:color w:val="663300"/>
                <w:sz w:val="18"/>
                <w:szCs w:val="18"/>
              </w:rPr>
            </w:pPr>
            <w:r w:rsidRPr="004B354E">
              <w:rPr>
                <w:rFonts w:cs="Times New Roman"/>
                <w:color w:val="663300"/>
                <w:sz w:val="18"/>
                <w:szCs w:val="18"/>
              </w:rPr>
              <w:t>Оформление и выдача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tcMar>
              <w:left w:w="112" w:type="dxa"/>
              <w:right w:w="108" w:type="dxa"/>
            </w:tcMar>
            <w:vAlign w:val="center"/>
          </w:tcPr>
          <w:p w:rsidR="008E786E" w:rsidRPr="004B354E" w:rsidRDefault="002A3348">
            <w:pPr>
              <w:pStyle w:val="af9"/>
              <w:suppressAutoHyphens w:val="0"/>
              <w:spacing w:line="100" w:lineRule="atLeast"/>
              <w:ind w:left="0"/>
              <w:textAlignment w:val="auto"/>
              <w:rPr>
                <w:color w:val="663300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 xml:space="preserve"> Пошлина </w:t>
            </w: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паспорт старого образца – 2000 руб. (граждане до 14 лет – 1000 руб.)</w:t>
            </w:r>
          </w:p>
          <w:p w:rsidR="008E786E" w:rsidRPr="004B354E" w:rsidRDefault="008E786E">
            <w:pPr>
              <w:pStyle w:val="af9"/>
              <w:suppressAutoHyphens w:val="0"/>
              <w:spacing w:line="100" w:lineRule="atLeast"/>
              <w:ind w:left="0"/>
              <w:textAlignment w:val="auto"/>
              <w:rPr>
                <w:color w:val="663300"/>
              </w:rPr>
            </w:pPr>
          </w:p>
          <w:p w:rsidR="008E786E" w:rsidRPr="004B354E" w:rsidRDefault="008E786E">
            <w:pPr>
              <w:pStyle w:val="af9"/>
              <w:suppressAutoHyphens w:val="0"/>
              <w:spacing w:line="100" w:lineRule="atLeast"/>
              <w:ind w:left="0"/>
              <w:textAlignment w:val="auto"/>
              <w:rPr>
                <w:color w:val="663300"/>
              </w:rPr>
            </w:pPr>
          </w:p>
          <w:p w:rsidR="008E786E" w:rsidRPr="004B354E" w:rsidRDefault="008E786E">
            <w:pPr>
              <w:pStyle w:val="af9"/>
              <w:suppressAutoHyphens w:val="0"/>
              <w:spacing w:line="100" w:lineRule="atLeast"/>
              <w:ind w:left="0"/>
              <w:textAlignment w:val="auto"/>
              <w:rPr>
                <w:color w:val="663300"/>
              </w:rPr>
            </w:pPr>
          </w:p>
          <w:p w:rsidR="008E786E" w:rsidRPr="004B354E" w:rsidRDefault="008E786E">
            <w:pPr>
              <w:pStyle w:val="af9"/>
              <w:suppressAutoHyphens w:val="0"/>
              <w:spacing w:line="100" w:lineRule="atLeast"/>
              <w:ind w:left="0"/>
              <w:textAlignment w:val="auto"/>
              <w:rPr>
                <w:color w:val="663300"/>
              </w:rPr>
            </w:pPr>
          </w:p>
          <w:p w:rsidR="008E786E" w:rsidRPr="004B354E" w:rsidRDefault="008E786E">
            <w:pPr>
              <w:pStyle w:val="af9"/>
              <w:suppressAutoHyphens w:val="0"/>
              <w:spacing w:line="100" w:lineRule="atLeast"/>
              <w:ind w:left="0"/>
              <w:textAlignment w:val="auto"/>
              <w:rPr>
                <w:color w:val="663300"/>
              </w:rPr>
            </w:pPr>
          </w:p>
          <w:p w:rsidR="008E786E" w:rsidRPr="004B354E" w:rsidRDefault="008E786E">
            <w:pPr>
              <w:pStyle w:val="af9"/>
              <w:suppressAutoHyphens w:val="0"/>
              <w:spacing w:line="100" w:lineRule="atLeast"/>
              <w:ind w:left="0"/>
              <w:textAlignment w:val="auto"/>
              <w:rPr>
                <w:color w:val="663300"/>
              </w:rPr>
            </w:pPr>
          </w:p>
          <w:p w:rsidR="008E786E" w:rsidRPr="004B354E" w:rsidRDefault="002A3348">
            <w:pPr>
              <w:suppressAutoHyphens w:val="0"/>
              <w:spacing w:line="100" w:lineRule="atLeast"/>
              <w:jc w:val="center"/>
              <w:textAlignment w:val="auto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i/>
                <w:iCs/>
                <w:color w:val="663300"/>
                <w:sz w:val="18"/>
                <w:szCs w:val="18"/>
              </w:rPr>
              <w:t>В МФЦ доступна безналичная оплата пошлины</w:t>
            </w:r>
          </w:p>
        </w:tc>
        <w:tc>
          <w:tcPr>
            <w:tcW w:w="4083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tcMar>
              <w:left w:w="112" w:type="dxa"/>
              <w:right w:w="108" w:type="dxa"/>
            </w:tcMar>
            <w:vAlign w:val="center"/>
          </w:tcPr>
          <w:p w:rsidR="008E786E" w:rsidRPr="004B354E" w:rsidRDefault="002A3348">
            <w:pPr>
              <w:pStyle w:val="17"/>
              <w:autoSpaceDE w:val="0"/>
              <w:jc w:val="both"/>
              <w:rPr>
                <w:rFonts w:cs="Times New Roman"/>
                <w:color w:val="663300"/>
                <w:sz w:val="18"/>
                <w:szCs w:val="18"/>
              </w:rPr>
            </w:pPr>
            <w:r w:rsidRPr="004B354E">
              <w:rPr>
                <w:rFonts w:cs="Times New Roman"/>
                <w:color w:val="663300"/>
                <w:sz w:val="18"/>
                <w:szCs w:val="18"/>
              </w:rPr>
              <w:t>1) при подаче документов по месту жительства - один месяц (если отказ – 20 календарных дней);</w:t>
            </w:r>
          </w:p>
          <w:p w:rsidR="008E786E" w:rsidRPr="004B354E" w:rsidRDefault="002A3348">
            <w:pPr>
              <w:pStyle w:val="17"/>
              <w:autoSpaceDE w:val="0"/>
              <w:jc w:val="both"/>
              <w:rPr>
                <w:rFonts w:cs="Times New Roman"/>
                <w:color w:val="663300"/>
                <w:sz w:val="18"/>
                <w:szCs w:val="18"/>
              </w:rPr>
            </w:pPr>
            <w:r w:rsidRPr="004B354E">
              <w:rPr>
                <w:rFonts w:cs="Times New Roman"/>
                <w:color w:val="663300"/>
                <w:sz w:val="18"/>
                <w:szCs w:val="18"/>
              </w:rPr>
              <w:t>2) при наличии документально подтвержденных обстоятельств, связанных с необходимостью экстренного лечения, тяжелой болезнью или смертью близкого родственника и требующих выезда из Российской Федерации, - 3 рабочих дня (если отказ – 3 рабочих дня);</w:t>
            </w:r>
          </w:p>
          <w:p w:rsidR="008E786E" w:rsidRPr="004B354E" w:rsidRDefault="002A3348">
            <w:pPr>
              <w:pStyle w:val="17"/>
              <w:autoSpaceDE w:val="0"/>
              <w:jc w:val="both"/>
              <w:rPr>
                <w:color w:val="663300"/>
              </w:rPr>
            </w:pPr>
            <w:r w:rsidRPr="004B354E">
              <w:rPr>
                <w:rStyle w:val="10"/>
                <w:rFonts w:cs="Times New Roman"/>
                <w:color w:val="663300"/>
                <w:sz w:val="18"/>
                <w:szCs w:val="18"/>
              </w:rPr>
              <w:t xml:space="preserve">3) при оформлении паспорта заявителю, имеющему (имевшему) допуск к сведениям особой важности или совершенно секретным сведениям, отнесенным к государственной тайне в соответствии с </w:t>
            </w:r>
            <w:hyperlink r:id="rId8" w:tgtFrame="_top">
              <w:r w:rsidRPr="004B354E">
                <w:rPr>
                  <w:rStyle w:val="a7"/>
                  <w:rFonts w:cs="Times New Roman"/>
                  <w:color w:val="663300"/>
                  <w:sz w:val="18"/>
                  <w:szCs w:val="18"/>
                </w:rPr>
                <w:t>Законом</w:t>
              </w:r>
            </w:hyperlink>
            <w:r w:rsidRPr="004B354E">
              <w:rPr>
                <w:rStyle w:val="10"/>
                <w:rFonts w:cs="Times New Roman"/>
                <w:color w:val="663300"/>
                <w:sz w:val="18"/>
                <w:szCs w:val="18"/>
              </w:rPr>
              <w:t xml:space="preserve"> Российской Федерации от 21 июля 1993 г. № 5485-1 «О государственной тайне», - три месяца;</w:t>
            </w:r>
          </w:p>
          <w:p w:rsidR="008E786E" w:rsidRPr="004B354E" w:rsidRDefault="002A3348">
            <w:pPr>
              <w:pStyle w:val="17"/>
              <w:autoSpaceDE w:val="0"/>
              <w:jc w:val="both"/>
              <w:rPr>
                <w:rFonts w:cs="Times New Roman"/>
                <w:color w:val="663300"/>
                <w:sz w:val="18"/>
                <w:szCs w:val="18"/>
              </w:rPr>
            </w:pPr>
            <w:r w:rsidRPr="004B354E">
              <w:rPr>
                <w:rFonts w:cs="Times New Roman"/>
                <w:color w:val="663300"/>
                <w:sz w:val="18"/>
                <w:szCs w:val="18"/>
              </w:rPr>
              <w:t>4) при подаче документов не по месту жительства - три месяца</w:t>
            </w:r>
          </w:p>
        </w:tc>
        <w:tc>
          <w:tcPr>
            <w:tcW w:w="251" w:type="dxa"/>
            <w:gridSpan w:val="2"/>
            <w:tcBorders>
              <w:left w:val="dotted" w:sz="2" w:space="0" w:color="808000"/>
            </w:tcBorders>
            <w:tcMar>
              <w:left w:w="112" w:type="dxa"/>
              <w:right w:w="108" w:type="dxa"/>
            </w:tcMar>
          </w:tcPr>
          <w:p w:rsidR="008E786E" w:rsidRPr="004B354E" w:rsidRDefault="008E786E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1054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8E786E">
            <w:pPr>
              <w:pStyle w:val="af9"/>
              <w:numPr>
                <w:ilvl w:val="0"/>
                <w:numId w:val="3"/>
              </w:num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8E786E">
            <w:pPr>
              <w:pStyle w:val="17"/>
              <w:jc w:val="both"/>
              <w:rPr>
                <w:rFonts w:cs="Times New Roman"/>
                <w:color w:val="663300"/>
                <w:sz w:val="18"/>
                <w:szCs w:val="18"/>
              </w:rPr>
            </w:pPr>
          </w:p>
          <w:p w:rsidR="008E786E" w:rsidRPr="004B354E" w:rsidRDefault="002A3348">
            <w:pPr>
              <w:pStyle w:val="17"/>
              <w:jc w:val="both"/>
              <w:rPr>
                <w:rFonts w:cs="Times New Roman"/>
                <w:color w:val="663300"/>
                <w:sz w:val="18"/>
                <w:szCs w:val="18"/>
              </w:rPr>
            </w:pPr>
            <w:r w:rsidRPr="004B354E">
              <w:rPr>
                <w:rFonts w:cs="Times New Roman"/>
                <w:color w:val="663300"/>
                <w:sz w:val="18"/>
                <w:szCs w:val="18"/>
              </w:rPr>
              <w:t>Осуществление миграционного учета в Российской Федерации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 xml:space="preserve">1) </w:t>
            </w: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в части приема уведомления о прибытии иностранного гражданина или лица без гражданства в место пребывания и проставления отметки о приеме уведомления - государственная пошлина 500 рублей.</w:t>
            </w:r>
          </w:p>
          <w:p w:rsidR="008E786E" w:rsidRPr="004B354E" w:rsidRDefault="002A3348">
            <w:pPr>
              <w:jc w:val="center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2) за регистрацию иностранного гражданина или лица без гражданства по месту жительства в Российской Федерации – государственная пошлина 1000 рублей</w:t>
            </w:r>
          </w:p>
          <w:p w:rsidR="008E786E" w:rsidRPr="004B354E" w:rsidRDefault="008E786E">
            <w:pPr>
              <w:jc w:val="center"/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</w:pPr>
          </w:p>
          <w:p w:rsidR="008E786E" w:rsidRPr="004B354E" w:rsidRDefault="002A3348">
            <w:pPr>
              <w:spacing w:after="200"/>
              <w:jc w:val="center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/>
                <w:color w:val="663300"/>
                <w:sz w:val="18"/>
                <w:szCs w:val="18"/>
                <w:lang w:eastAsia="en-US"/>
              </w:rPr>
              <w:t>В МФЦ доступна безналичная оплата пошлины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pStyle w:val="17"/>
              <w:rPr>
                <w:rFonts w:cs="Times New Roman"/>
                <w:color w:val="663300"/>
                <w:sz w:val="18"/>
                <w:szCs w:val="18"/>
              </w:rPr>
            </w:pPr>
            <w:r w:rsidRPr="004B354E">
              <w:rPr>
                <w:rFonts w:cs="Times New Roman"/>
                <w:color w:val="663300"/>
                <w:sz w:val="18"/>
                <w:szCs w:val="18"/>
              </w:rPr>
              <w:t>в день обращения</w:t>
            </w:r>
          </w:p>
          <w:p w:rsidR="008E786E" w:rsidRPr="004B354E" w:rsidRDefault="002A3348">
            <w:pPr>
              <w:pStyle w:val="17"/>
              <w:rPr>
                <w:color w:val="663300"/>
              </w:rPr>
            </w:pPr>
            <w:r w:rsidRPr="004B354E">
              <w:rPr>
                <w:rStyle w:val="10"/>
                <w:rFonts w:cs="Times New Roman"/>
                <w:color w:val="663300"/>
                <w:sz w:val="18"/>
                <w:szCs w:val="18"/>
              </w:rPr>
              <w:t>передача документов в орган – 1 рабочий день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pStyle w:val="17"/>
              <w:snapToGrid w:val="0"/>
              <w:rPr>
                <w:color w:val="663300"/>
              </w:rPr>
            </w:pPr>
          </w:p>
        </w:tc>
      </w:tr>
      <w:tr w:rsidR="004B354E" w:rsidRPr="004B354E">
        <w:trPr>
          <w:trHeight w:val="1054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8E786E">
            <w:pPr>
              <w:pStyle w:val="af9"/>
              <w:numPr>
                <w:ilvl w:val="0"/>
                <w:numId w:val="3"/>
              </w:num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before="280" w:after="280"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eastAsia="Times New Roman" w:hAnsi="Times New Roman" w:cs="Times New Roman"/>
                <w:color w:val="663300"/>
                <w:sz w:val="18"/>
                <w:szCs w:val="18"/>
                <w:lang w:eastAsia="ru-RU"/>
              </w:rPr>
              <w:t>Проведение экзаменов на право управления транспортными средствами и выдача водительских удостоверений (в части выдачи российских национальных водительских удостоверений при замене, утрате (хищении) и международных водительских удостоверений)</w:t>
            </w:r>
          </w:p>
          <w:p w:rsidR="008E786E" w:rsidRPr="004B354E" w:rsidRDefault="008E786E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tabs>
                <w:tab w:val="left" w:pos="284"/>
                <w:tab w:val="left" w:pos="126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 xml:space="preserve">1) </w:t>
            </w: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 xml:space="preserve">пошлина: 4000 рублей за выдачу национального водительского удостоверения  </w:t>
            </w:r>
          </w:p>
          <w:p w:rsidR="008E786E" w:rsidRPr="004B354E" w:rsidRDefault="002A3348">
            <w:pPr>
              <w:jc w:val="center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2) пошлина: 3200 за выдачу международного водительского удостоверения</w:t>
            </w:r>
          </w:p>
          <w:p w:rsidR="008E786E" w:rsidRPr="004B354E" w:rsidRDefault="008E786E">
            <w:pPr>
              <w:jc w:val="center"/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</w:pPr>
          </w:p>
          <w:p w:rsidR="008E786E" w:rsidRPr="004B354E" w:rsidRDefault="002A3348">
            <w:pPr>
              <w:tabs>
                <w:tab w:val="left" w:pos="284"/>
                <w:tab w:val="left" w:pos="126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200" w:line="100" w:lineRule="atLeast"/>
              <w:jc w:val="center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/>
                <w:color w:val="663300"/>
                <w:sz w:val="18"/>
                <w:szCs w:val="18"/>
                <w:lang w:eastAsia="en-US"/>
              </w:rPr>
              <w:t>В МФЦ доступна безналичная оплата пошлины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  <w:t>15 рабочих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1054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8E786E">
            <w:pPr>
              <w:pStyle w:val="af9"/>
              <w:numPr>
                <w:ilvl w:val="0"/>
                <w:numId w:val="3"/>
              </w:num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Выдача справок о наличии (отсутствии) судимости и (или) факта уголовного преследования либо о прекращении уголовного преследования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tabs>
                <w:tab w:val="left" w:pos="294"/>
              </w:tabs>
              <w:spacing w:line="100" w:lineRule="atLeast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от 30 календарных дней (при необходимости получения дополнительной информации в иных органах, срок рассмотрения заявления может быть продлен не более чем на 30 дней)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tabs>
                <w:tab w:val="left" w:pos="294"/>
              </w:tabs>
              <w:snapToGrid w:val="0"/>
              <w:spacing w:line="100" w:lineRule="atLeast"/>
              <w:rPr>
                <w:rFonts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1054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8E786E">
            <w:pPr>
              <w:pStyle w:val="af9"/>
              <w:numPr>
                <w:ilvl w:val="0"/>
                <w:numId w:val="3"/>
              </w:num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before="280" w:after="280"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eastAsia="Times New Roman" w:hAnsi="Times New Roman" w:cs="Times New Roman"/>
                <w:color w:val="663300"/>
                <w:sz w:val="18"/>
                <w:szCs w:val="18"/>
                <w:lang w:eastAsia="ru-RU"/>
              </w:rPr>
              <w:t xml:space="preserve">Выдача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4B354E">
              <w:rPr>
                <w:rStyle w:val="10"/>
                <w:rFonts w:ascii="Times New Roman" w:eastAsia="Times New Roman" w:hAnsi="Times New Roman" w:cs="Times New Roman"/>
                <w:color w:val="663300"/>
                <w:sz w:val="18"/>
                <w:szCs w:val="18"/>
                <w:lang w:eastAsia="ru-RU"/>
              </w:rPr>
              <w:t>психоактивных</w:t>
            </w:r>
            <w:proofErr w:type="spellEnd"/>
            <w:r w:rsidRPr="004B354E">
              <w:rPr>
                <w:rStyle w:val="10"/>
                <w:rFonts w:ascii="Times New Roman" w:eastAsia="Times New Roman" w:hAnsi="Times New Roman" w:cs="Times New Roman"/>
                <w:color w:val="663300"/>
                <w:sz w:val="18"/>
                <w:szCs w:val="18"/>
                <w:lang w:eastAsia="ru-RU"/>
              </w:rPr>
              <w:t xml:space="preserve"> веществ</w:t>
            </w:r>
          </w:p>
          <w:p w:rsidR="008E786E" w:rsidRPr="004B354E" w:rsidRDefault="008E786E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Срок услуги с учетом доставки комплектов документов в Информационный центр и доставки результатов предоставления услуги в МФЦ не должен превышать 30 календарных дней со дня приема документов от заявителя до готовности результата услуги к выдаче заявителю в МФЦ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371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663300"/>
                <w:sz w:val="18"/>
                <w:szCs w:val="18"/>
              </w:rPr>
            </w:pPr>
          </w:p>
        </w:tc>
        <w:tc>
          <w:tcPr>
            <w:tcW w:w="9597" w:type="dxa"/>
            <w:gridSpan w:val="4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663300"/>
                <w:sz w:val="18"/>
                <w:szCs w:val="18"/>
              </w:rPr>
            </w:pPr>
          </w:p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b/>
                <w:color w:val="663300"/>
              </w:rPr>
              <w:t>ФНС России</w:t>
            </w:r>
          </w:p>
          <w:p w:rsidR="008E786E" w:rsidRPr="004B354E" w:rsidRDefault="008E786E">
            <w:pPr>
              <w:spacing w:line="100" w:lineRule="atLeast"/>
              <w:jc w:val="center"/>
              <w:rPr>
                <w:color w:val="663300"/>
              </w:rPr>
            </w:pP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color w:val="663300"/>
              </w:rPr>
            </w:pPr>
          </w:p>
        </w:tc>
      </w:tr>
      <w:tr w:rsidR="004B354E" w:rsidRPr="004B354E">
        <w:trPr>
          <w:trHeight w:val="712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8E786E">
            <w:pPr>
              <w:pStyle w:val="af9"/>
              <w:numPr>
                <w:ilvl w:val="0"/>
                <w:numId w:val="3"/>
              </w:num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передача документов из МФЦ в Орган - 3 рабочих дня</w:t>
            </w:r>
          </w:p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решение Органа:</w:t>
            </w:r>
          </w:p>
          <w:p w:rsidR="008E786E" w:rsidRPr="004B354E" w:rsidRDefault="002A3348">
            <w:pPr>
              <w:pStyle w:val="af9"/>
              <w:numPr>
                <w:ilvl w:val="0"/>
                <w:numId w:val="2"/>
              </w:numPr>
              <w:tabs>
                <w:tab w:val="left" w:pos="0"/>
              </w:tabs>
              <w:spacing w:line="100" w:lineRule="atLeast"/>
              <w:ind w:left="720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 – 5 рабочих дней;</w:t>
            </w:r>
          </w:p>
          <w:p w:rsidR="008E786E" w:rsidRPr="004B354E" w:rsidRDefault="002A3348">
            <w:pPr>
              <w:pStyle w:val="af9"/>
              <w:numPr>
                <w:ilvl w:val="0"/>
                <w:numId w:val="2"/>
              </w:numPr>
              <w:tabs>
                <w:tab w:val="left" w:pos="0"/>
              </w:tabs>
              <w:spacing w:line="100" w:lineRule="atLeast"/>
              <w:ind w:left="720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внесение записи о начале процедуры реорганизации юридического лица (юридических лиц) – 3 рабочих дня;</w:t>
            </w:r>
          </w:p>
          <w:p w:rsidR="008E786E" w:rsidRPr="004B354E" w:rsidRDefault="002A3348">
            <w:pPr>
              <w:pStyle w:val="af9"/>
              <w:numPr>
                <w:ilvl w:val="0"/>
                <w:numId w:val="2"/>
              </w:numPr>
              <w:tabs>
                <w:tab w:val="left" w:pos="0"/>
              </w:tabs>
              <w:spacing w:line="100" w:lineRule="atLeast"/>
              <w:ind w:left="720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решения об отказе – 5 рабочих дней</w:t>
            </w:r>
          </w:p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передача результатов из Органа в МФЦ – 1 рабочий день</w:t>
            </w:r>
          </w:p>
          <w:p w:rsidR="008E786E" w:rsidRPr="004B354E" w:rsidRDefault="008E786E">
            <w:pPr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496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8E786E">
            <w:pPr>
              <w:pStyle w:val="af9"/>
              <w:numPr>
                <w:ilvl w:val="0"/>
                <w:numId w:val="3"/>
              </w:num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Предоставление сведений, содержащихся в реестре дисквалифицированных лиц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tabs>
                <w:tab w:val="left" w:pos="284"/>
                <w:tab w:val="left" w:pos="126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Arial"/>
                <w:color w:val="663300"/>
                <w:sz w:val="18"/>
                <w:szCs w:val="18"/>
                <w:lang w:eastAsia="en-US"/>
              </w:rPr>
              <w:t>плата 100 руб.</w:t>
            </w:r>
          </w:p>
          <w:p w:rsidR="008E786E" w:rsidRPr="004B354E" w:rsidRDefault="008E786E">
            <w:pPr>
              <w:tabs>
                <w:tab w:val="left" w:pos="284"/>
                <w:tab w:val="left" w:pos="126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100" w:lineRule="atLeast"/>
              <w:jc w:val="center"/>
              <w:rPr>
                <w:rFonts w:ascii="Times New Roman" w:hAnsi="Times New Roman"/>
                <w:color w:val="663300"/>
                <w:sz w:val="18"/>
                <w:szCs w:val="18"/>
              </w:rPr>
            </w:pPr>
          </w:p>
          <w:p w:rsidR="008E786E" w:rsidRPr="004B354E" w:rsidRDefault="002A3348">
            <w:pPr>
              <w:tabs>
                <w:tab w:val="left" w:pos="284"/>
                <w:tab w:val="left" w:pos="126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Arial"/>
                <w:i/>
                <w:color w:val="663300"/>
                <w:sz w:val="18"/>
                <w:szCs w:val="18"/>
                <w:lang w:eastAsia="en-US"/>
              </w:rPr>
              <w:t>В МФЦ доступна безналичная оплата пошлины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передача документов в электронной форме из МФЦ в Орган - 1 рабочий день;</w:t>
            </w:r>
          </w:p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срок оказания услуги – 5 дней</w:t>
            </w:r>
          </w:p>
          <w:p w:rsidR="008E786E" w:rsidRPr="004B354E" w:rsidRDefault="008E786E">
            <w:pPr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287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8E786E">
            <w:pPr>
              <w:pStyle w:val="af9"/>
              <w:numPr>
                <w:ilvl w:val="0"/>
                <w:numId w:val="3"/>
              </w:num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Предоставление сведений, содержащихся в   Едином государственном реестре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</w:r>
          </w:p>
          <w:p w:rsidR="008E786E" w:rsidRPr="004B354E" w:rsidRDefault="008E786E">
            <w:pPr>
              <w:spacing w:line="100" w:lineRule="atLeast"/>
              <w:jc w:val="both"/>
              <w:rPr>
                <w:color w:val="663300"/>
              </w:rPr>
            </w:pP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предоставление сведений – бесплатно</w:t>
            </w:r>
          </w:p>
          <w:p w:rsidR="008E786E" w:rsidRPr="004B354E" w:rsidRDefault="008E786E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  <w:p w:rsidR="008E786E" w:rsidRPr="004B354E" w:rsidRDefault="008E786E">
            <w:pPr>
              <w:spacing w:line="100" w:lineRule="atLeast"/>
              <w:jc w:val="center"/>
              <w:rPr>
                <w:rStyle w:val="10"/>
                <w:rFonts w:ascii="Times New Roman" w:hAnsi="Times New Roman" w:cs="Arial"/>
                <w:i/>
                <w:color w:val="663300"/>
                <w:sz w:val="18"/>
                <w:szCs w:val="18"/>
                <w:lang w:eastAsia="en-US"/>
              </w:rPr>
            </w:pP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передача документов в электронной форме из МФЦ в Орган - 1 рабочий день;</w:t>
            </w:r>
          </w:p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срок оказания услуги – 5 дней</w:t>
            </w:r>
          </w:p>
          <w:p w:rsidR="008E786E" w:rsidRPr="004B354E" w:rsidRDefault="008E786E">
            <w:pPr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287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8E786E">
            <w:pPr>
              <w:pStyle w:val="af9"/>
              <w:numPr>
                <w:ilvl w:val="0"/>
                <w:numId w:val="3"/>
              </w:num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запрос об идентификационном номере налогоплательщика и коде причины постановки на учет – плата 200 руб. за каждый запрос</w:t>
            </w:r>
          </w:p>
          <w:p w:rsidR="008E786E" w:rsidRPr="004B354E" w:rsidRDefault="008E786E">
            <w:pPr>
              <w:spacing w:line="100" w:lineRule="atLeast"/>
              <w:jc w:val="center"/>
              <w:rPr>
                <w:color w:val="663300"/>
              </w:rPr>
            </w:pPr>
          </w:p>
          <w:p w:rsidR="008E786E" w:rsidRPr="004B354E" w:rsidRDefault="002A3348">
            <w:pPr>
              <w:tabs>
                <w:tab w:val="left" w:pos="284"/>
                <w:tab w:val="left" w:pos="126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Arial"/>
                <w:i/>
                <w:color w:val="663300"/>
                <w:sz w:val="18"/>
                <w:szCs w:val="18"/>
                <w:lang w:eastAsia="en-US"/>
              </w:rPr>
              <w:t>В МФЦ доступна безналичная оплата пошлины</w:t>
            </w:r>
          </w:p>
          <w:p w:rsidR="008E786E" w:rsidRPr="004B354E" w:rsidRDefault="008E786E">
            <w:pPr>
              <w:spacing w:line="100" w:lineRule="atLeast"/>
              <w:jc w:val="center"/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  <w:p w:rsidR="008E786E" w:rsidRPr="004B354E" w:rsidRDefault="008E786E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передача документов в электронной форме из МФЦ в Орган - 1 рабочий день;</w:t>
            </w:r>
          </w:p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срок оказания услуги – 5 дней</w:t>
            </w:r>
          </w:p>
          <w:p w:rsidR="008E786E" w:rsidRPr="004B354E" w:rsidRDefault="008E786E">
            <w:pPr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709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8E786E">
            <w:pPr>
              <w:pStyle w:val="af9"/>
              <w:numPr>
                <w:ilvl w:val="0"/>
                <w:numId w:val="3"/>
              </w:num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eastAsia="Times New Roman" w:hAnsi="Times New Roman" w:cs="Times New Roman"/>
                <w:color w:val="663300"/>
                <w:sz w:val="18"/>
                <w:szCs w:val="18"/>
                <w:lang w:eastAsia="ru-RU"/>
              </w:rPr>
      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(в части приема запроса и выдачи справки об исполнении налогоплательщиком (плательщиком сборов, налоговым агентом) обязанности по уплате налогов, сборов, пеней, штрафов, процентов)</w:t>
            </w:r>
          </w:p>
          <w:p w:rsidR="008E786E" w:rsidRPr="004B354E" w:rsidRDefault="008E786E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Публичное информирование:</w:t>
            </w:r>
          </w:p>
          <w:p w:rsidR="008E786E" w:rsidRPr="004B354E" w:rsidRDefault="002A3348">
            <w:pPr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1)получение информации из Органа – 3 рабочих дня со дня получения подписанной начальником (заместителем начальника) информации;</w:t>
            </w:r>
          </w:p>
          <w:p w:rsidR="008E786E" w:rsidRPr="004B354E" w:rsidRDefault="002A3348">
            <w:pPr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2) размещение информации в МФЦ - 3 рабочих дня</w:t>
            </w:r>
          </w:p>
          <w:p w:rsidR="008E786E" w:rsidRPr="004B354E" w:rsidRDefault="008E786E">
            <w:pPr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  <w:p w:rsidR="008E786E" w:rsidRPr="004B354E" w:rsidRDefault="002A3348">
            <w:pPr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Индивидуальное информирование:</w:t>
            </w:r>
          </w:p>
          <w:p w:rsidR="008E786E" w:rsidRPr="004B354E" w:rsidRDefault="002A3348">
            <w:pPr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1) передача документов в электронной форме из МФЦ в Орган - 1 рабочий день;</w:t>
            </w:r>
          </w:p>
          <w:p w:rsidR="008E786E" w:rsidRPr="004B354E" w:rsidRDefault="002A3348">
            <w:pPr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2) срок оказания услуги – 30 календарных дней (при продлении - 60 календарных дней)</w:t>
            </w:r>
          </w:p>
          <w:p w:rsidR="008E786E" w:rsidRPr="004B354E" w:rsidRDefault="008E786E">
            <w:pPr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709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8E786E">
            <w:pPr>
              <w:pStyle w:val="af9"/>
              <w:numPr>
                <w:ilvl w:val="0"/>
                <w:numId w:val="3"/>
              </w:num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  <w:tc>
          <w:tcPr>
            <w:tcW w:w="3340" w:type="dxa"/>
            <w:vAlign w:val="center"/>
          </w:tcPr>
          <w:p w:rsidR="008E786E" w:rsidRPr="004B354E" w:rsidRDefault="002A3348">
            <w:pPr>
              <w:pStyle w:val="afb"/>
              <w:rPr>
                <w:rFonts w:eastAsia="SimSun;宋体"/>
                <w:color w:val="663300"/>
                <w:szCs w:val="18"/>
              </w:rPr>
            </w:pPr>
            <w:r w:rsidRPr="004B354E">
              <w:rPr>
                <w:rFonts w:eastAsia="SimSun;宋体"/>
                <w:color w:val="663300"/>
                <w:szCs w:val="18"/>
              </w:rPr>
              <w:t>Прием заявлений от физических лиц о налоговом уведомлении на базе сети МФЦ Ростовской области</w:t>
            </w:r>
          </w:p>
        </w:tc>
        <w:tc>
          <w:tcPr>
            <w:tcW w:w="2100" w:type="dxa"/>
            <w:vAlign w:val="center"/>
          </w:tcPr>
          <w:p w:rsidR="008E786E" w:rsidRPr="004B354E" w:rsidRDefault="002A3348">
            <w:pPr>
              <w:pStyle w:val="afb"/>
              <w:jc w:val="center"/>
              <w:rPr>
                <w:rFonts w:eastAsia="SimSun;宋体"/>
                <w:color w:val="663300"/>
                <w:szCs w:val="18"/>
              </w:rPr>
            </w:pPr>
            <w:r w:rsidRPr="004B354E">
              <w:rPr>
                <w:rFonts w:eastAsia="SimSun;宋体"/>
                <w:color w:val="663300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vAlign w:val="center"/>
          </w:tcPr>
          <w:p w:rsidR="008E786E" w:rsidRPr="004B354E" w:rsidRDefault="002A3348">
            <w:pPr>
              <w:pStyle w:val="afb"/>
              <w:rPr>
                <w:rFonts w:eastAsia="SimSun;宋体"/>
                <w:color w:val="663300"/>
                <w:szCs w:val="18"/>
              </w:rPr>
            </w:pPr>
            <w:r w:rsidRPr="004B354E">
              <w:rPr>
                <w:rFonts w:eastAsia="SimSun;宋体"/>
                <w:color w:val="663300"/>
                <w:szCs w:val="18"/>
              </w:rPr>
              <w:t>в день обращения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ascii="Times New Roman" w:eastAsia="SimSun;宋体" w:hAnsi="Times New Roman" w:cs="Times New Roman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402"/>
        </w:trPr>
        <w:tc>
          <w:tcPr>
            <w:tcW w:w="10677" w:type="dxa"/>
            <w:gridSpan w:val="5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8E786E">
            <w:pPr>
              <w:spacing w:line="100" w:lineRule="atLeast"/>
              <w:jc w:val="center"/>
              <w:rPr>
                <w:color w:val="663300"/>
              </w:rPr>
            </w:pPr>
          </w:p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proofErr w:type="spellStart"/>
            <w:r w:rsidRPr="004B354E">
              <w:rPr>
                <w:rStyle w:val="10"/>
                <w:rFonts w:ascii="Times New Roman" w:hAnsi="Times New Roman" w:cs="Times New Roman"/>
                <w:b/>
                <w:color w:val="663300"/>
              </w:rPr>
              <w:t>Росреестр</w:t>
            </w:r>
            <w:proofErr w:type="spellEnd"/>
            <w:r w:rsidRPr="004B354E">
              <w:rPr>
                <w:rStyle w:val="10"/>
                <w:rFonts w:ascii="Times New Roman" w:hAnsi="Times New Roman" w:cs="Times New Roman"/>
                <w:b/>
                <w:color w:val="663300"/>
              </w:rPr>
              <w:t xml:space="preserve"> и ППК </w:t>
            </w:r>
            <w:proofErr w:type="spellStart"/>
            <w:r w:rsidRPr="004B354E">
              <w:rPr>
                <w:rStyle w:val="10"/>
                <w:rFonts w:ascii="Times New Roman" w:hAnsi="Times New Roman" w:cs="Times New Roman"/>
                <w:b/>
                <w:color w:val="663300"/>
              </w:rPr>
              <w:t>Роскадастр</w:t>
            </w:r>
            <w:proofErr w:type="spellEnd"/>
          </w:p>
          <w:p w:rsidR="008E786E" w:rsidRPr="004B354E" w:rsidRDefault="008E786E">
            <w:pPr>
              <w:spacing w:line="100" w:lineRule="atLeast"/>
              <w:jc w:val="center"/>
              <w:rPr>
                <w:color w:val="663300"/>
              </w:rPr>
            </w:pP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color w:val="663300"/>
              </w:rPr>
            </w:pPr>
          </w:p>
        </w:tc>
      </w:tr>
      <w:tr w:rsidR="004B354E" w:rsidRPr="004B354E">
        <w:trPr>
          <w:trHeight w:val="548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8E786E">
            <w:pPr>
              <w:pStyle w:val="af9"/>
              <w:numPr>
                <w:ilvl w:val="0"/>
                <w:numId w:val="3"/>
              </w:num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pStyle w:val="17"/>
              <w:jc w:val="both"/>
              <w:rPr>
                <w:rFonts w:cs="Times New Roman"/>
                <w:color w:val="663300"/>
                <w:sz w:val="18"/>
                <w:szCs w:val="18"/>
              </w:rPr>
            </w:pPr>
            <w:r w:rsidRPr="004B354E">
              <w:rPr>
                <w:rFonts w:cs="Times New Roman"/>
                <w:color w:val="663300"/>
                <w:sz w:val="18"/>
                <w:szCs w:val="18"/>
              </w:rPr>
              <w:t>Государственная услуга по государственному кадастровому учету недвижимого имущества и (или) государственной регистрации прав на недвижимое имущество и сделок с ним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jc w:val="center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пошлина от 200 до 66 000 рублей</w:t>
            </w:r>
          </w:p>
          <w:p w:rsidR="008E786E" w:rsidRPr="004B354E" w:rsidRDefault="008E786E">
            <w:pPr>
              <w:tabs>
                <w:tab w:val="left" w:pos="250"/>
              </w:tabs>
              <w:jc w:val="center"/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</w:pPr>
          </w:p>
          <w:p w:rsidR="008E786E" w:rsidRPr="004B354E" w:rsidRDefault="002A3348">
            <w:pPr>
              <w:spacing w:after="200"/>
              <w:jc w:val="center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/>
                <w:color w:val="663300"/>
                <w:sz w:val="18"/>
                <w:szCs w:val="18"/>
                <w:lang w:eastAsia="en-US"/>
              </w:rPr>
              <w:t>В МФЦ доступна безналичная оплата пошлины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pStyle w:val="af9"/>
              <w:numPr>
                <w:ilvl w:val="0"/>
                <w:numId w:val="4"/>
              </w:numPr>
              <w:tabs>
                <w:tab w:val="left" w:pos="0"/>
                <w:tab w:val="left" w:pos="250"/>
              </w:tabs>
              <w:suppressAutoHyphens w:val="0"/>
              <w:spacing w:line="100" w:lineRule="atLeast"/>
              <w:ind w:left="10" w:hanging="1"/>
              <w:textAlignment w:val="auto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государственная регистрация прав – 9 рабочих дней</w:t>
            </w:r>
          </w:p>
          <w:p w:rsidR="008E786E" w:rsidRPr="004B354E" w:rsidRDefault="002A3348">
            <w:pPr>
              <w:pStyle w:val="af9"/>
              <w:numPr>
                <w:ilvl w:val="0"/>
                <w:numId w:val="4"/>
              </w:numPr>
              <w:tabs>
                <w:tab w:val="left" w:pos="0"/>
                <w:tab w:val="left" w:pos="265"/>
              </w:tabs>
              <w:suppressAutoHyphens w:val="0"/>
              <w:spacing w:line="100" w:lineRule="atLeast"/>
              <w:ind w:left="10" w:hanging="1"/>
              <w:textAlignment w:val="auto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государственный кадастровый учет– 7 рабочих дней</w:t>
            </w:r>
          </w:p>
          <w:p w:rsidR="008E786E" w:rsidRPr="004B354E" w:rsidRDefault="002A3348">
            <w:pPr>
              <w:pStyle w:val="af9"/>
              <w:numPr>
                <w:ilvl w:val="0"/>
                <w:numId w:val="4"/>
              </w:numPr>
              <w:tabs>
                <w:tab w:val="left" w:pos="0"/>
                <w:tab w:val="left" w:pos="265"/>
              </w:tabs>
              <w:suppressAutoHyphens w:val="0"/>
              <w:spacing w:line="100" w:lineRule="atLeast"/>
              <w:ind w:left="10" w:hanging="1"/>
              <w:textAlignment w:val="auto"/>
              <w:rPr>
                <w:color w:val="663300"/>
              </w:rPr>
            </w:pPr>
            <w:proofErr w:type="gramStart"/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государственный</w:t>
            </w:r>
            <w:proofErr w:type="gramEnd"/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 xml:space="preserve"> кадастровый учета и государственная регистрация прав – 12 рабочих дней</w:t>
            </w:r>
          </w:p>
          <w:p w:rsidR="008E786E" w:rsidRPr="004B354E" w:rsidRDefault="002A3348">
            <w:pPr>
              <w:pStyle w:val="af9"/>
              <w:numPr>
                <w:ilvl w:val="0"/>
                <w:numId w:val="4"/>
              </w:numPr>
              <w:tabs>
                <w:tab w:val="left" w:pos="0"/>
                <w:tab w:val="left" w:pos="310"/>
              </w:tabs>
              <w:suppressAutoHyphens w:val="0"/>
              <w:spacing w:line="100" w:lineRule="atLeast"/>
              <w:ind w:left="10" w:hanging="1"/>
              <w:textAlignment w:val="auto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государственная регистрация ипотеки жилых помещений – 7 рабочих дней</w:t>
            </w:r>
          </w:p>
          <w:p w:rsidR="008E786E" w:rsidRPr="004B354E" w:rsidRDefault="002A3348">
            <w:pPr>
              <w:pStyle w:val="af9"/>
              <w:numPr>
                <w:ilvl w:val="0"/>
                <w:numId w:val="4"/>
              </w:numPr>
              <w:tabs>
                <w:tab w:val="left" w:pos="0"/>
                <w:tab w:val="left" w:pos="280"/>
              </w:tabs>
              <w:suppressAutoHyphens w:val="0"/>
              <w:spacing w:before="100" w:after="100" w:line="100" w:lineRule="atLeast"/>
              <w:ind w:left="10" w:hanging="1"/>
              <w:textAlignment w:val="auto"/>
              <w:rPr>
                <w:color w:val="663300"/>
              </w:rPr>
            </w:pPr>
            <w:r w:rsidRPr="004B354E">
              <w:rPr>
                <w:rStyle w:val="10"/>
                <w:rFonts w:ascii="Times New Roman" w:eastAsia="Times New Roman" w:hAnsi="Times New Roman" w:cs="Times New Roman"/>
                <w:color w:val="663300"/>
                <w:sz w:val="18"/>
                <w:szCs w:val="18"/>
                <w:lang w:eastAsia="ru-RU"/>
              </w:rPr>
              <w:t>государственная регистрация прав на основании нотариально удостоверенных документов – 5 рабочих дней</w:t>
            </w:r>
          </w:p>
          <w:p w:rsidR="008E786E" w:rsidRPr="004B354E" w:rsidRDefault="008E786E">
            <w:pPr>
              <w:pStyle w:val="af9"/>
              <w:tabs>
                <w:tab w:val="left" w:pos="280"/>
              </w:tabs>
              <w:spacing w:before="100" w:after="100"/>
              <w:ind w:left="10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pStyle w:val="af9"/>
              <w:tabs>
                <w:tab w:val="left" w:pos="280"/>
              </w:tabs>
              <w:snapToGrid w:val="0"/>
              <w:spacing w:before="100" w:after="100"/>
              <w:ind w:left="10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261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8E786E">
            <w:pPr>
              <w:pStyle w:val="af9"/>
              <w:numPr>
                <w:ilvl w:val="0"/>
                <w:numId w:val="3"/>
              </w:num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Государственная услуга по предоставлению сведений, содержащихся в Едином государственном реестре недвижимости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размер платы</w:t>
            </w:r>
          </w:p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от 340 до 10 000 рублей</w:t>
            </w:r>
          </w:p>
          <w:p w:rsidR="008E786E" w:rsidRPr="004B354E" w:rsidRDefault="008E786E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/>
                <w:color w:val="663300"/>
                <w:sz w:val="18"/>
                <w:szCs w:val="18"/>
                <w:lang w:eastAsia="en-US"/>
              </w:rPr>
              <w:t>В МФЦ доступна безналичная оплата пошлины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в течение 3 рабочих дней с момента получения сведений, подтверждающих оплату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261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8E786E">
            <w:pPr>
              <w:pStyle w:val="af9"/>
              <w:numPr>
                <w:ilvl w:val="0"/>
                <w:numId w:val="3"/>
              </w:num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pStyle w:val="western"/>
              <w:spacing w:before="0" w:after="0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Государственная услуга по приему заявлений о предоставлении земельных участков на Дальнем Востоке Российской Федерации в соответствии с Федеральным законом № 119-ФЗ от 01.05.2016 года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pStyle w:val="western"/>
              <w:spacing w:before="0" w:after="0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pStyle w:val="western"/>
              <w:spacing w:before="0" w:after="0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в день обращения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pStyle w:val="western"/>
              <w:snapToGrid w:val="0"/>
              <w:spacing w:before="0" w:after="0"/>
              <w:jc w:val="center"/>
              <w:rPr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261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8E786E">
            <w:pPr>
              <w:pStyle w:val="af9"/>
              <w:numPr>
                <w:ilvl w:val="0"/>
                <w:numId w:val="3"/>
              </w:num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pStyle w:val="western"/>
              <w:spacing w:before="0" w:after="0"/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Подача заявки на выдачу архивных и невостребованных дел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pStyle w:val="western"/>
              <w:spacing w:before="0" w:after="0"/>
              <w:jc w:val="center"/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pStyle w:val="western"/>
              <w:spacing w:before="0" w:after="0"/>
              <w:jc w:val="center"/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30 рабочих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pStyle w:val="western"/>
              <w:snapToGrid w:val="0"/>
              <w:spacing w:before="0" w:after="0"/>
              <w:jc w:val="center"/>
              <w:rPr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261"/>
        </w:trPr>
        <w:tc>
          <w:tcPr>
            <w:tcW w:w="10677" w:type="dxa"/>
            <w:gridSpan w:val="5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8E786E">
            <w:pPr>
              <w:pStyle w:val="af9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  <w:shd w:val="clear" w:color="auto" w:fill="FFFFFF"/>
              </w:rPr>
            </w:pPr>
          </w:p>
          <w:p w:rsidR="008E786E" w:rsidRPr="004B354E" w:rsidRDefault="002A3348">
            <w:pPr>
              <w:pStyle w:val="af9"/>
              <w:snapToGrid w:val="0"/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eastAsia="Calibri" w:hAnsi="Times New Roman"/>
                <w:b/>
                <w:bCs/>
                <w:color w:val="663300"/>
              </w:rPr>
              <w:t>Росреестр  ДНР, ЛНР, Запорожской области и Херсонской области</w:t>
            </w:r>
          </w:p>
          <w:p w:rsidR="008E786E" w:rsidRPr="004B354E" w:rsidRDefault="008E786E">
            <w:pPr>
              <w:pStyle w:val="af9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pStyle w:val="western"/>
              <w:snapToGrid w:val="0"/>
              <w:spacing w:before="0" w:after="0"/>
              <w:jc w:val="center"/>
              <w:rPr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261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8E786E">
            <w:pPr>
              <w:pStyle w:val="af9"/>
              <w:numPr>
                <w:ilvl w:val="0"/>
                <w:numId w:val="3"/>
              </w:num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  <w:tc>
          <w:tcPr>
            <w:tcW w:w="334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pStyle w:val="17"/>
              <w:jc w:val="both"/>
              <w:rPr>
                <w:rFonts w:cs="Times New Roman"/>
                <w:color w:val="663300"/>
                <w:sz w:val="18"/>
                <w:szCs w:val="18"/>
              </w:rPr>
            </w:pPr>
            <w:r w:rsidRPr="004B354E">
              <w:rPr>
                <w:rFonts w:cs="Times New Roman"/>
                <w:color w:val="663300"/>
                <w:sz w:val="18"/>
                <w:szCs w:val="18"/>
              </w:rPr>
              <w:t>Государственная услуга по государственному кадастровому учету недвижимого имущества и (или) государственной регистрации прав на недвижимое имущество и сделок с ним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jc w:val="center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пошлина от 200 до 66 000 рублей</w:t>
            </w:r>
          </w:p>
          <w:p w:rsidR="008E786E" w:rsidRPr="004B354E" w:rsidRDefault="008E786E">
            <w:pPr>
              <w:tabs>
                <w:tab w:val="left" w:pos="250"/>
              </w:tabs>
              <w:jc w:val="center"/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</w:pPr>
          </w:p>
          <w:p w:rsidR="008E786E" w:rsidRPr="004B354E" w:rsidRDefault="002A3348">
            <w:pPr>
              <w:jc w:val="center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/>
                <w:color w:val="663300"/>
                <w:sz w:val="18"/>
                <w:szCs w:val="18"/>
                <w:lang w:eastAsia="en-US"/>
              </w:rPr>
              <w:t>В МФЦ доступна безналичная оплата пошлины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pStyle w:val="western"/>
              <w:spacing w:before="0" w:after="0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30 рабочих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pStyle w:val="western"/>
              <w:snapToGrid w:val="0"/>
              <w:spacing w:before="0" w:after="0"/>
              <w:jc w:val="center"/>
              <w:rPr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307"/>
        </w:trPr>
        <w:tc>
          <w:tcPr>
            <w:tcW w:w="10677" w:type="dxa"/>
            <w:gridSpan w:val="5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8E786E">
            <w:pPr>
              <w:spacing w:line="100" w:lineRule="atLeast"/>
              <w:jc w:val="center"/>
              <w:rPr>
                <w:color w:val="663300"/>
              </w:rPr>
            </w:pPr>
          </w:p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proofErr w:type="spellStart"/>
            <w:r w:rsidRPr="004B354E">
              <w:rPr>
                <w:rStyle w:val="10"/>
                <w:rFonts w:ascii="Times New Roman" w:hAnsi="Times New Roman" w:cs="Times New Roman"/>
                <w:b/>
                <w:color w:val="663300"/>
              </w:rPr>
              <w:t>Росимущество</w:t>
            </w:r>
            <w:proofErr w:type="spellEnd"/>
          </w:p>
          <w:p w:rsidR="008E786E" w:rsidRPr="004B354E" w:rsidRDefault="008E786E">
            <w:pPr>
              <w:spacing w:line="100" w:lineRule="atLeast"/>
              <w:jc w:val="center"/>
              <w:rPr>
                <w:color w:val="663300"/>
              </w:rPr>
            </w:pP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color w:val="663300"/>
              </w:rPr>
            </w:pPr>
          </w:p>
        </w:tc>
      </w:tr>
      <w:tr w:rsidR="004B354E" w:rsidRPr="004B354E">
        <w:trPr>
          <w:trHeight w:val="439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8E786E">
            <w:pPr>
              <w:pStyle w:val="af9"/>
              <w:numPr>
                <w:ilvl w:val="0"/>
                <w:numId w:val="3"/>
              </w:num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передача документов из МФЦ в Орган - в день обращения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rFonts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552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8E786E">
            <w:pPr>
              <w:pStyle w:val="af9"/>
              <w:numPr>
                <w:ilvl w:val="0"/>
                <w:numId w:val="3"/>
              </w:num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Осуществление в установленном порядке выдачи выписок из реестра федерального имущества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400 рублей за каждый объект</w:t>
            </w:r>
          </w:p>
          <w:p w:rsidR="008E786E" w:rsidRPr="004B354E" w:rsidRDefault="008E786E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/>
                <w:color w:val="663300"/>
                <w:sz w:val="18"/>
                <w:szCs w:val="18"/>
                <w:lang w:eastAsia="en-US"/>
              </w:rPr>
              <w:t xml:space="preserve">В МФЦ доступна </w:t>
            </w:r>
            <w:r w:rsidRPr="004B354E">
              <w:rPr>
                <w:rFonts w:ascii="Times New Roman" w:hAnsi="Times New Roman" w:cs="Arial"/>
                <w:i/>
                <w:color w:val="663300"/>
                <w:sz w:val="18"/>
                <w:szCs w:val="18"/>
                <w:lang w:eastAsia="en-US"/>
              </w:rPr>
              <w:lastRenderedPageBreak/>
              <w:t>безналичная оплата пошлины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lastRenderedPageBreak/>
              <w:t>5 рабочих дней со дня поступления запроса в орган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rFonts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70"/>
        </w:trPr>
        <w:tc>
          <w:tcPr>
            <w:tcW w:w="10677" w:type="dxa"/>
            <w:gridSpan w:val="5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663300"/>
                <w:sz w:val="18"/>
                <w:szCs w:val="18"/>
              </w:rPr>
            </w:pPr>
          </w:p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b/>
                <w:color w:val="663300"/>
              </w:rPr>
              <w:t>Фонд пенсионного и социального страхования Российской Федерации</w:t>
            </w:r>
          </w:p>
          <w:p w:rsidR="008E786E" w:rsidRPr="004B354E" w:rsidRDefault="008E786E">
            <w:pPr>
              <w:spacing w:line="100" w:lineRule="atLeast"/>
              <w:jc w:val="center"/>
              <w:rPr>
                <w:color w:val="663300"/>
              </w:rPr>
            </w:pP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color w:val="663300"/>
              </w:rPr>
            </w:pPr>
          </w:p>
        </w:tc>
      </w:tr>
      <w:tr w:rsidR="004B354E" w:rsidRPr="004B354E">
        <w:trPr>
          <w:trHeight w:val="432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8E786E">
            <w:pPr>
              <w:pStyle w:val="af9"/>
              <w:numPr>
                <w:ilvl w:val="0"/>
                <w:numId w:val="3"/>
              </w:num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Выдача государственного сертификата на материнский (семейный) капитал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 xml:space="preserve">1) </w:t>
            </w: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Решение выносится в срок, не превышающий 5 рабочих дней с даты приема заявления о выдаче</w:t>
            </w:r>
          </w:p>
          <w:p w:rsidR="008E786E" w:rsidRPr="004B354E" w:rsidRDefault="002A3348">
            <w:pPr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сертификата. Срок принятия решения приостанавливается в случае не поступления в установленный законодательством срок запрашиваемых территориальным органом СФР</w:t>
            </w:r>
          </w:p>
          <w:p w:rsidR="008E786E" w:rsidRPr="004B354E" w:rsidRDefault="002A3348">
            <w:pPr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сведений. В этом случае решение выносится в срок, не превышающий 15 рабочих дней с даты приема заявления о выдаче сертификата.</w:t>
            </w:r>
          </w:p>
          <w:p w:rsidR="008E786E" w:rsidRPr="004B354E" w:rsidRDefault="002A3348">
            <w:pPr>
              <w:spacing w:line="254" w:lineRule="auto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2) передача документа из органа в МФЦ – 5 рабочих дней</w:t>
            </w:r>
          </w:p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3) уведомление заявителя о поступлении документа из органа - 1 рабочий день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624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8E786E">
            <w:pPr>
              <w:pStyle w:val="af9"/>
              <w:numPr>
                <w:ilvl w:val="0"/>
                <w:numId w:val="3"/>
              </w:num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Рассмотрение заявления о распоряжении средствами (частью средств) материнского (семейного) капитала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1) Решение выносится в срок, не превышающий 5 рабочих дней с даты приема заявления о распоряжения. Срок принятия решения приостанавливается в случае не поступления в установленный законодательством срок запрашиваемых территориальным органом СФР сведений. В этом случае решение выносится в срок, не превышающий 12 рабочих дней с даты приема заявления о распоряжении.</w:t>
            </w:r>
          </w:p>
          <w:p w:rsidR="008E786E" w:rsidRPr="004B354E" w:rsidRDefault="002A3348">
            <w:pPr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2) передача документа из органа в МФЦ – 2 рабочих дней</w:t>
            </w:r>
          </w:p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3) уведомление заявителя о поступлении документа из органа - 3 рабочих дня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624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8E786E">
            <w:pPr>
              <w:pStyle w:val="af9"/>
              <w:numPr>
                <w:ilvl w:val="0"/>
                <w:numId w:val="3"/>
              </w:num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  <w:t xml:space="preserve">Прием заявлений о предоставлении ежемесячной выплаты за счет средств </w:t>
            </w:r>
            <w:r w:rsidRPr="004B354E">
              <w:rPr>
                <w:rStyle w:val="10"/>
                <w:rFonts w:ascii="Times New Roman" w:hAnsi="Times New Roman"/>
                <w:color w:val="663300"/>
                <w:sz w:val="18"/>
                <w:szCs w:val="18"/>
              </w:rPr>
              <w:t>материнского (семейного) капитала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1) Решение выносится в срок, не превышающий 5 рабочих дней с даты приема заявления о распоряжения. Срок принятия решения приостанавливается в случае не поступления в установленный законодательством срок запрашиваемых территориальным органом СФР сведений. В этом случае решение выносится в срок, не превышающий 12 рабочих дней с даты приема заявления о распоряжении.</w:t>
            </w:r>
          </w:p>
          <w:p w:rsidR="008E786E" w:rsidRPr="004B354E" w:rsidRDefault="002A3348">
            <w:pPr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2) передача документа из органа в МФЦ – 2 рабочих дней</w:t>
            </w:r>
          </w:p>
          <w:p w:rsidR="008E786E" w:rsidRPr="004B354E" w:rsidRDefault="002A3348">
            <w:pPr>
              <w:tabs>
                <w:tab w:val="left" w:pos="3170"/>
                <w:tab w:val="left" w:pos="3443"/>
              </w:tabs>
              <w:spacing w:line="100" w:lineRule="atLeast"/>
              <w:ind w:left="10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3) уведомление заявителя о поступлении документа из органа - 3 рабочих дня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624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</w:tcBorders>
          </w:tcPr>
          <w:p w:rsidR="008E786E" w:rsidRPr="004B354E" w:rsidRDefault="008E786E">
            <w:pPr>
              <w:pStyle w:val="af9"/>
              <w:numPr>
                <w:ilvl w:val="0"/>
                <w:numId w:val="3"/>
              </w:num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ascii="Times New Roman" w:hAnsi="Times New Roman"/>
                <w:color w:val="663300"/>
                <w:sz w:val="18"/>
                <w:szCs w:val="18"/>
                <w:lang w:bidi="ar-SA"/>
              </w:rPr>
            </w:pP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  <w:lang w:bidi="ar-SA"/>
              </w:rPr>
              <w:t xml:space="preserve">Прием заявлений о распоряжении средствами </w:t>
            </w:r>
            <w:r w:rsidRPr="004B354E">
              <w:rPr>
                <w:rStyle w:val="10"/>
                <w:rFonts w:ascii="Times New Roman" w:hAnsi="Times New Roman"/>
                <w:color w:val="663300"/>
                <w:sz w:val="18"/>
                <w:szCs w:val="18"/>
                <w:lang w:bidi="ar-SA"/>
              </w:rPr>
              <w:t>материнского (семейного) капитала на получение единовременной выплаты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t>1) Решение выносится в срок, не превышающий 5 рабочих дней с даты приема заявления о распоряжения. Срок принятия решения приостанавливается в случае не поступления в установленный законодательством срок запрашиваемых территориальным органом СФР сведений. В этом случае решение выносится в срок, не превышающий 12 рабочих дней с даты приема заявления о распоряжении.</w:t>
            </w:r>
          </w:p>
          <w:p w:rsidR="008E786E" w:rsidRPr="004B354E" w:rsidRDefault="002A3348">
            <w:pPr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t>2) передача документа из органа в МФЦ – 2 рабочих дней</w:t>
            </w:r>
          </w:p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t>3) уведомление заявителя о поступлении документа из органа - 3 рабочих дня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832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8E786E">
            <w:pPr>
              <w:pStyle w:val="af9"/>
              <w:numPr>
                <w:ilvl w:val="0"/>
                <w:numId w:val="3"/>
              </w:num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</w:pP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eastAsia="Arial Unicode MS" w:hAnsi="Times New Roman" w:cs="Times New Roman"/>
                <w:color w:val="663300"/>
                <w:sz w:val="18"/>
                <w:szCs w:val="18"/>
                <w:lang w:bidi="ar-SA"/>
              </w:rPr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tabs>
                <w:tab w:val="left" w:pos="294"/>
              </w:tabs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t xml:space="preserve">1) </w:t>
            </w: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t>Решение о назначении (отказе) выносится в срок не позднее 10 рабочих дней со дня приема заявления со всеми необходимыми документами и (или) поступления документов (сведений) в порядке межведомственного взаимодействия</w:t>
            </w:r>
            <w:r w:rsidRPr="004B354E">
              <w:rPr>
                <w:rFonts w:ascii="Times New Roman" w:hAnsi="Times New Roman" w:cs="TimesNewRomanPSMT"/>
                <w:color w:val="663300"/>
                <w:sz w:val="18"/>
                <w:szCs w:val="18"/>
                <w:lang w:eastAsia="ru-RU" w:bidi="ar-SA"/>
              </w:rPr>
              <w:t>.</w:t>
            </w:r>
          </w:p>
          <w:p w:rsidR="008E786E" w:rsidRPr="004B354E" w:rsidRDefault="002A3348">
            <w:pPr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t>2) передача документов из МФЦ в орган – 2 рабочих дня (но не позднее 1 октября текущего года)</w:t>
            </w:r>
          </w:p>
          <w:p w:rsidR="008E786E" w:rsidRPr="004B354E" w:rsidRDefault="002A3348">
            <w:pPr>
              <w:tabs>
                <w:tab w:val="left" w:pos="294"/>
              </w:tabs>
              <w:spacing w:line="100" w:lineRule="atLeast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t>3) принятие решения органом – 5 рабочих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tabs>
                <w:tab w:val="left" w:pos="294"/>
              </w:tabs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1118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8E786E">
            <w:pPr>
              <w:pStyle w:val="af9"/>
              <w:numPr>
                <w:ilvl w:val="0"/>
                <w:numId w:val="3"/>
              </w:num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</w:pP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eastAsia="Arial Unicode MS" w:hAnsi="Times New Roman" w:cs="Times New Roman"/>
                <w:color w:val="663300"/>
                <w:sz w:val="18"/>
                <w:szCs w:val="18"/>
                <w:lang w:bidi="ar-SA"/>
              </w:rPr>
              <w:t>Прием, рассмотрение заявлений (уведомления) застрахованных лиц в целях реализации ими прав при формировании и инвестировании средств пенсионных накоплений и принятие решений по ним.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t xml:space="preserve">1) </w:t>
            </w: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t>Срок предоставления государственной услуги исчисляется с даты регистрации заявления (уведомления</w:t>
            </w:r>
            <w:proofErr w:type="gramStart"/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t>).Заявление</w:t>
            </w:r>
            <w:proofErr w:type="gramEnd"/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t xml:space="preserve"> о выборе УК рассматривается с принятием решения об удовлетворении (с внесением изменений в специальную часть индивидуального лицевого счета застрахованного лица) или отказе в удовлетворении заявления либо оставлении его без рассмотрения в срок до 1 марта года, следующего за годом подачи </w:t>
            </w: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lastRenderedPageBreak/>
              <w:t>застрахованным лицом заявления о выборе УК.</w:t>
            </w:r>
          </w:p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t>2) передача документов из МФЦ в орган – 1 рабочий день.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1118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8E786E">
            <w:pPr>
              <w:pStyle w:val="af9"/>
              <w:numPr>
                <w:ilvl w:val="0"/>
                <w:numId w:val="3"/>
              </w:num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</w:pP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  <w:t>Прием от граждан анкет в целях регистрации в системе индивидуального (персонифицированного) учета, в том числе прием от зарегистрированных лиц заявлений об изменении анкетных данных, содержащихся в индивидуальном лицевом счете, или о выдаче документа, подтверждающего регистрацию в системе индивидуального (персонифицированного) учета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t>1) передача документов из МФЦ в орган – в день обращения</w:t>
            </w:r>
          </w:p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t>2) передача документов из органа - в момент получения ответа от соответствующего вида сведений</w:t>
            </w:r>
            <w:proofErr w:type="gramStart"/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t>. максимальный</w:t>
            </w:r>
            <w:proofErr w:type="gramEnd"/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t xml:space="preserve"> срок – 5 рабочих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592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8E786E">
            <w:pPr>
              <w:pStyle w:val="af9"/>
              <w:numPr>
                <w:ilvl w:val="0"/>
                <w:numId w:val="3"/>
              </w:num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eastAsia="Arial Unicode MS" w:hAnsi="Times New Roman" w:cs="Times New Roman"/>
                <w:color w:val="663300"/>
                <w:sz w:val="18"/>
                <w:szCs w:val="18"/>
              </w:rPr>
              <w:t>Установление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1)</w:t>
            </w: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 xml:space="preserve"> передача документов из МФЦ в территориальный орган – 1 рабочий день.</w:t>
            </w:r>
          </w:p>
          <w:p w:rsidR="008E786E" w:rsidRPr="004B354E" w:rsidRDefault="002A3348">
            <w:pPr>
              <w:spacing w:line="254" w:lineRule="auto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2) передача уведомления из органа в МФЦ о принятии заявления — 1 рабочий день.</w:t>
            </w:r>
          </w:p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3) СФР принимает решение не позднее чем через 3 месяца со дня получения заявления из МФЦ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tabs>
                <w:tab w:val="left" w:pos="294"/>
              </w:tabs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273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8E786E">
            <w:pPr>
              <w:pStyle w:val="af9"/>
              <w:numPr>
                <w:ilvl w:val="0"/>
                <w:numId w:val="3"/>
              </w:num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tabs>
                <w:tab w:val="left" w:pos="294"/>
              </w:tabs>
              <w:spacing w:line="100" w:lineRule="atLeast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1) передача документов из МФЦ в орган – 1 рабочий день</w:t>
            </w:r>
          </w:p>
          <w:p w:rsidR="008E786E" w:rsidRPr="004B354E" w:rsidRDefault="002A3348">
            <w:pPr>
              <w:spacing w:line="254" w:lineRule="auto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2) предельный срок оказания услуги по выплате пенсии не более 3 месяцев;</w:t>
            </w:r>
          </w:p>
          <w:p w:rsidR="008E786E" w:rsidRPr="004B354E" w:rsidRDefault="002A3348">
            <w:pPr>
              <w:tabs>
                <w:tab w:val="left" w:pos="294"/>
              </w:tabs>
              <w:spacing w:line="100" w:lineRule="atLeast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3) выплата пенсии производится с 1-го числа месяца, следующего за месяцем получения органом заявления о перечислении пенсии, но не ранее даты, указанной в заявлении</w:t>
            </w:r>
          </w:p>
          <w:p w:rsidR="008E786E" w:rsidRPr="004B354E" w:rsidRDefault="008E786E">
            <w:pPr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327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8E786E">
            <w:pPr>
              <w:pStyle w:val="af9"/>
              <w:numPr>
                <w:ilvl w:val="0"/>
                <w:numId w:val="3"/>
              </w:num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eastAsia="Arial Unicode MS" w:hAnsi="Times New Roman" w:cs="Times New Roman"/>
                <w:color w:val="663300"/>
                <w:sz w:val="18"/>
                <w:szCs w:val="18"/>
              </w:rPr>
              <w:t>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«</w:t>
            </w:r>
            <w:hyperlink r:id="rId9" w:tgtFrame="_top">
              <w:r w:rsidRPr="004B354E">
                <w:rPr>
                  <w:rStyle w:val="a7"/>
                  <w:rFonts w:ascii="Times New Roman" w:eastAsia="Arial Unicode MS" w:hAnsi="Times New Roman" w:cs="Times New Roman"/>
                  <w:color w:val="663300"/>
                  <w:sz w:val="18"/>
                  <w:szCs w:val="18"/>
                  <w:u w:val="none"/>
                </w:rPr>
                <w:t>Об индивидуальном</w:t>
              </w:r>
            </w:hyperlink>
            <w:r w:rsidRPr="004B354E">
              <w:rPr>
                <w:rStyle w:val="10"/>
                <w:rFonts w:ascii="Times New Roman" w:eastAsia="Arial Unicode MS" w:hAnsi="Times New Roman" w:cs="Times New Roman"/>
                <w:color w:val="663300"/>
                <w:sz w:val="18"/>
                <w:szCs w:val="18"/>
              </w:rPr>
              <w:t xml:space="preserve"> (персонифицированном) учете в системе обязательного пенсионного страхования» и «</w:t>
            </w:r>
            <w:hyperlink r:id="rId10" w:tgtFrame="_top">
              <w:r w:rsidRPr="004B354E">
                <w:rPr>
                  <w:rStyle w:val="a7"/>
                  <w:rFonts w:ascii="Times New Roman" w:eastAsia="Arial Unicode MS" w:hAnsi="Times New Roman" w:cs="Times New Roman"/>
                  <w:color w:val="663300"/>
                  <w:sz w:val="18"/>
                  <w:szCs w:val="18"/>
                  <w:u w:val="none"/>
                </w:rPr>
                <w:t>Об инвестировании</w:t>
              </w:r>
            </w:hyperlink>
            <w:r w:rsidRPr="004B354E">
              <w:rPr>
                <w:rStyle w:val="10"/>
                <w:rFonts w:ascii="Times New Roman" w:eastAsia="Arial Unicode MS" w:hAnsi="Times New Roman" w:cs="Times New Roman"/>
                <w:color w:val="663300"/>
                <w:sz w:val="18"/>
                <w:szCs w:val="18"/>
              </w:rPr>
              <w:t xml:space="preserve"> средств для финансирования накопительной пенсии в Российской Федерации»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 xml:space="preserve">1) </w:t>
            </w: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передача документов из МФЦ в орган – в день обращения</w:t>
            </w:r>
          </w:p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2)передача документов из органа — в момент получения ответа от соответствующего вида сведений. Максимальный срок — 5 рабочих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327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8E786E">
            <w:pPr>
              <w:pStyle w:val="af9"/>
              <w:numPr>
                <w:ilvl w:val="0"/>
                <w:numId w:val="3"/>
              </w:num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Выдача гражданам справок о размере пенсий (иных выплат)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tabs>
                <w:tab w:val="left" w:pos="1014"/>
              </w:tabs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 xml:space="preserve">1) </w:t>
            </w: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передача документов из МФЦ в орган – в день обращения</w:t>
            </w:r>
          </w:p>
          <w:p w:rsidR="008E786E" w:rsidRPr="004B354E" w:rsidRDefault="002A3348">
            <w:pPr>
              <w:tabs>
                <w:tab w:val="left" w:pos="1014"/>
              </w:tabs>
              <w:spacing w:line="100" w:lineRule="atLeast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2) передача документов из органа - в момент получения ответа от соответствующего вида сведений</w:t>
            </w:r>
            <w:proofErr w:type="gramStart"/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. максимальный</w:t>
            </w:r>
            <w:proofErr w:type="gramEnd"/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 xml:space="preserve"> срок – 5 рабочих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pStyle w:val="af9"/>
              <w:tabs>
                <w:tab w:val="left" w:pos="1014"/>
              </w:tabs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327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8E786E">
            <w:pPr>
              <w:pStyle w:val="af9"/>
              <w:numPr>
                <w:ilvl w:val="0"/>
                <w:numId w:val="3"/>
              </w:num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 xml:space="preserve">Информирование граждан об отнесении к категории граждан </w:t>
            </w:r>
            <w:proofErr w:type="spellStart"/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предпенсионного</w:t>
            </w:r>
            <w:proofErr w:type="spellEnd"/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 xml:space="preserve"> возраста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tabs>
                <w:tab w:val="left" w:pos="1014"/>
              </w:tabs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 xml:space="preserve">1) </w:t>
            </w: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передача документов из МФЦ в орган – в день обращения</w:t>
            </w:r>
          </w:p>
          <w:p w:rsidR="008E786E" w:rsidRPr="004B354E" w:rsidRDefault="002A3348">
            <w:pPr>
              <w:tabs>
                <w:tab w:val="left" w:pos="1014"/>
              </w:tabs>
              <w:spacing w:line="100" w:lineRule="atLeast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2) максимальный срок – 5 рабочих дней со дней регистрации в органе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pStyle w:val="af9"/>
              <w:tabs>
                <w:tab w:val="left" w:pos="1014"/>
              </w:tabs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327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33.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Предоставление сведений о трудовой деятельности зарегистрированного лица, содержащихся в его индивидуальном лицевом счете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tabs>
                <w:tab w:val="left" w:pos="1014"/>
              </w:tabs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 xml:space="preserve">1) </w:t>
            </w: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передача документов из МФЦ в орган – в день обращения</w:t>
            </w:r>
          </w:p>
          <w:p w:rsidR="008E786E" w:rsidRPr="004B354E" w:rsidRDefault="002A3348">
            <w:pPr>
              <w:tabs>
                <w:tab w:val="left" w:pos="1014"/>
              </w:tabs>
              <w:spacing w:line="100" w:lineRule="atLeast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2) максимальный срок – 5 рабочих дней со дней регистрации в органе.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pStyle w:val="af9"/>
              <w:tabs>
                <w:tab w:val="left" w:pos="1014"/>
              </w:tabs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327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34.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Прием заявления для размещения сведений о транспортном средстве, управляемом инвалидом, или транспортном средстве, перевозящем инвалида и (или) ребенка-инвалида, в  государственной информационной системе «Единая централизованная цифровая платформа в социальной сфере»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tabs>
                <w:tab w:val="left" w:pos="1014"/>
              </w:tabs>
              <w:spacing w:line="100" w:lineRule="atLeast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1) передача документов из МФЦ в орган – в день обращения</w:t>
            </w:r>
          </w:p>
          <w:p w:rsidR="008E786E" w:rsidRPr="004B354E" w:rsidRDefault="002A3348">
            <w:pPr>
              <w:tabs>
                <w:tab w:val="left" w:pos="1014"/>
              </w:tabs>
              <w:spacing w:line="100" w:lineRule="atLeast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2) максимальный срок предоставления Услуги составляет 15 минут с момента регистрации заявления и документов и (или) информации, необходимых для предоставления Услуги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pStyle w:val="af9"/>
              <w:tabs>
                <w:tab w:val="left" w:pos="1014"/>
              </w:tabs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327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35.</w:t>
            </w:r>
          </w:p>
        </w:tc>
        <w:tc>
          <w:tcPr>
            <w:tcW w:w="334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after="200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eastAsia="Calibri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t>Прием заявлений о предоставлении услуги по санаторно-курортному лечению, медицинской реабилитации в центрах реабилитации Фонда пенсионного и социального страхования Российской Федерации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pStyle w:val="afb"/>
              <w:jc w:val="center"/>
              <w:rPr>
                <w:rFonts w:cs="Arial"/>
                <w:color w:val="663300"/>
                <w:szCs w:val="18"/>
              </w:rPr>
            </w:pPr>
            <w:r w:rsidRPr="004B354E">
              <w:rPr>
                <w:rFonts w:cs="Arial"/>
                <w:color w:val="663300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eastAsia="Calibri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t>1) Решение о направлении на санаторно-курортное лечение, медицинскую реабилитацию в реабилитационный центр Фонда в течение 2-х рабочих дней со дня поступления заявления и медицинских документов, подтверждающих наличие у участника специальной военной операции медицинских показаний и отсутствие медицинских противопоказаний для получения санаторно-курортного лечения, медицинской реабилитации.</w:t>
            </w:r>
          </w:p>
          <w:p w:rsidR="008E786E" w:rsidRPr="004B354E" w:rsidRDefault="002A3348">
            <w:pPr>
              <w:rPr>
                <w:rFonts w:ascii="Times New Roman" w:eastAsia="Calibri" w:hAnsi="Times New Roman" w:cs="Arial"/>
                <w:iCs/>
                <w:color w:val="663300"/>
                <w:sz w:val="18"/>
                <w:szCs w:val="18"/>
                <w:lang w:eastAsia="en-US" w:bidi="ar-SA"/>
              </w:rPr>
            </w:pPr>
            <w:r w:rsidRPr="004B354E">
              <w:rPr>
                <w:rFonts w:ascii="Times New Roman" w:eastAsia="Calibri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t xml:space="preserve">Уведомление о принятом решении осуществляется не позднее рабочего дня, следующего за днем принятия соответствующего решения, посредством единого </w:t>
            </w:r>
            <w:r w:rsidRPr="004B354E">
              <w:rPr>
                <w:rFonts w:ascii="Times New Roman" w:eastAsia="Calibri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lastRenderedPageBreak/>
              <w:t>портала - в личном кабинете на едином портале, при подаче заявления на бумажном носителе - на адрес электронной почты или иным способом, указанным в заявлении.</w:t>
            </w:r>
          </w:p>
          <w:p w:rsidR="008E786E" w:rsidRPr="004B354E" w:rsidRDefault="002A3348">
            <w:pPr>
              <w:spacing w:after="200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eastAsia="Calibri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t>2)</w:t>
            </w: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 w:bidi="ar-SA"/>
              </w:rPr>
              <w:t> </w:t>
            </w:r>
            <w:r w:rsidRPr="004B354E">
              <w:rPr>
                <w:rFonts w:ascii="Times New Roman" w:eastAsia="Calibri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t>передача документов из МФЦ в Орган – 1 рабочий день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pStyle w:val="af9"/>
              <w:tabs>
                <w:tab w:val="left" w:pos="1014"/>
              </w:tabs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327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  <w:lang w:bidi="ar-SA"/>
              </w:rPr>
              <w:lastRenderedPageBreak/>
              <w:t>36.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after="200"/>
              <w:rPr>
                <w:rFonts w:ascii="Times New Roman" w:eastAsia="Calibri" w:hAnsi="Times New Roman" w:cs="Arial"/>
                <w:iCs/>
                <w:color w:val="663300"/>
                <w:sz w:val="18"/>
                <w:szCs w:val="18"/>
                <w:lang w:eastAsia="en-US" w:bidi="ar-SA"/>
              </w:rPr>
            </w:pPr>
            <w:r w:rsidRPr="004B354E">
              <w:rPr>
                <w:rFonts w:ascii="Times New Roman" w:eastAsia="Calibri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t>Предоставление пособия по беременности и родам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pStyle w:val="afb"/>
              <w:jc w:val="center"/>
              <w:rPr>
                <w:rFonts w:cs="Arial"/>
                <w:color w:val="663300"/>
                <w:szCs w:val="18"/>
                <w:lang w:bidi="ar-SA"/>
              </w:rPr>
            </w:pPr>
            <w:r w:rsidRPr="004B354E">
              <w:rPr>
                <w:rFonts w:cs="Arial"/>
                <w:color w:val="663300"/>
                <w:szCs w:val="18"/>
                <w:lang w:bidi="ar-SA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rPr>
                <w:rFonts w:ascii="Times New Roman" w:eastAsia="Calibri" w:hAnsi="Times New Roman" w:cs="Arial"/>
                <w:iCs/>
                <w:color w:val="663300"/>
                <w:sz w:val="18"/>
                <w:szCs w:val="18"/>
                <w:lang w:eastAsia="en-US" w:bidi="ar-SA"/>
              </w:rPr>
            </w:pPr>
            <w:r w:rsidRPr="004B354E">
              <w:rPr>
                <w:rFonts w:ascii="Times New Roman" w:eastAsia="Calibri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t>1) передача документов из МФЦ в Орган – в день обращения</w:t>
            </w:r>
          </w:p>
          <w:p w:rsidR="008E786E" w:rsidRPr="004B354E" w:rsidRDefault="002A3348">
            <w:pPr>
              <w:rPr>
                <w:rFonts w:ascii="Times New Roman" w:eastAsia="Calibri" w:hAnsi="Times New Roman" w:cs="Arial"/>
                <w:iCs/>
                <w:color w:val="663300"/>
                <w:sz w:val="18"/>
                <w:szCs w:val="18"/>
                <w:lang w:eastAsia="en-US" w:bidi="ar-SA"/>
              </w:rPr>
            </w:pPr>
            <w:r w:rsidRPr="004B354E">
              <w:rPr>
                <w:rFonts w:ascii="Times New Roman" w:eastAsia="Calibri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t xml:space="preserve">2) пособие назначается не позднее 10 рабочих дней с даты приема (регистрации) заявления. В случае </w:t>
            </w:r>
            <w:proofErr w:type="spellStart"/>
            <w:r w:rsidRPr="004B354E">
              <w:rPr>
                <w:rFonts w:ascii="Times New Roman" w:eastAsia="Calibri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t>непоступления</w:t>
            </w:r>
            <w:proofErr w:type="spellEnd"/>
            <w:r w:rsidRPr="004B354E">
              <w:rPr>
                <w:rFonts w:ascii="Times New Roman" w:eastAsia="Calibri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t xml:space="preserve">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pStyle w:val="af9"/>
              <w:tabs>
                <w:tab w:val="left" w:pos="1014"/>
              </w:tabs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327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37.</w:t>
            </w:r>
          </w:p>
        </w:tc>
        <w:tc>
          <w:tcPr>
            <w:tcW w:w="334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after="200"/>
              <w:rPr>
                <w:rFonts w:ascii="Times New Roman" w:eastAsia="Calibri" w:hAnsi="Times New Roman" w:cs="Arial"/>
                <w:iCs/>
                <w:color w:val="663300"/>
                <w:sz w:val="18"/>
                <w:szCs w:val="18"/>
                <w:lang w:eastAsia="en-US" w:bidi="ar-SA"/>
              </w:rPr>
            </w:pPr>
            <w:r w:rsidRPr="004B354E">
              <w:rPr>
                <w:rFonts w:ascii="Times New Roman" w:eastAsia="Calibri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t>Предоставление единовременного пособия при рождении ребенка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а также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pStyle w:val="afb"/>
              <w:jc w:val="center"/>
              <w:rPr>
                <w:rFonts w:cs="Arial"/>
                <w:color w:val="663300"/>
                <w:szCs w:val="18"/>
              </w:rPr>
            </w:pPr>
            <w:r w:rsidRPr="004B354E">
              <w:rPr>
                <w:rFonts w:cs="Arial"/>
                <w:color w:val="663300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rPr>
                <w:rFonts w:ascii="Times New Roman" w:eastAsia="Calibri" w:hAnsi="Times New Roman" w:cs="Arial"/>
                <w:iCs/>
                <w:color w:val="663300"/>
                <w:sz w:val="18"/>
                <w:szCs w:val="18"/>
                <w:lang w:eastAsia="en-US" w:bidi="ar-SA"/>
              </w:rPr>
            </w:pPr>
            <w:r w:rsidRPr="004B354E">
              <w:rPr>
                <w:rFonts w:ascii="Times New Roman" w:eastAsia="Calibri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t>1) передача документов из МФЦ в Орган – в день обращения</w:t>
            </w:r>
          </w:p>
          <w:p w:rsidR="008E786E" w:rsidRPr="004B354E" w:rsidRDefault="002A3348">
            <w:pPr>
              <w:rPr>
                <w:rFonts w:ascii="Times New Roman" w:eastAsia="Calibri" w:hAnsi="Times New Roman" w:cs="Arial"/>
                <w:iCs/>
                <w:color w:val="663300"/>
                <w:sz w:val="18"/>
                <w:szCs w:val="18"/>
                <w:lang w:eastAsia="en-US" w:bidi="ar-SA"/>
              </w:rPr>
            </w:pPr>
            <w:r w:rsidRPr="004B354E">
              <w:rPr>
                <w:rFonts w:ascii="Times New Roman" w:eastAsia="Calibri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t xml:space="preserve">2) пособие назначается не позднее 10 рабочих дней с даты приема (регистрации) заявления. В случае </w:t>
            </w:r>
            <w:proofErr w:type="spellStart"/>
            <w:r w:rsidRPr="004B354E">
              <w:rPr>
                <w:rFonts w:ascii="Times New Roman" w:eastAsia="Calibri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t>непоступления</w:t>
            </w:r>
            <w:proofErr w:type="spellEnd"/>
            <w:r w:rsidRPr="004B354E">
              <w:rPr>
                <w:rFonts w:ascii="Times New Roman" w:eastAsia="Calibri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t xml:space="preserve">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pStyle w:val="af9"/>
              <w:tabs>
                <w:tab w:val="left" w:pos="1014"/>
              </w:tabs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327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  <w:lang w:bidi="ar-SA"/>
              </w:rPr>
              <w:t>38.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after="200"/>
              <w:rPr>
                <w:rFonts w:ascii="Times New Roman" w:hAnsi="Times New Roman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eastAsia="Calibri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t xml:space="preserve">Предоставление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а также лицам, не подлежащим обязательному социальному </w:t>
            </w:r>
            <w:r w:rsidRPr="004B354E">
              <w:rPr>
                <w:rFonts w:ascii="Times New Roman" w:eastAsia="Calibri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lastRenderedPageBreak/>
              <w:t>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after="200"/>
              <w:jc w:val="center"/>
              <w:rPr>
                <w:rFonts w:ascii="Times New Roman" w:eastAsia="Calibri" w:hAnsi="Times New Roman" w:cs="Arial"/>
                <w:iCs/>
                <w:color w:val="663300"/>
                <w:sz w:val="18"/>
                <w:szCs w:val="18"/>
                <w:lang w:eastAsia="en-US" w:bidi="ar-SA"/>
              </w:rPr>
            </w:pPr>
            <w:r w:rsidRPr="004B354E">
              <w:rPr>
                <w:rFonts w:ascii="Times New Roman" w:eastAsia="Calibri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lastRenderedPageBreak/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rPr>
                <w:rFonts w:ascii="Times New Roman" w:eastAsia="Calibri" w:hAnsi="Times New Roman" w:cs="Arial"/>
                <w:iCs/>
                <w:color w:val="663300"/>
                <w:sz w:val="18"/>
                <w:szCs w:val="18"/>
                <w:lang w:eastAsia="en-US" w:bidi="ar-SA"/>
              </w:rPr>
            </w:pPr>
            <w:r w:rsidRPr="004B354E">
              <w:rPr>
                <w:rFonts w:ascii="Times New Roman" w:eastAsia="Calibri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t>1) передача документов из МФЦ в орган – в день обращения</w:t>
            </w:r>
          </w:p>
          <w:p w:rsidR="008E786E" w:rsidRPr="004B354E" w:rsidRDefault="002A3348">
            <w:pPr>
              <w:rPr>
                <w:rFonts w:ascii="Times New Roman" w:hAnsi="Times New Roman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eastAsia="Calibri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t>2) пособие назначается не позднее 10 рабочих дней с даты приема (регистрации) заявления. В случае не 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pStyle w:val="af9"/>
              <w:tabs>
                <w:tab w:val="left" w:pos="1014"/>
              </w:tabs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327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lastRenderedPageBreak/>
              <w:t>39.</w:t>
            </w:r>
          </w:p>
        </w:tc>
        <w:tc>
          <w:tcPr>
            <w:tcW w:w="334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widowControl/>
              <w:spacing w:after="200" w:line="276" w:lineRule="auto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 xml:space="preserve">Предоставление единовременного пособия при передаче ребенка на воспитание в семью 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pStyle w:val="afb"/>
              <w:jc w:val="center"/>
              <w:rPr>
                <w:rFonts w:cs="Arial"/>
                <w:color w:val="663300"/>
                <w:szCs w:val="18"/>
              </w:rPr>
            </w:pPr>
            <w:r w:rsidRPr="004B354E">
              <w:rPr>
                <w:rFonts w:cs="Arial"/>
                <w:color w:val="663300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1) передача документов из МФЦ в Орган – 1 рабочий день</w:t>
            </w:r>
          </w:p>
          <w:p w:rsidR="008E786E" w:rsidRPr="004B354E" w:rsidRDefault="002A3348">
            <w:pPr>
              <w:widowControl/>
              <w:spacing w:after="200" w:line="276" w:lineRule="auto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 xml:space="preserve">2) пособия назначаются не позднее 10 рабочих дней с даты приема (регистрации) заявления. В случае </w:t>
            </w:r>
            <w:proofErr w:type="spellStart"/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непоступления</w:t>
            </w:r>
            <w:proofErr w:type="spellEnd"/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 xml:space="preserve">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pStyle w:val="af9"/>
              <w:tabs>
                <w:tab w:val="left" w:pos="1014"/>
              </w:tabs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327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  <w:lang w:bidi="ar-SA"/>
              </w:rPr>
              <w:t>40.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widowControl/>
              <w:spacing w:after="200" w:line="276" w:lineRule="auto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t xml:space="preserve">Предоставление единовременного пособия беременной жене военнослужащего, проходящего военную службу по призыву 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pStyle w:val="afb"/>
              <w:jc w:val="center"/>
              <w:rPr>
                <w:rFonts w:cs="Arial"/>
                <w:color w:val="663300"/>
                <w:szCs w:val="18"/>
                <w:lang w:bidi="ar-SA"/>
              </w:rPr>
            </w:pPr>
            <w:r w:rsidRPr="004B354E">
              <w:rPr>
                <w:rFonts w:cs="Arial"/>
                <w:color w:val="663300"/>
                <w:szCs w:val="18"/>
                <w:lang w:bidi="ar-SA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t>1) передача документов из МФЦ в Орган – 1 рабочий день</w:t>
            </w:r>
          </w:p>
          <w:p w:rsidR="008E786E" w:rsidRPr="004B354E" w:rsidRDefault="002A3348">
            <w:pPr>
              <w:widowControl/>
              <w:spacing w:after="200" w:line="276" w:lineRule="auto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t xml:space="preserve">2) пособия назначаются не позднее 10 рабочих дней с даты приема (регистрации) заявления. В случае </w:t>
            </w:r>
            <w:proofErr w:type="spellStart"/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t>непоступления</w:t>
            </w:r>
            <w:proofErr w:type="spellEnd"/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 w:bidi="ar-SA"/>
              </w:rPr>
              <w:t xml:space="preserve">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pStyle w:val="af9"/>
              <w:tabs>
                <w:tab w:val="left" w:pos="1014"/>
              </w:tabs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327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41.</w:t>
            </w:r>
          </w:p>
        </w:tc>
        <w:tc>
          <w:tcPr>
            <w:tcW w:w="334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widowControl/>
              <w:spacing w:after="200" w:line="276" w:lineRule="auto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 xml:space="preserve">Предоставление ежемесячного пособия на ребенка военнослужащего, проходящего военную службу по призыву 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pStyle w:val="afb"/>
              <w:jc w:val="center"/>
              <w:rPr>
                <w:rFonts w:cs="Arial"/>
                <w:color w:val="663300"/>
                <w:szCs w:val="18"/>
              </w:rPr>
            </w:pPr>
            <w:r w:rsidRPr="004B354E">
              <w:rPr>
                <w:rFonts w:cs="Arial"/>
                <w:color w:val="663300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1) передача документов из МФЦ в Орган – 1 рабочий день</w:t>
            </w:r>
          </w:p>
          <w:p w:rsidR="008E786E" w:rsidRPr="004B354E" w:rsidRDefault="002A3348">
            <w:pPr>
              <w:widowControl/>
              <w:spacing w:after="200" w:line="276" w:lineRule="auto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 xml:space="preserve">2) пособия назначаются не позднее 10 рабочих дней с даты приема (регистрации) заявления. В случае </w:t>
            </w:r>
            <w:proofErr w:type="spellStart"/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непоступления</w:t>
            </w:r>
            <w:proofErr w:type="spellEnd"/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 xml:space="preserve">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pStyle w:val="af9"/>
              <w:tabs>
                <w:tab w:val="left" w:pos="1014"/>
              </w:tabs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327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42.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pStyle w:val="afb"/>
              <w:rPr>
                <w:color w:val="663300"/>
              </w:rPr>
            </w:pPr>
            <w:r w:rsidRPr="004B354E">
              <w:rPr>
                <w:rStyle w:val="10"/>
                <w:rFonts w:eastAsia="Calibri"/>
                <w:color w:val="663300"/>
                <w:szCs w:val="18"/>
              </w:rPr>
              <w:t>Прием заявления о назначении мер социальной поддержки, установленных законодательством Российской Федерации, гражданам из числа военнослужащих и членов их семей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pStyle w:val="afb"/>
              <w:jc w:val="center"/>
              <w:rPr>
                <w:rFonts w:cs="Arial"/>
                <w:color w:val="663300"/>
                <w:szCs w:val="18"/>
              </w:rPr>
            </w:pPr>
            <w:r w:rsidRPr="004B354E">
              <w:rPr>
                <w:rFonts w:cs="Arial"/>
                <w:color w:val="663300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254" w:lineRule="auto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1)</w:t>
            </w: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 xml:space="preserve"> передача документов из МФЦ в Орган – 1 рабочий день</w:t>
            </w:r>
          </w:p>
          <w:p w:rsidR="008E786E" w:rsidRPr="004B354E" w:rsidRDefault="002A3348">
            <w:pPr>
              <w:widowControl/>
              <w:spacing w:after="200" w:line="276" w:lineRule="auto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2) решение о назначении (отказе) принимается в течение 5 рабочих дней со дня поступления в территориальный орган СФР документов (сведений), предусмотренных перечнем. При этом срок ожидания ответа на межведомственный запрос не может превышать 5 рабочих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pStyle w:val="af9"/>
              <w:tabs>
                <w:tab w:val="left" w:pos="1014"/>
              </w:tabs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327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43.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pStyle w:val="afb"/>
              <w:rPr>
                <w:rFonts w:eastAsia="Calibri"/>
                <w:iCs/>
                <w:color w:val="663300"/>
                <w:szCs w:val="18"/>
              </w:rPr>
            </w:pPr>
            <w:r w:rsidRPr="004B354E">
              <w:rPr>
                <w:rFonts w:eastAsia="Calibri"/>
                <w:iCs/>
                <w:color w:val="663300"/>
                <w:szCs w:val="18"/>
              </w:rPr>
              <w:t>Прием заявлений о назначении мер социальной поддержки, установленных законодательством Российской Федерации, гражданам, подвергшимся воздействию радиации вследствие техногенных катастроф, и членам их семей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pStyle w:val="afb"/>
              <w:jc w:val="center"/>
              <w:rPr>
                <w:rFonts w:cs="Arial"/>
                <w:color w:val="663300"/>
                <w:szCs w:val="18"/>
              </w:rPr>
            </w:pPr>
            <w:r w:rsidRPr="004B354E">
              <w:rPr>
                <w:rFonts w:cs="Arial"/>
                <w:color w:val="663300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254" w:lineRule="auto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1)</w:t>
            </w: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 xml:space="preserve"> передача документов из МФЦ в Орган – 1 рабочий день</w:t>
            </w:r>
          </w:p>
          <w:p w:rsidR="008E786E" w:rsidRPr="004B354E" w:rsidRDefault="002A3348">
            <w:pPr>
              <w:widowControl/>
              <w:spacing w:after="200" w:line="276" w:lineRule="auto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2) решение о предоставлении (отказе) компенсации принимается территориальным органом СФР не позднее 2-го рабочего дня со дня поступления в территориальный орган СФР документов (сведений). При этом, срок ожидания ответа на межведомственный запрос не может превышать 5 рабочих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pStyle w:val="af9"/>
              <w:tabs>
                <w:tab w:val="left" w:pos="1014"/>
              </w:tabs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327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44.</w:t>
            </w:r>
          </w:p>
        </w:tc>
        <w:tc>
          <w:tcPr>
            <w:tcW w:w="3340" w:type="dxa"/>
            <w:vAlign w:val="center"/>
          </w:tcPr>
          <w:p w:rsidR="008E786E" w:rsidRPr="004B354E" w:rsidRDefault="002A3348">
            <w:pPr>
              <w:pStyle w:val="afb"/>
              <w:rPr>
                <w:rFonts w:eastAsia="Calibri"/>
                <w:iCs/>
                <w:color w:val="663300"/>
                <w:szCs w:val="18"/>
              </w:rPr>
            </w:pPr>
            <w:r w:rsidRPr="004B354E">
              <w:rPr>
                <w:rFonts w:eastAsia="Calibri"/>
                <w:iCs/>
                <w:color w:val="663300"/>
                <w:szCs w:val="18"/>
              </w:rPr>
              <w:t xml:space="preserve">Прием заявлений о назначении социальной поддержки, установленных законодательством Российской </w:t>
            </w:r>
            <w:proofErr w:type="gramStart"/>
            <w:r w:rsidRPr="004B354E">
              <w:rPr>
                <w:rFonts w:eastAsia="Calibri"/>
                <w:iCs/>
                <w:color w:val="663300"/>
                <w:szCs w:val="18"/>
              </w:rPr>
              <w:t>Федерации,  инвалидам</w:t>
            </w:r>
            <w:proofErr w:type="gramEnd"/>
            <w:r w:rsidRPr="004B354E">
              <w:rPr>
                <w:rFonts w:eastAsia="Calibri"/>
                <w:iCs/>
                <w:color w:val="663300"/>
                <w:szCs w:val="18"/>
              </w:rPr>
              <w:t xml:space="preserve"> (в том числе детям-инвалидам), имеющим транспортные средства в соответствии с медицинскими показаниями, или их законным представителям,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pStyle w:val="afb"/>
              <w:jc w:val="center"/>
              <w:rPr>
                <w:rFonts w:cs="Arial"/>
                <w:color w:val="663300"/>
                <w:szCs w:val="18"/>
              </w:rPr>
            </w:pPr>
            <w:r w:rsidRPr="004B354E">
              <w:rPr>
                <w:rFonts w:cs="Arial"/>
                <w:color w:val="663300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pStyle w:val="afb"/>
              <w:rPr>
                <w:rFonts w:eastAsia="Calibri"/>
                <w:iCs/>
                <w:color w:val="663300"/>
                <w:szCs w:val="18"/>
              </w:rPr>
            </w:pPr>
            <w:r w:rsidRPr="004B354E">
              <w:rPr>
                <w:rFonts w:eastAsia="Calibri"/>
                <w:iCs/>
                <w:color w:val="663300"/>
                <w:szCs w:val="18"/>
              </w:rPr>
              <w:t>1) передача документов из МФЦ в орган – в день обращения</w:t>
            </w:r>
          </w:p>
          <w:p w:rsidR="008E786E" w:rsidRPr="004B354E" w:rsidRDefault="002A3348">
            <w:pPr>
              <w:pStyle w:val="afb"/>
              <w:rPr>
                <w:rFonts w:eastAsia="Calibri"/>
                <w:iCs/>
                <w:color w:val="663300"/>
                <w:szCs w:val="18"/>
              </w:rPr>
            </w:pPr>
            <w:r w:rsidRPr="004B354E">
              <w:rPr>
                <w:rFonts w:eastAsia="Calibri"/>
                <w:iCs/>
                <w:color w:val="663300"/>
                <w:szCs w:val="18"/>
              </w:rPr>
              <w:t>2) максимальный срок — 5 рабочих дней со дня регистрации в органе.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pStyle w:val="af9"/>
              <w:tabs>
                <w:tab w:val="left" w:pos="1014"/>
              </w:tabs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327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lastRenderedPageBreak/>
              <w:t>45.</w:t>
            </w:r>
          </w:p>
        </w:tc>
        <w:tc>
          <w:tcPr>
            <w:tcW w:w="3340" w:type="dxa"/>
            <w:shd w:val="clear" w:color="auto" w:fill="FBE4D5"/>
            <w:vAlign w:val="center"/>
          </w:tcPr>
          <w:p w:rsidR="008E786E" w:rsidRPr="004B354E" w:rsidRDefault="002A3348">
            <w:pPr>
              <w:pStyle w:val="afb"/>
              <w:rPr>
                <w:color w:val="663300"/>
              </w:rPr>
            </w:pPr>
            <w:r w:rsidRPr="004B354E">
              <w:rPr>
                <w:rStyle w:val="10"/>
                <w:rFonts w:eastAsia="Calibri"/>
                <w:color w:val="663300"/>
                <w:szCs w:val="18"/>
              </w:rPr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pStyle w:val="afb"/>
              <w:jc w:val="center"/>
              <w:rPr>
                <w:color w:val="663300"/>
              </w:rPr>
            </w:pPr>
            <w:r w:rsidRPr="004B354E">
              <w:rPr>
                <w:rStyle w:val="10"/>
                <w:rFonts w:eastAsia="Calibri"/>
                <w:color w:val="663300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254" w:lineRule="auto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1)</w:t>
            </w: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 xml:space="preserve"> передача документов из МФЦ в Орган – 1 рабочий день</w:t>
            </w:r>
          </w:p>
          <w:p w:rsidR="008E786E" w:rsidRPr="004B354E" w:rsidRDefault="002A3348">
            <w:pPr>
              <w:widowControl/>
              <w:spacing w:after="200" w:line="276" w:lineRule="auto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2) решение принимается в течение 10 рабочих дней со дня регистрации заявления. Срок принятия решения продлевается на 20 рабочих дней в случае не поступления документов (сведений), представленных позднее 5 рабочих дней со дня регистрации заявления о назначении ежемесячного пособия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pStyle w:val="af9"/>
              <w:tabs>
                <w:tab w:val="left" w:pos="1014"/>
              </w:tabs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327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46.</w:t>
            </w:r>
          </w:p>
        </w:tc>
        <w:tc>
          <w:tcPr>
            <w:tcW w:w="3340" w:type="dxa"/>
            <w:shd w:val="clear" w:color="auto" w:fill="FBE4D5"/>
            <w:vAlign w:val="center"/>
          </w:tcPr>
          <w:p w:rsidR="008E786E" w:rsidRPr="004B354E" w:rsidRDefault="002A3348" w:rsidP="00756C4B">
            <w:pPr>
              <w:pStyle w:val="afb"/>
              <w:rPr>
                <w:color w:val="663300"/>
              </w:rPr>
            </w:pPr>
            <w:r w:rsidRPr="004B354E">
              <w:rPr>
                <w:rStyle w:val="10"/>
                <w:rFonts w:eastAsia="Calibri"/>
                <w:color w:val="663300"/>
                <w:szCs w:val="18"/>
              </w:rPr>
              <w:t>Обеспечение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а также выплата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ежегодной денежной компенсации расходов инвалидов на содержание и ветеринарное обслуживание собак-проводников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pStyle w:val="afb"/>
              <w:jc w:val="center"/>
              <w:rPr>
                <w:color w:val="663300"/>
              </w:rPr>
            </w:pPr>
            <w:r w:rsidRPr="004B354E">
              <w:rPr>
                <w:rStyle w:val="10"/>
                <w:rFonts w:eastAsia="Calibri"/>
                <w:color w:val="663300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254" w:lineRule="auto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1)</w:t>
            </w: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val="en-US" w:eastAsia="en-US"/>
              </w:rPr>
              <w:t> </w:t>
            </w: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передача документов из МФЦ в Орган – 1 рабочий день</w:t>
            </w:r>
          </w:p>
          <w:p w:rsidR="008E786E" w:rsidRPr="004B354E" w:rsidRDefault="002A3348">
            <w:pPr>
              <w:widowControl/>
              <w:spacing w:after="200" w:line="276" w:lineRule="auto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2)</w:t>
            </w: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val="en-US" w:eastAsia="en-US"/>
              </w:rPr>
              <w:t> </w:t>
            </w: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Уполномоченный орган рассматривает заявление, в 15-дневный срок, а в случае подачи указанного заявления инвалидом, нуждающимся в оказании паллиативной медицинской помощи (лицом, представляющим его интересы), в 7-дневный срок с даты его поступления. При наличии действующего государственного контракта на обеспечение техническим средством (изделием) в соответствии с заявлением, одновременно с уведомлением уполномоченный орган высылает инвалиду (ветерану) направление на поучение либо изготовление технического средства (изделия). При отсутствии действующего контракта не позднее 30 календарных дней со дня подачи инвалидом заявления размещается извещение, о проведении закупки соответствующего технического средства (изделия), в единой информационной системе в сфере закупок. В 7-дневный срок с даты заключения такого государственного контракта и после подтверждения уполномоченным органом соответствия технического средства (изделия) условиям такого государственного контракта оформляется направление на обеспечение техническим средством реабилитации.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pStyle w:val="af9"/>
              <w:tabs>
                <w:tab w:val="left" w:pos="1014"/>
              </w:tabs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327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47.</w:t>
            </w:r>
          </w:p>
        </w:tc>
        <w:tc>
          <w:tcPr>
            <w:tcW w:w="3340" w:type="dxa"/>
            <w:vAlign w:val="center"/>
          </w:tcPr>
          <w:p w:rsidR="008E786E" w:rsidRPr="004B354E" w:rsidRDefault="002A3348">
            <w:pPr>
              <w:pStyle w:val="afb"/>
              <w:rPr>
                <w:color w:val="663300"/>
              </w:rPr>
            </w:pPr>
            <w:r w:rsidRPr="004B354E">
              <w:rPr>
                <w:rStyle w:val="10"/>
                <w:rFonts w:eastAsia="Calibri"/>
                <w:color w:val="663300"/>
                <w:szCs w:val="18"/>
              </w:rPr>
              <w:t>Регистрация и снятие с регистрационного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материнством.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eastAsia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1) передача документов из МФЦ в Орган – 1 рабочий день</w:t>
            </w:r>
          </w:p>
          <w:p w:rsidR="008E786E" w:rsidRPr="004B354E" w:rsidRDefault="002A3348">
            <w:pPr>
              <w:widowControl/>
              <w:spacing w:after="200" w:line="276" w:lineRule="auto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2) В срок, не превышающий трех рабочих дней со дня получения территориальным органом Фонда по месту жительства последнего документа (сведений), необходимого для регистрации (снятия с регистрационного учета) в качестве страхователя.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pStyle w:val="af9"/>
              <w:tabs>
                <w:tab w:val="left" w:pos="1014"/>
              </w:tabs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327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48.</w:t>
            </w:r>
          </w:p>
        </w:tc>
        <w:tc>
          <w:tcPr>
            <w:tcW w:w="3340" w:type="dxa"/>
            <w:shd w:val="clear" w:color="auto" w:fill="FBE4D5"/>
            <w:vAlign w:val="center"/>
          </w:tcPr>
          <w:p w:rsidR="008E786E" w:rsidRPr="004B354E" w:rsidRDefault="002A3348">
            <w:pPr>
              <w:pStyle w:val="afb"/>
              <w:rPr>
                <w:color w:val="663300"/>
              </w:rPr>
            </w:pPr>
            <w:r w:rsidRPr="004B354E">
              <w:rPr>
                <w:rStyle w:val="10"/>
                <w:rFonts w:eastAsia="Calibri"/>
                <w:color w:val="663300"/>
                <w:szCs w:val="18"/>
              </w:rPr>
              <w:t>Прием документов, служащих основаниями для исчисления и уплаты (перечисления) страховых взносов, а также документов, подтверждающих правильность исчисления и своевременность уплаты (перечисления) страховых взносов.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eastAsia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rPr>
                <w:rFonts w:ascii="Times New Roman" w:eastAsia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eastAsia="Times New Roman" w:hAnsi="Times New Roman" w:cs="Times New Roman"/>
                <w:color w:val="663300"/>
                <w:sz w:val="18"/>
                <w:szCs w:val="18"/>
              </w:rPr>
              <w:t>передача документов из МФЦ в Орган – 1 рабочий день</w:t>
            </w:r>
          </w:p>
          <w:p w:rsidR="008E786E" w:rsidRPr="004B354E" w:rsidRDefault="002A3348">
            <w:pPr>
              <w:spacing w:after="200"/>
              <w:rPr>
                <w:rFonts w:ascii="Times New Roman" w:eastAsia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eastAsia="Times New Roman" w:hAnsi="Times New Roman" w:cs="Times New Roman"/>
                <w:color w:val="663300"/>
                <w:sz w:val="18"/>
                <w:szCs w:val="18"/>
              </w:rPr>
              <w:t>Прием поступивших в территориальный орган Фонда документов, осуществляется в срок не позднее одного рабочего дня, следующего за днем поступления в территориальный орган Фонда.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pStyle w:val="af9"/>
              <w:tabs>
                <w:tab w:val="left" w:pos="1014"/>
              </w:tabs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327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49.</w:t>
            </w:r>
          </w:p>
        </w:tc>
        <w:tc>
          <w:tcPr>
            <w:tcW w:w="3340" w:type="dxa"/>
          </w:tcPr>
          <w:p w:rsidR="008E786E" w:rsidRPr="004B354E" w:rsidRDefault="002A3348">
            <w:pPr>
              <w:pStyle w:val="afb"/>
              <w:rPr>
                <w:color w:val="663300"/>
                <w:szCs w:val="18"/>
              </w:rPr>
            </w:pPr>
            <w:r w:rsidRPr="004B354E">
              <w:rPr>
                <w:color w:val="663300"/>
                <w:szCs w:val="18"/>
              </w:rPr>
              <w:t>Прием заявлений по регистрации и снятию с регистрационного учета страхователей - физических лиц, заключивших трудовой договор с работником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after="200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1) передача документов из МФЦ в Орган – 1 рабочий день</w:t>
            </w:r>
          </w:p>
          <w:p w:rsidR="008E786E" w:rsidRPr="004B354E" w:rsidRDefault="002A3348">
            <w:pPr>
              <w:widowControl/>
              <w:spacing w:after="200" w:line="276" w:lineRule="auto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2) в срок, не превышающий трех рабочих дней со дня получения территориальным органом СФР по месту жительства последнего документа (сведений), необходимого для регистрации (снятии с регистрационного учета) в качестве страхователя.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pStyle w:val="af9"/>
              <w:tabs>
                <w:tab w:val="left" w:pos="1014"/>
              </w:tabs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327"/>
        </w:trPr>
        <w:tc>
          <w:tcPr>
            <w:tcW w:w="1080" w:type="dxa"/>
            <w:tcBorders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50.</w:t>
            </w:r>
          </w:p>
        </w:tc>
        <w:tc>
          <w:tcPr>
            <w:tcW w:w="3340" w:type="dxa"/>
            <w:tcBorders>
              <w:left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pStyle w:val="afb"/>
              <w:rPr>
                <w:color w:val="663300"/>
                <w:szCs w:val="18"/>
              </w:rPr>
            </w:pPr>
            <w:r w:rsidRPr="004B354E">
              <w:rPr>
                <w:color w:val="663300"/>
                <w:szCs w:val="18"/>
              </w:rPr>
              <w:t>Прием заявлений по регистрации и снятию с регистрационного учета страхователей - физических лиц, обязанных уплачивать страховые взносы в связи с заключением гражданско-правового договора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after="200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1) передача документов из МФЦ в Орган – 1 рабочий день</w:t>
            </w:r>
          </w:p>
          <w:p w:rsidR="008E786E" w:rsidRPr="004B354E" w:rsidRDefault="002A3348">
            <w:pPr>
              <w:widowControl/>
              <w:spacing w:after="200" w:line="276" w:lineRule="auto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 xml:space="preserve">2) в срок, не превышающий трех рабочих дней со дня получения территориальным органом СФР по месту жительства последнего документа (сведений), </w:t>
            </w: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lastRenderedPageBreak/>
              <w:t>необходимого для регистрации (снятии с регистрационного учета) в качестве страхователя.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pStyle w:val="af9"/>
              <w:tabs>
                <w:tab w:val="left" w:pos="1014"/>
              </w:tabs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327"/>
        </w:trPr>
        <w:tc>
          <w:tcPr>
            <w:tcW w:w="1080" w:type="dxa"/>
            <w:tcBorders>
              <w:bottom w:val="dotted" w:sz="2" w:space="0" w:color="808000"/>
            </w:tcBorders>
          </w:tcPr>
          <w:p w:rsidR="008E786E" w:rsidRPr="004B354E" w:rsidRDefault="002A3348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lastRenderedPageBreak/>
              <w:t>51.</w:t>
            </w:r>
          </w:p>
        </w:tc>
        <w:tc>
          <w:tcPr>
            <w:tcW w:w="3340" w:type="dxa"/>
            <w:tcBorders>
              <w:left w:val="dotted" w:sz="2" w:space="0" w:color="808000"/>
            </w:tcBorders>
          </w:tcPr>
          <w:p w:rsidR="008E786E" w:rsidRPr="004B354E" w:rsidRDefault="002A3348">
            <w:pPr>
              <w:widowControl/>
              <w:spacing w:after="200" w:line="276" w:lineRule="auto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Прием заявлений о назначении ежемесячных выплат трудоспособным лицам, осуществляющим уход за детьми-инвалидами в возрасте до 18 лет или инвалидами с детства 1 группы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after="200"/>
              <w:jc w:val="center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1) передача документов из МФЦ в Орган – 1 рабочий день</w:t>
            </w:r>
          </w:p>
          <w:p w:rsidR="008E786E" w:rsidRPr="004B354E" w:rsidRDefault="002A3348">
            <w:pPr>
              <w:spacing w:line="254" w:lineRule="auto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2)</w:t>
            </w: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lang w:eastAsia="en-US"/>
              </w:rPr>
              <w:t> </w:t>
            </w: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срок рассмотрения заявления органом в течение 10 рабочих дней</w:t>
            </w:r>
          </w:p>
          <w:p w:rsidR="008E786E" w:rsidRPr="004B354E" w:rsidRDefault="008E786E">
            <w:pPr>
              <w:rPr>
                <w:rFonts w:ascii="Times New Roman" w:hAnsi="Times New Roman"/>
                <w:color w:val="663300"/>
                <w:sz w:val="18"/>
                <w:szCs w:val="18"/>
              </w:rPr>
            </w:pP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pStyle w:val="af9"/>
              <w:tabs>
                <w:tab w:val="left" w:pos="1014"/>
              </w:tabs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663300"/>
                <w:sz w:val="18"/>
                <w:szCs w:val="18"/>
              </w:rPr>
            </w:pPr>
          </w:p>
        </w:tc>
      </w:tr>
      <w:tr w:rsidR="00AC0FFD" w:rsidRPr="004B354E" w:rsidTr="0013570F">
        <w:trPr>
          <w:trHeight w:val="327"/>
        </w:trPr>
        <w:tc>
          <w:tcPr>
            <w:tcW w:w="1080" w:type="dxa"/>
            <w:tcBorders>
              <w:bottom w:val="dotted" w:sz="2" w:space="0" w:color="808000"/>
            </w:tcBorders>
            <w:shd w:val="clear" w:color="auto" w:fill="FBE4D5"/>
          </w:tcPr>
          <w:p w:rsidR="00AC0FFD" w:rsidRPr="004B354E" w:rsidRDefault="00AC0FFD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>
              <w:rPr>
                <w:rFonts w:ascii="Times New Roman" w:hAnsi="Times New Roman"/>
                <w:color w:val="663300"/>
                <w:sz w:val="18"/>
                <w:szCs w:val="18"/>
              </w:rPr>
              <w:t>52.</w:t>
            </w:r>
          </w:p>
        </w:tc>
        <w:tc>
          <w:tcPr>
            <w:tcW w:w="3340" w:type="dxa"/>
            <w:tcBorders>
              <w:left w:val="dotted" w:sz="2" w:space="0" w:color="808000"/>
            </w:tcBorders>
            <w:shd w:val="clear" w:color="auto" w:fill="FBE4D5"/>
          </w:tcPr>
          <w:p w:rsidR="00AC0FFD" w:rsidRPr="004B354E" w:rsidRDefault="00AC0FFD">
            <w:pPr>
              <w:widowControl/>
              <w:spacing w:after="200" w:line="276" w:lineRule="auto"/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Прием заявлений о назначении ежегодной семейной выплаты гражданам Российской Федерации, имеющим 2 и более детей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AC0FFD" w:rsidRPr="004B354E" w:rsidRDefault="0013570F">
            <w:pPr>
              <w:spacing w:after="200"/>
              <w:jc w:val="center"/>
              <w:rPr>
                <w:rFonts w:ascii="Times New Roman" w:hAnsi="Times New Roman"/>
                <w:color w:val="6633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663300"/>
                <w:sz w:val="18"/>
                <w:szCs w:val="18"/>
              </w:rPr>
              <w:t>бесплатно</w:t>
            </w:r>
            <w:proofErr w:type="gramEnd"/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AC0FFD" w:rsidRPr="004B354E" w:rsidRDefault="00AC0FFD" w:rsidP="00AC0FFD">
            <w:pPr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1) передача документов из МФЦ в Орган – 1 рабочий день</w:t>
            </w:r>
          </w:p>
          <w:p w:rsidR="00AC0FFD" w:rsidRPr="004B354E" w:rsidRDefault="00AC0FFD" w:rsidP="00AC0FFD">
            <w:pPr>
              <w:spacing w:line="254" w:lineRule="auto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2)</w:t>
            </w: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lang w:eastAsia="en-US"/>
              </w:rPr>
              <w:t> </w:t>
            </w:r>
            <w:r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 xml:space="preserve">пособия назначаются не позднее 10 рабочих дней с даты приема (регистрации) заявления. В случае </w:t>
            </w:r>
            <w:proofErr w:type="spellStart"/>
            <w:r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непоступления</w:t>
            </w:r>
            <w:proofErr w:type="spellEnd"/>
            <w:r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 xml:space="preserve"> документов (сведений), запрашиваемых в рамках межведомственного электронного взаимодействия, срок назначения пособия продлевается </w:t>
            </w:r>
            <w:r w:rsidR="0013570F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на 20 рабочих дней</w:t>
            </w:r>
          </w:p>
          <w:p w:rsidR="00AC0FFD" w:rsidRPr="004B354E" w:rsidRDefault="00AC0FFD">
            <w:pPr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</w:pP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AC0FFD" w:rsidRPr="004B354E" w:rsidRDefault="00AC0FFD">
            <w:pPr>
              <w:pStyle w:val="af9"/>
              <w:tabs>
                <w:tab w:val="left" w:pos="1014"/>
              </w:tabs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258"/>
        </w:trPr>
        <w:tc>
          <w:tcPr>
            <w:tcW w:w="10677" w:type="dxa"/>
            <w:gridSpan w:val="5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8E786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663300"/>
                <w:sz w:val="18"/>
                <w:szCs w:val="18"/>
              </w:rPr>
            </w:pPr>
          </w:p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663300"/>
              </w:rPr>
            </w:pPr>
            <w:r w:rsidRPr="004B354E">
              <w:rPr>
                <w:rFonts w:ascii="Times New Roman" w:hAnsi="Times New Roman" w:cs="Times New Roman"/>
                <w:b/>
                <w:color w:val="663300"/>
              </w:rPr>
              <w:t>Управление Федеральной службы судебных приставов по Ростовской области</w:t>
            </w:r>
          </w:p>
          <w:p w:rsidR="008E786E" w:rsidRPr="004B354E" w:rsidRDefault="008E786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663300"/>
                <w:sz w:val="18"/>
                <w:szCs w:val="18"/>
              </w:rPr>
            </w:pP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color w:val="663300"/>
              </w:rPr>
            </w:pPr>
          </w:p>
        </w:tc>
      </w:tr>
      <w:tr w:rsidR="004B354E" w:rsidRPr="004B354E">
        <w:trPr>
          <w:trHeight w:val="746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13570F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53</w:t>
            </w:r>
            <w:r w:rsidR="002A3348"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after="200"/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  <w:t>Предоставление информации по находящимся на исполнении исполнительным производствам в отношении физического и юридического лица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after="200"/>
              <w:jc w:val="center"/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after="200"/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  <w:t>в день обращения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pStyle w:val="afa"/>
              <w:snapToGrid w:val="0"/>
              <w:spacing w:line="100" w:lineRule="atLeast"/>
              <w:rPr>
                <w:iCs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571"/>
        </w:trPr>
        <w:tc>
          <w:tcPr>
            <w:tcW w:w="10677" w:type="dxa"/>
            <w:gridSpan w:val="5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A75964" w:rsidRDefault="00A75964">
            <w:pPr>
              <w:pStyle w:val="afa"/>
              <w:spacing w:line="100" w:lineRule="atLeast"/>
              <w:jc w:val="center"/>
              <w:rPr>
                <w:rStyle w:val="10"/>
                <w:b/>
                <w:color w:val="663300"/>
                <w:sz w:val="22"/>
                <w:szCs w:val="22"/>
              </w:rPr>
            </w:pPr>
          </w:p>
          <w:p w:rsidR="008E786E" w:rsidRPr="004B354E" w:rsidRDefault="002A3348">
            <w:pPr>
              <w:pStyle w:val="afa"/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b/>
                <w:color w:val="663300"/>
                <w:sz w:val="22"/>
                <w:szCs w:val="22"/>
              </w:rPr>
              <w:t>Региональные услуги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pStyle w:val="afa"/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286"/>
        </w:trPr>
        <w:tc>
          <w:tcPr>
            <w:tcW w:w="10677" w:type="dxa"/>
            <w:gridSpan w:val="5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8E786E">
            <w:pPr>
              <w:pStyle w:val="afa"/>
              <w:spacing w:line="100" w:lineRule="atLeast"/>
              <w:jc w:val="center"/>
              <w:rPr>
                <w:rStyle w:val="10"/>
                <w:b/>
                <w:color w:val="663300"/>
                <w:sz w:val="22"/>
                <w:szCs w:val="22"/>
              </w:rPr>
            </w:pPr>
          </w:p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b/>
                <w:color w:val="663300"/>
              </w:rPr>
              <w:t>Услуги в сфере социальной поддержки населения</w:t>
            </w:r>
          </w:p>
          <w:p w:rsidR="008E786E" w:rsidRPr="004B354E" w:rsidRDefault="008E786E">
            <w:pPr>
              <w:spacing w:line="100" w:lineRule="atLeast"/>
              <w:jc w:val="center"/>
              <w:rPr>
                <w:color w:val="663300"/>
              </w:rPr>
            </w:pP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color w:val="663300"/>
              </w:rPr>
            </w:pPr>
          </w:p>
        </w:tc>
      </w:tr>
      <w:tr w:rsidR="004B354E" w:rsidRPr="004B354E">
        <w:trPr>
          <w:trHeight w:val="568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 w:rsidP="00B25145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5</w:t>
            </w:r>
            <w:r w:rsidR="00B25145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4</w:t>
            </w: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10 рабочих дней со дня регистрации заявления со всеми необходимыми документами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704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 w:rsidP="00B25145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5</w:t>
            </w:r>
            <w:r w:rsidR="00B25145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5</w:t>
            </w: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Компенсация расходов по оплате жилого помещения в том числе взноса на капитальный ремонт общего имущества в многоквартирном доме, и коммунальных услуг льготным категориям граждан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10 рабочих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772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 w:rsidP="00B25145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5</w:t>
            </w:r>
            <w:r w:rsidR="00B25145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6</w:t>
            </w: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Социальная поддержка семей, имеющих детей (в том числе многодетных семей, одиноких родителей) (назначение и выплата пособия на ребенка)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в течение 10 рабочих дней со дня регистрации заявления со всеми необходимыми документами.</w:t>
            </w:r>
          </w:p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При необходимости дополнительной проверки сведений, представленных заявителем, решение о назначении и выплате пособия на ребенка либо об отказе в его назначении должно быть принято ОСЗН не позднее 30 дней со дня подачи заявления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511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 w:rsidP="00B25145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5</w:t>
            </w:r>
            <w:r w:rsidR="00B25145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7</w:t>
            </w: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Предоставление ежемесячных денежных выплат малоимущим семьям, имеющим детей первого-второго года жизни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 xml:space="preserve"> в течение 10 рабочих дней со дня регистрации заявления со всеми необходимыми документами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405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 w:rsidP="00B25145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5</w:t>
            </w:r>
            <w:r w:rsidR="00B25145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8</w:t>
            </w: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Предоставление ежемесячных денежных выплат на детей из многодетных семей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в течение 10 рабочих дней со дня регистрации заявления со всеми необходимыми документами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455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 w:rsidP="00B25145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5</w:t>
            </w:r>
            <w:r w:rsidR="00B25145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9</w:t>
            </w: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Оказание государственной социальной помощи отдельным категориям граждан (предоставление государственной социальной помощи в виде социального пособия)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в течение 10 рабочих дней со дня регистрации заявления со всеми необходимыми документами. При необходимости дополнительной проверки решение о назначении должно быть принято ОСЗН не позднее 30 дней со дня подачи заявления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505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B25145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60</w:t>
            </w:r>
            <w:r w:rsidR="002A3348"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Выдача справок студентам для получения государственной социальной стипендии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в течение 10 рабочих дней со дня регистрации заявления со всеми необходимыми документами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650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 w:rsidP="00B25145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6</w:t>
            </w:r>
            <w:r w:rsidR="00B25145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1</w:t>
            </w: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1C38C6" w:rsidP="001C38C6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П</w:t>
            </w:r>
            <w:r w:rsidR="002A3348"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рисвоени</w:t>
            </w:r>
            <w:r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 xml:space="preserve">е </w:t>
            </w:r>
            <w:r w:rsidR="002A3348"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звания "Ветеран труда"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 w:rsidP="001C38C6">
            <w:pPr>
              <w:spacing w:line="100" w:lineRule="atLeast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 xml:space="preserve">не более </w:t>
            </w:r>
            <w:r w:rsidR="001C38C6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14 рабочих</w:t>
            </w: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 xml:space="preserve"> дней со дня регистрации заявления со всеми необходимыми документами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 w:rsidP="00B25145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6</w:t>
            </w:r>
            <w:r w:rsidR="00B25145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2</w:t>
            </w: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1C38C6" w:rsidP="001C38C6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П</w:t>
            </w:r>
            <w:r w:rsidR="002A3348"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рисвоени</w:t>
            </w:r>
            <w:r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е</w:t>
            </w:r>
            <w:r w:rsidR="002A3348"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 xml:space="preserve"> звания "Ветеран труда Ростовской области" 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 w:rsidP="001C38C6">
            <w:pPr>
              <w:spacing w:line="100" w:lineRule="atLeast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 xml:space="preserve">не более </w:t>
            </w:r>
            <w:r w:rsidR="001C38C6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14 рабочих</w:t>
            </w: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 xml:space="preserve"> дней со дня регистрации заявления со всеми необходимыми документами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308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 w:rsidP="00B25145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6</w:t>
            </w:r>
            <w:r w:rsidR="00B25145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3</w:t>
            </w: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Оплата расходов на газификацию домовладения (квартиры)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30 календарных дней со дня регистрации заявления со всеми необходимыми документами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696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 w:rsidP="00B25145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lastRenderedPageBreak/>
              <w:t>6</w:t>
            </w:r>
            <w:r w:rsidR="00B25145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4</w:t>
            </w: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Предоставление ежегодной денежной выплаты гражданам, награжденным нагрудным знаком «Почетный донор СССР», «Почетный донор России»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в течение 10 рабочих дней со дня регистрации заявления со всеми необходимыми документами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 w:rsidP="00B25145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6</w:t>
            </w:r>
            <w:r w:rsidR="00B25145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5</w:t>
            </w: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Социальная поддержка жертв политических репрессий (выплата реабилитированным гражданам денежной компенсации на установку телефона)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в течение 10 рабочих дней со дня регистрации заявления со всеми необходимыми документами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 w:rsidP="00B25145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6</w:t>
            </w:r>
            <w:r w:rsidR="00B25145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6</w:t>
            </w: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Выплата компенсации за предоставленные услуги связи (абонентская плата за телефон и радио) ветеранам труда, гражданам, приравненным к ним, ветеранам труда Ростовской области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в течение 10 рабочих дней со дня регистрации заявления со всеми необходимыми документами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505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 w:rsidP="00B25145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6</w:t>
            </w:r>
            <w:r w:rsidR="00B25145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7</w:t>
            </w: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Снижение стоимости лекарств по рецепту врача на 50 процентов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в течение 10 рабочих дней со дня регистрации заявления со всеми необходимыми документами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 w:rsidP="00B25145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6</w:t>
            </w:r>
            <w:r w:rsidR="00B25145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8</w:t>
            </w: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Социальная поддержка отдельных категорий региональных льготников «Бесплатные изготовление и ремонт зубных протезов (кроме расходов на оплату стоимости драгоценных металлов и металлокерамики)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в течение 10 рабочих дней со дня регистрации заявления со всеми необходимыми документами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 w:rsidP="00B25145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6</w:t>
            </w:r>
            <w:r w:rsidR="00B25145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9</w:t>
            </w: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Выдача гражданам удостоверений (дубликатов удостоверений), подтверждающих право на меры социальной поддержки в соответствии с Федеральным законом от 12.01.1995 N 5-ФЗ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в течение 15 рабочих дней со дня регистрации заявления со всеми необходимыми документами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B25145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70</w:t>
            </w:r>
            <w:r w:rsidR="002A3348"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Предоставление информации, прием документов органами опеки и попечительства от лиц, желающих установить опеку (попечительство) или патронаж над определенной категорией граждан (лица, признанные в установленном законом порядке недееспособными)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18 рабочих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335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 w:rsidP="00B25145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7</w:t>
            </w:r>
            <w:r w:rsidR="00B25145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1</w:t>
            </w: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Выдача сертификата на региональный материнский капитал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в течение 30 дней со дня регистрации заявления со всеми необходимыми документами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 w:rsidP="00B25145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7</w:t>
            </w:r>
            <w:r w:rsidR="00B25145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2</w:t>
            </w: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Предоставление ежемесячных денежных выплат на полноценное питание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в течение 10 рабочих дней со дня регистрации заявления со всеми необходимыми документами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 w:rsidP="00B25145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eastAsia="Calibri" w:hAnsi="Times New Roman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eastAsia="Calibri" w:hAnsi="Times New Roman"/>
                <w:color w:val="663300"/>
                <w:sz w:val="18"/>
                <w:szCs w:val="18"/>
                <w:lang w:bidi="ar-SA"/>
              </w:rPr>
              <w:t>7</w:t>
            </w:r>
            <w:r w:rsidR="00B25145">
              <w:rPr>
                <w:rFonts w:ascii="Times New Roman" w:eastAsia="Calibri" w:hAnsi="Times New Roman"/>
                <w:color w:val="663300"/>
                <w:sz w:val="18"/>
                <w:szCs w:val="18"/>
                <w:lang w:bidi="ar-SA"/>
              </w:rPr>
              <w:t>3</w:t>
            </w:r>
            <w:r w:rsidRPr="004B354E">
              <w:rPr>
                <w:rFonts w:ascii="Times New Roman" w:eastAsia="Calibri" w:hAnsi="Times New Roman"/>
                <w:color w:val="663300"/>
                <w:sz w:val="18"/>
                <w:szCs w:val="18"/>
                <w:lang w:bidi="ar-SA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 w:cs="Arial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hAnsi="Times New Roman" w:cs="Arial"/>
                <w:color w:val="663300"/>
                <w:sz w:val="18"/>
                <w:szCs w:val="18"/>
                <w:lang w:bidi="ar-SA"/>
              </w:rPr>
              <w:t>Компенсация расходов на уплату взносов на капитальный ремонт общего имущества в многоквартирном доме отдельным категориям граждан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Arial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hAnsi="Times New Roman" w:cs="Arial"/>
                <w:color w:val="663300"/>
                <w:sz w:val="18"/>
                <w:szCs w:val="18"/>
                <w:lang w:bidi="ar-SA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rPr>
                <w:rFonts w:ascii="Times New Roman" w:hAnsi="Times New Roman" w:cs="Arial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hAnsi="Times New Roman" w:cs="Arial"/>
                <w:color w:val="663300"/>
                <w:sz w:val="18"/>
                <w:szCs w:val="18"/>
                <w:lang w:bidi="ar-SA"/>
              </w:rPr>
              <w:t>в течение 10 рабочих дней со дня регистрации заявления со всеми необходимыми документами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 w:rsidP="00B25145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bidi="ar-SA"/>
              </w:rPr>
              <w:t>7</w:t>
            </w:r>
            <w:r w:rsidR="00B25145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bidi="ar-SA"/>
              </w:rPr>
              <w:t>4</w:t>
            </w: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bidi="ar-SA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bidi="ar-SA"/>
              </w:rPr>
              <w:t>Выплата компенсации за проезд в пределах территории Российской Федерации (туда и обратно) один раз в год железнодорожным транспортом, а в районах, не имеющих железнодорожного сообщения, - 50 процентов стоимости проезда водным, воздушным или междугородным автомобильным транспортом реабилитированным гражданам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bidi="ar-SA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bidi="ar-SA"/>
              </w:rPr>
              <w:t>в течение 10 рабочих дней со дня регистрации заявления со всеми необходимыми документами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558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 w:rsidP="00B25145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7</w:t>
            </w:r>
            <w:r w:rsidR="00B25145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5</w:t>
            </w: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 xml:space="preserve">Принятие решения о предоставлении услуг по </w:t>
            </w:r>
            <w:proofErr w:type="spellStart"/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сурдопереводу</w:t>
            </w:r>
            <w:proofErr w:type="spellEnd"/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 xml:space="preserve"> инвалидам по слуху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в течение 20 рабочих дней со дня регистрации заявления со всеми необходимыми документами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 w:rsidP="00B25145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7</w:t>
            </w:r>
            <w:r w:rsidR="00B25145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6</w:t>
            </w: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 xml:space="preserve">Принятие решения об обеспечении техническими и </w:t>
            </w:r>
            <w:proofErr w:type="spellStart"/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тифлотехническими</w:t>
            </w:r>
            <w:proofErr w:type="spellEnd"/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 xml:space="preserve"> средствами реабилитации инвалидов с заболеванием опорно-двигательного аппарата,</w:t>
            </w:r>
          </w:p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инвалидов по зрению, инвалидов по слуху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в течение 20 рабочих дней со дня регистрации заявления со всеми необходимыми документами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 w:rsidP="00B25145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7</w:t>
            </w:r>
            <w:r w:rsidR="00B25145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7</w:t>
            </w: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Ежемесячная денежная выплата региональным льготникам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8E786E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в течение 10 рабочих дней со дня регистрации заявления со всеми необходимыми документами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  <w:p w:rsidR="008E786E" w:rsidRPr="004B354E" w:rsidRDefault="008E786E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  <w:p w:rsidR="008E786E" w:rsidRPr="004B354E" w:rsidRDefault="008E786E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 w:rsidP="00B25145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7</w:t>
            </w:r>
            <w:r w:rsidR="00B25145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8</w:t>
            </w: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Прием заявлений от региональных льготников для выдачи льготной проездной карты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napToGrid w:val="0"/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Fonts w:ascii="Times New Roman" w:eastAsia="Times New Roman" w:hAnsi="Times New Roman" w:cs="Times New Roman"/>
                <w:color w:val="663300"/>
                <w:sz w:val="18"/>
                <w:szCs w:val="18"/>
              </w:rPr>
              <w:t xml:space="preserve"> </w:t>
            </w: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передача документов из МФЦ в Орган – 1 рабочий день</w:t>
            </w:r>
          </w:p>
          <w:p w:rsidR="008E786E" w:rsidRPr="004B354E" w:rsidRDefault="002A3348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Уведомление заявителя о результате рассмотрения заявления осуществляет Орган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 w:rsidP="00B25145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lastRenderedPageBreak/>
              <w:t>7</w:t>
            </w:r>
            <w:r w:rsidR="00B25145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9</w:t>
            </w: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Прием заявлений от федеральных льготников для выдачи электронного социального проездного билета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передача документов из МФЦ в Орган – 1 рабочий день</w:t>
            </w:r>
          </w:p>
          <w:p w:rsidR="008E786E" w:rsidRPr="004B354E" w:rsidRDefault="002A3348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Уведомление заявителя о результате рассмотрения заявления осуществляет Орган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B25145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80</w:t>
            </w:r>
            <w:r w:rsidR="002A3348"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after="200"/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  <w:t>Оформление и выдача удостоверения «Участник ликвидации последствий катастрофы на Чернобыльской АЭС»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after="200"/>
              <w:jc w:val="center"/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ind w:right="-108"/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  <w:t>месячный срок со дня принятия от гражданина заявления с приложением необходимых документов на получение удостоверения;</w:t>
            </w:r>
          </w:p>
          <w:p w:rsidR="008E786E" w:rsidRPr="004B354E" w:rsidRDefault="002A3348">
            <w:pPr>
              <w:spacing w:after="200"/>
              <w:ind w:right="-108"/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  <w:t>оформление и выдача удостоверения (дубликата удостоверения) производится в двухмесячный срок со дня поступления бланков удостоверений получателю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1492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 w:rsidP="00B25145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8</w:t>
            </w:r>
            <w:r w:rsidR="00B25145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1</w:t>
            </w: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after="200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Оформление и выдача удостоверения «получившего (ей) или перенесшего (ей) лучевую болезнь и другие заболевания, связанные с радиационным воздействием вследствие катастрофы на Чернобыльской АЭС, ставшего(ей) инвалидом»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after="200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ind w:right="-108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месячный срок со дня принятия от гражданина заявления с приложением необходимых документов на получение удостоверения;</w:t>
            </w:r>
          </w:p>
          <w:p w:rsidR="008E786E" w:rsidRPr="004B354E" w:rsidRDefault="002A3348">
            <w:pPr>
              <w:spacing w:after="200"/>
              <w:ind w:right="-108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оформление и выдача удостоверения (дубликата удостоверения) производится в двухмесячный срок со дня поступления бланков удостоверений получателю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 w:rsidP="00B25145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8</w:t>
            </w:r>
            <w:r w:rsidR="00B25145">
              <w:rPr>
                <w:rFonts w:ascii="Times New Roman" w:hAnsi="Times New Roman"/>
                <w:color w:val="663300"/>
                <w:sz w:val="18"/>
                <w:szCs w:val="18"/>
              </w:rPr>
              <w:t>2</w:t>
            </w: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Выдача удостоверения, подтверждающего статус многодетной семьи в Российской Федерации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napToGrid w:val="0"/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в течение 30 рабочих дней с даты регистрации заявления ОСЗН, а в случае направления запросов в рамках межведомственного взаимодействия - в течение 40 рабочих дней с даты регистрации заявления ОСЗН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 w:rsidP="00B25145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eastAsia="Calibri" w:hAnsi="Times New Roman" w:cs="F;Calibri"/>
                <w:color w:val="663300"/>
                <w:sz w:val="18"/>
                <w:szCs w:val="18"/>
              </w:rPr>
            </w:pPr>
            <w:r w:rsidRPr="004B354E">
              <w:rPr>
                <w:rFonts w:ascii="Times New Roman" w:eastAsia="Calibri" w:hAnsi="Times New Roman" w:cs="F;Calibri"/>
                <w:color w:val="663300"/>
                <w:sz w:val="18"/>
                <w:szCs w:val="18"/>
              </w:rPr>
              <w:t>8</w:t>
            </w:r>
            <w:r w:rsidR="00B25145">
              <w:rPr>
                <w:rFonts w:ascii="Times New Roman" w:eastAsia="Calibri" w:hAnsi="Times New Roman" w:cs="F;Calibri"/>
                <w:color w:val="663300"/>
                <w:sz w:val="18"/>
                <w:szCs w:val="18"/>
              </w:rPr>
              <w:t>3</w:t>
            </w:r>
            <w:r w:rsidRPr="004B354E">
              <w:rPr>
                <w:rFonts w:ascii="Times New Roman" w:eastAsia="Calibri" w:hAnsi="Times New Roman" w:cs="F;Calibri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774A00" w:rsidP="00774A00">
            <w:pPr>
              <w:widowControl/>
              <w:spacing w:after="200" w:line="276" w:lineRule="auto"/>
              <w:rPr>
                <w:color w:val="663300"/>
              </w:rPr>
            </w:pPr>
            <w:r w:rsidRPr="004B354E"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  <w:t>Предоставление к</w:t>
            </w:r>
            <w:r w:rsidR="002A3348" w:rsidRPr="004B354E"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  <w:t>омпенсаци</w:t>
            </w:r>
            <w:r w:rsidRPr="004B354E"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  <w:t>и</w:t>
            </w:r>
            <w:r w:rsidR="002A3348" w:rsidRPr="004B354E"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  <w:t xml:space="preserve"> расходов на оплату жилого помещения и коммунальных услуг, в том числе взноса на капитальный ремонт общего имущества в многоквартирном доме в размере 50 процентов в соответствии с Областным законом Ростовской области от 28.11.2023 № 45-ЗС «О социальной поддержке членов семей лиц, принимающих участие в специальной военной операции</w:t>
            </w:r>
            <w:r w:rsidR="002A3348" w:rsidRPr="004B354E">
              <w:rPr>
                <w:rStyle w:val="af0"/>
                <w:rFonts w:ascii="Times New Roman" w:hAnsi="Times New Roman"/>
                <w:iCs/>
                <w:color w:val="663300"/>
                <w:sz w:val="18"/>
                <w:szCs w:val="18"/>
              </w:rPr>
              <w:footnoteReference w:id="1"/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after="200"/>
              <w:jc w:val="center"/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ind w:right="-108"/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  <w:t>передача документов из МФЦ в Орган – 1 рабочий день (следующий за днем приема)</w:t>
            </w:r>
          </w:p>
          <w:p w:rsidR="008E786E" w:rsidRPr="004B354E" w:rsidRDefault="008E786E">
            <w:pPr>
              <w:spacing w:after="200"/>
              <w:ind w:right="-108"/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</w:pP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 w:rsidP="00B25145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eastAsia="Calibri" w:hAnsi="Times New Roman" w:cs="F;Calibri"/>
                <w:color w:val="663300"/>
                <w:sz w:val="18"/>
                <w:szCs w:val="18"/>
              </w:rPr>
            </w:pPr>
            <w:r w:rsidRPr="004B354E">
              <w:rPr>
                <w:rFonts w:ascii="Times New Roman" w:eastAsia="Calibri" w:hAnsi="Times New Roman" w:cs="F;Calibri"/>
                <w:color w:val="663300"/>
                <w:sz w:val="18"/>
                <w:szCs w:val="18"/>
              </w:rPr>
              <w:t>8</w:t>
            </w:r>
            <w:r w:rsidR="00B25145">
              <w:rPr>
                <w:rFonts w:ascii="Times New Roman" w:eastAsia="Calibri" w:hAnsi="Times New Roman" w:cs="F;Calibri"/>
                <w:color w:val="663300"/>
                <w:sz w:val="18"/>
                <w:szCs w:val="18"/>
              </w:rPr>
              <w:t>4</w:t>
            </w:r>
            <w:r w:rsidRPr="004B354E">
              <w:rPr>
                <w:rFonts w:ascii="Times New Roman" w:eastAsia="Calibri" w:hAnsi="Times New Roman" w:cs="F;Calibri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widowControl/>
              <w:spacing w:after="200" w:line="276" w:lineRule="auto"/>
              <w:rPr>
                <w:color w:val="663300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Признание гражданина нуждающимся в социальном обслуживании</w:t>
            </w:r>
            <w:r w:rsidRPr="004B354E">
              <w:rPr>
                <w:rStyle w:val="af0"/>
                <w:rFonts w:ascii="Times New Roman" w:hAnsi="Times New Roman"/>
                <w:color w:val="663300"/>
                <w:sz w:val="18"/>
                <w:szCs w:val="18"/>
              </w:rPr>
              <w:footnoteReference w:id="2"/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after="200"/>
              <w:jc w:val="center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ind w:right="-108"/>
              <w:rPr>
                <w:color w:val="663300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 xml:space="preserve">передача документов из МФЦ в Орган – 1 рабочий день </w:t>
            </w:r>
            <w:r w:rsidRPr="004B354E"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  <w:t>(следующий за днем приема)</w:t>
            </w:r>
          </w:p>
          <w:p w:rsidR="008E786E" w:rsidRPr="004B354E" w:rsidRDefault="008E786E">
            <w:pPr>
              <w:spacing w:after="200"/>
              <w:ind w:right="-108"/>
              <w:rPr>
                <w:rFonts w:ascii="Times New Roman" w:hAnsi="Times New Roman"/>
                <w:color w:val="663300"/>
                <w:sz w:val="18"/>
                <w:szCs w:val="18"/>
              </w:rPr>
            </w:pP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</w:tr>
      <w:tr w:rsidR="004B354E" w:rsidRPr="004B354E" w:rsidTr="005F1502">
        <w:trPr>
          <w:trHeight w:val="993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 w:rsidP="00B25145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eastAsia="Calibri" w:hAnsi="Times New Roman" w:cs="F;Calibri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eastAsia="Calibri" w:hAnsi="Times New Roman" w:cs="F;Calibri"/>
                <w:color w:val="663300"/>
                <w:sz w:val="18"/>
                <w:szCs w:val="18"/>
                <w:lang w:bidi="ar-SA"/>
              </w:rPr>
              <w:t>8</w:t>
            </w:r>
            <w:r w:rsidR="00B25145">
              <w:rPr>
                <w:rFonts w:ascii="Times New Roman" w:eastAsia="Calibri" w:hAnsi="Times New Roman" w:cs="F;Calibri"/>
                <w:color w:val="663300"/>
                <w:sz w:val="18"/>
                <w:szCs w:val="18"/>
                <w:lang w:bidi="ar-SA"/>
              </w:rPr>
              <w:t>5</w:t>
            </w:r>
            <w:r w:rsidRPr="004B354E">
              <w:rPr>
                <w:rFonts w:ascii="Times New Roman" w:eastAsia="Calibri" w:hAnsi="Times New Roman" w:cs="F;Calibri"/>
                <w:color w:val="663300"/>
                <w:sz w:val="18"/>
                <w:szCs w:val="18"/>
                <w:lang w:bidi="ar-SA"/>
              </w:rPr>
              <w:t>.</w:t>
            </w:r>
          </w:p>
        </w:tc>
        <w:tc>
          <w:tcPr>
            <w:tcW w:w="334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after="200"/>
              <w:rPr>
                <w:rFonts w:ascii="Times New Roman" w:eastAsia="Calibri" w:hAnsi="Times New Roman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eastAsia="Calibri" w:hAnsi="Times New Roman"/>
                <w:color w:val="663300"/>
                <w:sz w:val="18"/>
                <w:szCs w:val="18"/>
                <w:lang w:bidi="ar-SA"/>
              </w:rPr>
              <w:t>Предоставление меры социальной поддержки семей в связи с рождением ребенка в виде электронного сертификата на приобретение товаров и вещей, необходимых новорожденным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after="200"/>
              <w:jc w:val="center"/>
              <w:rPr>
                <w:rFonts w:ascii="Times New Roman" w:eastAsia="Calibri" w:hAnsi="Times New Roman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eastAsia="Calibri" w:hAnsi="Times New Roman"/>
                <w:color w:val="663300"/>
                <w:sz w:val="18"/>
                <w:szCs w:val="18"/>
                <w:lang w:bidi="ar-SA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after="200"/>
              <w:ind w:right="-108"/>
              <w:rPr>
                <w:rFonts w:ascii="Times New Roman" w:eastAsia="Calibri" w:hAnsi="Times New Roman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eastAsia="Calibri" w:hAnsi="Times New Roman"/>
                <w:color w:val="663300"/>
                <w:sz w:val="18"/>
                <w:szCs w:val="18"/>
                <w:lang w:bidi="ar-SA"/>
              </w:rPr>
              <w:t>Срок оказания услуги — 15 рабочих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</w:tr>
      <w:tr w:rsidR="004B354E" w:rsidRPr="004B354E" w:rsidTr="005F1502">
        <w:trPr>
          <w:trHeight w:val="993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774A00" w:rsidRPr="004B354E" w:rsidRDefault="00774A00" w:rsidP="00B25145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eastAsia="Calibri" w:hAnsi="Times New Roman" w:cs="F;Calibri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eastAsia="Calibri" w:hAnsi="Times New Roman" w:cs="F;Calibri"/>
                <w:color w:val="663300"/>
                <w:sz w:val="18"/>
                <w:szCs w:val="18"/>
                <w:lang w:bidi="ar-SA"/>
              </w:rPr>
              <w:t>8</w:t>
            </w:r>
            <w:r w:rsidR="00B25145">
              <w:rPr>
                <w:rFonts w:ascii="Times New Roman" w:eastAsia="Calibri" w:hAnsi="Times New Roman" w:cs="F;Calibri"/>
                <w:color w:val="663300"/>
                <w:sz w:val="18"/>
                <w:szCs w:val="18"/>
                <w:lang w:bidi="ar-SA"/>
              </w:rPr>
              <w:t>6</w:t>
            </w:r>
            <w:r w:rsidRPr="004B354E">
              <w:rPr>
                <w:rFonts w:ascii="Times New Roman" w:eastAsia="Calibri" w:hAnsi="Times New Roman" w:cs="F;Calibri"/>
                <w:color w:val="663300"/>
                <w:sz w:val="18"/>
                <w:szCs w:val="18"/>
                <w:lang w:bidi="ar-SA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774A00" w:rsidRPr="004B354E" w:rsidRDefault="00774A00">
            <w:pPr>
              <w:spacing w:after="200"/>
              <w:rPr>
                <w:rFonts w:ascii="Times New Roman" w:eastAsia="Calibri" w:hAnsi="Times New Roman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eastAsia="Calibri" w:hAnsi="Times New Roman"/>
                <w:color w:val="663300"/>
                <w:sz w:val="18"/>
                <w:szCs w:val="18"/>
                <w:lang w:bidi="ar-SA"/>
              </w:rPr>
              <w:t>Организация комплексного сопровождения отдельной категории лиц социальным координатором филиала Государственного Фонда поддержки участников специальной военной операции «Защитники Отечества» по Ростовской области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774A00" w:rsidRPr="004B354E" w:rsidRDefault="002E75F8">
            <w:pPr>
              <w:spacing w:after="200"/>
              <w:jc w:val="center"/>
              <w:rPr>
                <w:rFonts w:ascii="Times New Roman" w:eastAsia="Calibri" w:hAnsi="Times New Roman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eastAsia="Calibri" w:hAnsi="Times New Roman"/>
                <w:color w:val="663300"/>
                <w:sz w:val="18"/>
                <w:szCs w:val="18"/>
                <w:lang w:bidi="ar-SA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774A00" w:rsidRPr="004B354E" w:rsidRDefault="002E75F8">
            <w:pPr>
              <w:spacing w:after="200"/>
              <w:ind w:right="-108"/>
              <w:rPr>
                <w:rFonts w:ascii="Times New Roman" w:eastAsia="Calibri" w:hAnsi="Times New Roman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eastAsia="Calibri" w:hAnsi="Times New Roman"/>
                <w:color w:val="663300"/>
                <w:sz w:val="18"/>
                <w:szCs w:val="18"/>
                <w:lang w:bidi="ar-SA"/>
              </w:rPr>
              <w:t>Срок оказания услуги – 10 рабочих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774A00" w:rsidRPr="004B354E" w:rsidRDefault="00774A00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</w:tr>
      <w:tr w:rsidR="00820409" w:rsidRPr="004B354E" w:rsidTr="00820409">
        <w:trPr>
          <w:trHeight w:val="993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auto"/>
          </w:tcPr>
          <w:p w:rsidR="00820409" w:rsidRPr="004B354E" w:rsidRDefault="00820409" w:rsidP="00B25145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eastAsia="Calibri" w:hAnsi="Times New Roman" w:cs="F;Calibri"/>
                <w:color w:val="663300"/>
                <w:sz w:val="18"/>
                <w:szCs w:val="18"/>
                <w:lang w:bidi="ar-SA"/>
              </w:rPr>
            </w:pPr>
            <w:r>
              <w:rPr>
                <w:rFonts w:ascii="Times New Roman" w:eastAsia="Calibri" w:hAnsi="Times New Roman" w:cs="F;Calibri"/>
                <w:color w:val="663300"/>
                <w:sz w:val="18"/>
                <w:szCs w:val="18"/>
                <w:lang w:bidi="ar-SA"/>
              </w:rPr>
              <w:t>87.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auto"/>
          </w:tcPr>
          <w:p w:rsidR="00820409" w:rsidRPr="004B354E" w:rsidRDefault="00820409">
            <w:pPr>
              <w:spacing w:after="200"/>
              <w:rPr>
                <w:rFonts w:ascii="Times New Roman" w:eastAsia="Calibri" w:hAnsi="Times New Roman"/>
                <w:color w:val="663300"/>
                <w:sz w:val="18"/>
                <w:szCs w:val="18"/>
                <w:lang w:bidi="ar-SA"/>
              </w:rPr>
            </w:pPr>
            <w:r>
              <w:rPr>
                <w:rFonts w:ascii="Times New Roman" w:eastAsia="Calibri" w:hAnsi="Times New Roman"/>
                <w:color w:val="663300"/>
                <w:sz w:val="18"/>
                <w:szCs w:val="18"/>
                <w:lang w:bidi="ar-SA"/>
              </w:rPr>
              <w:t>Компенсация в размере 50 процентов стоимости обучения в организациях среднего профессионального образования и высшего профессионального образования одного из детей многодетной семьи при рождении третьего и последующих детей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auto"/>
          </w:tcPr>
          <w:p w:rsidR="00820409" w:rsidRPr="004B354E" w:rsidRDefault="00820409">
            <w:pPr>
              <w:spacing w:after="200"/>
              <w:jc w:val="center"/>
              <w:rPr>
                <w:rFonts w:ascii="Times New Roman" w:eastAsia="Calibri" w:hAnsi="Times New Roman"/>
                <w:color w:val="663300"/>
                <w:sz w:val="18"/>
                <w:szCs w:val="18"/>
                <w:lang w:bidi="ar-SA"/>
              </w:rPr>
            </w:pPr>
            <w:proofErr w:type="gramStart"/>
            <w:r>
              <w:rPr>
                <w:rFonts w:ascii="Times New Roman" w:eastAsia="Calibri" w:hAnsi="Times New Roman"/>
                <w:color w:val="663300"/>
                <w:sz w:val="18"/>
                <w:szCs w:val="18"/>
                <w:lang w:bidi="ar-SA"/>
              </w:rPr>
              <w:t>бесплатно</w:t>
            </w:r>
            <w:proofErr w:type="gramEnd"/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auto"/>
          </w:tcPr>
          <w:p w:rsidR="00820409" w:rsidRPr="004B354E" w:rsidRDefault="00820409">
            <w:pPr>
              <w:spacing w:after="200"/>
              <w:ind w:right="-108"/>
              <w:rPr>
                <w:rFonts w:ascii="Times New Roman" w:eastAsia="Calibri" w:hAnsi="Times New Roman"/>
                <w:color w:val="663300"/>
                <w:sz w:val="18"/>
                <w:szCs w:val="18"/>
                <w:lang w:bidi="ar-SA"/>
              </w:rPr>
            </w:pPr>
            <w:r>
              <w:rPr>
                <w:rFonts w:ascii="Times New Roman" w:eastAsia="Calibri" w:hAnsi="Times New Roman"/>
                <w:color w:val="663300"/>
                <w:sz w:val="18"/>
                <w:szCs w:val="18"/>
                <w:lang w:bidi="ar-SA"/>
              </w:rPr>
              <w:t>Срок оказания услуги – 10 рабочих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20409" w:rsidRPr="004B354E" w:rsidRDefault="00820409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194"/>
        </w:trPr>
        <w:tc>
          <w:tcPr>
            <w:tcW w:w="10677" w:type="dxa"/>
            <w:gridSpan w:val="5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8E786E">
            <w:pPr>
              <w:spacing w:line="100" w:lineRule="atLeast"/>
              <w:jc w:val="center"/>
              <w:rPr>
                <w:color w:val="663300"/>
              </w:rPr>
            </w:pPr>
          </w:p>
          <w:p w:rsidR="00820409" w:rsidRDefault="00820409">
            <w:pPr>
              <w:spacing w:line="100" w:lineRule="atLeast"/>
              <w:jc w:val="center"/>
              <w:rPr>
                <w:rStyle w:val="10"/>
                <w:rFonts w:ascii="Times New Roman" w:hAnsi="Times New Roman" w:cs="Times New Roman"/>
                <w:b/>
                <w:color w:val="663300"/>
              </w:rPr>
            </w:pPr>
          </w:p>
          <w:p w:rsidR="00820409" w:rsidRDefault="00820409">
            <w:pPr>
              <w:spacing w:line="100" w:lineRule="atLeast"/>
              <w:jc w:val="center"/>
              <w:rPr>
                <w:rStyle w:val="10"/>
                <w:rFonts w:ascii="Times New Roman" w:hAnsi="Times New Roman" w:cs="Times New Roman"/>
                <w:b/>
                <w:color w:val="663300"/>
              </w:rPr>
            </w:pPr>
          </w:p>
          <w:p w:rsidR="00820409" w:rsidRDefault="00820409">
            <w:pPr>
              <w:spacing w:line="100" w:lineRule="atLeast"/>
              <w:jc w:val="center"/>
              <w:rPr>
                <w:rStyle w:val="10"/>
                <w:rFonts w:ascii="Times New Roman" w:hAnsi="Times New Roman" w:cs="Times New Roman"/>
                <w:b/>
                <w:color w:val="663300"/>
              </w:rPr>
            </w:pPr>
          </w:p>
          <w:p w:rsidR="00820409" w:rsidRDefault="00820409">
            <w:pPr>
              <w:spacing w:line="100" w:lineRule="atLeast"/>
              <w:jc w:val="center"/>
              <w:rPr>
                <w:rStyle w:val="10"/>
                <w:rFonts w:ascii="Times New Roman" w:hAnsi="Times New Roman" w:cs="Times New Roman"/>
                <w:b/>
                <w:color w:val="663300"/>
              </w:rPr>
            </w:pPr>
          </w:p>
          <w:p w:rsidR="00820409" w:rsidRDefault="00820409">
            <w:pPr>
              <w:spacing w:line="100" w:lineRule="atLeast"/>
              <w:jc w:val="center"/>
              <w:rPr>
                <w:rStyle w:val="10"/>
                <w:rFonts w:ascii="Times New Roman" w:hAnsi="Times New Roman" w:cs="Times New Roman"/>
                <w:b/>
                <w:color w:val="663300"/>
              </w:rPr>
            </w:pPr>
          </w:p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b/>
                <w:color w:val="663300"/>
              </w:rPr>
              <w:t>Министерство общего и профессионального образования Ростовской области</w:t>
            </w:r>
          </w:p>
          <w:p w:rsidR="008E786E" w:rsidRPr="004B354E" w:rsidRDefault="008E786E">
            <w:pPr>
              <w:spacing w:line="100" w:lineRule="atLeast"/>
              <w:jc w:val="center"/>
              <w:rPr>
                <w:color w:val="663300"/>
              </w:rPr>
            </w:pP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color w:val="663300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A75964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eastAsia="Calibri" w:hAnsi="Times New Roman"/>
                <w:color w:val="663300"/>
                <w:sz w:val="18"/>
                <w:szCs w:val="18"/>
                <w:lang w:bidi="ar-SA"/>
              </w:rPr>
            </w:pPr>
            <w:r>
              <w:rPr>
                <w:rFonts w:ascii="Times New Roman" w:eastAsia="Calibri" w:hAnsi="Times New Roman"/>
                <w:color w:val="663300"/>
                <w:sz w:val="18"/>
                <w:szCs w:val="18"/>
                <w:lang w:bidi="ar-SA"/>
              </w:rPr>
              <w:lastRenderedPageBreak/>
              <w:t>8</w:t>
            </w:r>
            <w:r w:rsidR="00333AE2">
              <w:rPr>
                <w:rFonts w:ascii="Times New Roman" w:eastAsia="Calibri" w:hAnsi="Times New Roman"/>
                <w:color w:val="663300"/>
                <w:sz w:val="18"/>
                <w:szCs w:val="18"/>
                <w:lang w:bidi="ar-SA"/>
              </w:rPr>
              <w:t>8</w:t>
            </w:r>
            <w:r>
              <w:rPr>
                <w:rFonts w:ascii="Times New Roman" w:eastAsia="Calibri" w:hAnsi="Times New Roman"/>
                <w:color w:val="663300"/>
                <w:sz w:val="18"/>
                <w:szCs w:val="18"/>
                <w:lang w:bidi="ar-SA"/>
              </w:rPr>
              <w:t>.</w:t>
            </w:r>
          </w:p>
        </w:tc>
        <w:tc>
          <w:tcPr>
            <w:tcW w:w="334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eastAsia="Calibri" w:hAnsi="Times New Roman"/>
                <w:color w:val="663300"/>
                <w:sz w:val="18"/>
                <w:szCs w:val="18"/>
                <w:lang w:bidi="ar-SA"/>
              </w:rPr>
              <w:t>Выдача архивных справок на основании документов, находящихся на хранении в ведомственном архиве министерства общего и профессионального образования Ростовской области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eastAsia="Calibri" w:hAnsi="Times New Roman"/>
                <w:color w:val="663300"/>
                <w:sz w:val="18"/>
                <w:szCs w:val="18"/>
                <w:lang w:bidi="ar-SA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proofErr w:type="gramStart"/>
            <w:r w:rsidRPr="004B354E">
              <w:rPr>
                <w:rStyle w:val="10"/>
                <w:rFonts w:ascii="Times New Roman" w:eastAsia="Calibri" w:hAnsi="Times New Roman"/>
                <w:color w:val="663300"/>
                <w:sz w:val="18"/>
                <w:szCs w:val="18"/>
                <w:lang w:bidi="ar-SA"/>
              </w:rPr>
              <w:t>срок</w:t>
            </w:r>
            <w:proofErr w:type="gramEnd"/>
            <w:r w:rsidRPr="004B354E">
              <w:rPr>
                <w:rStyle w:val="10"/>
                <w:rFonts w:ascii="Times New Roman" w:eastAsia="Calibri" w:hAnsi="Times New Roman"/>
                <w:color w:val="663300"/>
                <w:sz w:val="18"/>
                <w:szCs w:val="18"/>
                <w:lang w:bidi="ar-SA"/>
              </w:rPr>
              <w:t xml:space="preserve"> исполнения услуги</w:t>
            </w:r>
            <w:r w:rsidR="00607794">
              <w:rPr>
                <w:rStyle w:val="10"/>
                <w:rFonts w:ascii="Times New Roman" w:eastAsia="Calibri" w:hAnsi="Times New Roman"/>
                <w:color w:val="663300"/>
                <w:sz w:val="18"/>
                <w:szCs w:val="18"/>
                <w:lang w:bidi="ar-SA"/>
              </w:rPr>
              <w:t xml:space="preserve"> -</w:t>
            </w:r>
            <w:r w:rsidRPr="004B354E">
              <w:rPr>
                <w:rStyle w:val="10"/>
                <w:rFonts w:ascii="Times New Roman" w:eastAsia="Calibri" w:hAnsi="Times New Roman"/>
                <w:color w:val="663300"/>
                <w:sz w:val="18"/>
                <w:szCs w:val="18"/>
                <w:lang w:bidi="ar-SA"/>
              </w:rPr>
              <w:t xml:space="preserve"> 30 календарных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A75964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>
              <w:rPr>
                <w:rFonts w:ascii="Times New Roman" w:hAnsi="Times New Roman"/>
                <w:color w:val="663300"/>
                <w:sz w:val="18"/>
                <w:szCs w:val="18"/>
              </w:rPr>
              <w:t>8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Организация отдыха и оздоровления детей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Срок оказания услуги о предоставлении бесплатных путевок в течение 30 дней; о предоставлении компенсации — 20 рабочих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297"/>
        </w:trPr>
        <w:tc>
          <w:tcPr>
            <w:tcW w:w="10677" w:type="dxa"/>
            <w:gridSpan w:val="5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8E786E">
            <w:pPr>
              <w:spacing w:line="100" w:lineRule="atLeast"/>
              <w:jc w:val="center"/>
              <w:rPr>
                <w:color w:val="663300"/>
              </w:rPr>
            </w:pPr>
          </w:p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b/>
                <w:color w:val="663300"/>
              </w:rPr>
              <w:t>Министерство строительства, архитектуры и территориального развития Ростовской области</w:t>
            </w:r>
          </w:p>
          <w:p w:rsidR="008E786E" w:rsidRPr="004B354E" w:rsidRDefault="008E786E">
            <w:pPr>
              <w:spacing w:line="100" w:lineRule="atLeast"/>
              <w:jc w:val="center"/>
              <w:rPr>
                <w:color w:val="663300"/>
              </w:rPr>
            </w:pP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color w:val="663300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333AE2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90</w:t>
            </w:r>
            <w:r w:rsidR="002A3348"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pStyle w:val="17"/>
              <w:jc w:val="both"/>
              <w:rPr>
                <w:color w:val="663300"/>
              </w:rPr>
            </w:pPr>
            <w:r w:rsidRPr="004B354E">
              <w:rPr>
                <w:rStyle w:val="FontStyle14"/>
                <w:rFonts w:eastAsia="SimSun;宋体"/>
                <w:color w:val="663300"/>
                <w:sz w:val="18"/>
                <w:szCs w:val="18"/>
              </w:rPr>
              <w:t>Предоставление разрешения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сооружений)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pStyle w:val="17"/>
              <w:jc w:val="center"/>
              <w:rPr>
                <w:color w:val="663300"/>
              </w:rPr>
            </w:pPr>
            <w:r w:rsidRPr="004B354E">
              <w:rPr>
                <w:rStyle w:val="FontStyle14"/>
                <w:rFonts w:eastAsia="SimSun;宋体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pStyle w:val="17"/>
              <w:jc w:val="center"/>
              <w:rPr>
                <w:color w:val="663300"/>
              </w:rPr>
            </w:pPr>
            <w:r w:rsidRPr="004B354E">
              <w:rPr>
                <w:rStyle w:val="FontStyle14"/>
                <w:rFonts w:eastAsia="SimSun;宋体"/>
                <w:color w:val="663300"/>
                <w:sz w:val="18"/>
                <w:szCs w:val="18"/>
              </w:rPr>
              <w:t>Срок оказания услуги – 10 календарных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pStyle w:val="17"/>
              <w:snapToGrid w:val="0"/>
              <w:jc w:val="center"/>
              <w:rPr>
                <w:color w:val="663300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791EC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9</w:t>
            </w:r>
            <w:r w:rsidR="00333AE2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1</w:t>
            </w:r>
            <w:r w:rsidR="002A3348"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pStyle w:val="17"/>
              <w:jc w:val="both"/>
              <w:rPr>
                <w:color w:val="663300"/>
              </w:rPr>
            </w:pPr>
            <w:r w:rsidRPr="004B354E">
              <w:rPr>
                <w:rStyle w:val="FontStyle14"/>
                <w:rFonts w:eastAsia="SimSun;宋体"/>
                <w:color w:val="663300"/>
                <w:sz w:val="18"/>
                <w:szCs w:val="18"/>
              </w:rPr>
              <w:t>Предоставление разрешения на ввод в эксплуатацию в случае, если строительство объекта капитального строительства осуществлено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сооружений, линий связи)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pStyle w:val="17"/>
              <w:jc w:val="center"/>
              <w:rPr>
                <w:color w:val="663300"/>
              </w:rPr>
            </w:pPr>
            <w:r w:rsidRPr="004B354E">
              <w:rPr>
                <w:rStyle w:val="FontStyle14"/>
                <w:rFonts w:eastAsia="SimSun;宋体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pStyle w:val="17"/>
              <w:jc w:val="center"/>
              <w:rPr>
                <w:color w:val="663300"/>
              </w:rPr>
            </w:pPr>
            <w:r w:rsidRPr="004B354E">
              <w:rPr>
                <w:rStyle w:val="FontStyle14"/>
                <w:rFonts w:eastAsia="SimSun;宋体"/>
                <w:color w:val="663300"/>
                <w:sz w:val="18"/>
                <w:szCs w:val="18"/>
              </w:rPr>
              <w:t>Срок оказания услуги – 10 календарных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pStyle w:val="17"/>
              <w:snapToGrid w:val="0"/>
              <w:jc w:val="center"/>
              <w:rPr>
                <w:color w:val="663300"/>
              </w:rPr>
            </w:pPr>
          </w:p>
        </w:tc>
      </w:tr>
      <w:tr w:rsidR="004B354E" w:rsidRPr="004B354E">
        <w:trPr>
          <w:trHeight w:val="252"/>
        </w:trPr>
        <w:tc>
          <w:tcPr>
            <w:tcW w:w="10677" w:type="dxa"/>
            <w:gridSpan w:val="5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8E786E">
            <w:pPr>
              <w:spacing w:line="100" w:lineRule="atLeast"/>
              <w:jc w:val="center"/>
              <w:rPr>
                <w:color w:val="663300"/>
              </w:rPr>
            </w:pPr>
          </w:p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b/>
                <w:color w:val="663300"/>
              </w:rPr>
              <w:t>Министерство природных ресурсов и экологии Ростовской области</w:t>
            </w:r>
          </w:p>
          <w:p w:rsidR="008E786E" w:rsidRPr="004B354E" w:rsidRDefault="008E786E">
            <w:pPr>
              <w:spacing w:line="100" w:lineRule="atLeast"/>
              <w:jc w:val="center"/>
              <w:rPr>
                <w:color w:val="663300"/>
              </w:rPr>
            </w:pP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color w:val="663300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A75964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9</w:t>
            </w:r>
            <w:r w:rsidR="00333AE2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2</w:t>
            </w:r>
            <w:r w:rsidR="002A3348"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Предоставление в пределах земель лесного фонда лесных участков в постоянное (бессрочное) пользование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срок исполнения услуги - 30 рабочих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570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A75964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9</w:t>
            </w:r>
            <w:r w:rsidR="00333AE2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3</w:t>
            </w:r>
            <w:r w:rsidR="002A3348"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Предоставление в пределах земель лесного фонда лесных участков</w:t>
            </w: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 xml:space="preserve"> в безвозмездное пользование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срок исполнения услуги - 30 рабочих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528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791EC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9</w:t>
            </w:r>
            <w:r w:rsidR="00333AE2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4</w:t>
            </w:r>
            <w:r w:rsidR="002A3348"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Предоставление права пользования недрами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государственная пошлина- 7500 рублей</w:t>
            </w:r>
          </w:p>
          <w:p w:rsidR="008E786E" w:rsidRPr="004B354E" w:rsidRDefault="008E786E">
            <w:pPr>
              <w:spacing w:line="100" w:lineRule="atLeast"/>
              <w:jc w:val="center"/>
              <w:rPr>
                <w:color w:val="663300"/>
              </w:rPr>
            </w:pPr>
          </w:p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i/>
                <w:iCs/>
                <w:color w:val="663300"/>
                <w:sz w:val="18"/>
                <w:szCs w:val="18"/>
              </w:rPr>
              <w:t>В МФЦ доступна безналичная оплата пошлины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срок исполнения услуги 95 рабочих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692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791EC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9</w:t>
            </w:r>
            <w:r w:rsidR="00333AE2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5</w:t>
            </w:r>
            <w:r w:rsidR="002A3348"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Внесение изменений в лицензию на право пользования недрами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государственная пошлина- 750 рублей</w:t>
            </w:r>
          </w:p>
          <w:p w:rsidR="008E786E" w:rsidRPr="004B354E" w:rsidRDefault="008E786E">
            <w:pPr>
              <w:spacing w:line="100" w:lineRule="atLeast"/>
              <w:jc w:val="center"/>
              <w:rPr>
                <w:color w:val="663300"/>
              </w:rPr>
            </w:pPr>
          </w:p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i/>
                <w:iCs/>
                <w:color w:val="663300"/>
                <w:sz w:val="18"/>
                <w:szCs w:val="18"/>
              </w:rPr>
              <w:t>В МФЦ доступна безналичная оплата пошлины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срок исполнения услуги 90 рабочих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A75964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lastRenderedPageBreak/>
              <w:t>9</w:t>
            </w:r>
            <w:r w:rsidR="00333AE2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6</w:t>
            </w:r>
            <w:r w:rsidR="002A3348"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Переоформление лицензии на право пользования недрами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государственная пошлина- 750 рублей</w:t>
            </w:r>
          </w:p>
          <w:p w:rsidR="008E786E" w:rsidRPr="004B354E" w:rsidRDefault="008E786E">
            <w:pPr>
              <w:spacing w:line="100" w:lineRule="atLeast"/>
              <w:jc w:val="center"/>
              <w:rPr>
                <w:color w:val="663300"/>
              </w:rPr>
            </w:pPr>
          </w:p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i/>
                <w:iCs/>
                <w:color w:val="663300"/>
                <w:sz w:val="18"/>
                <w:szCs w:val="18"/>
              </w:rPr>
              <w:t>В МФЦ доступна безналичная оплата пошлины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срок исполнения услуги 90 рабочих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429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A75964" w:rsidP="00791EC8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9</w:t>
            </w:r>
            <w:r w:rsidR="00333AE2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7</w:t>
            </w:r>
            <w:r w:rsidR="002A3348"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Прекращение права пользования недрами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государственная пошлина- 750 рублей</w:t>
            </w:r>
          </w:p>
          <w:p w:rsidR="008E786E" w:rsidRPr="004B354E" w:rsidRDefault="008E786E">
            <w:pPr>
              <w:spacing w:line="100" w:lineRule="atLeast"/>
              <w:jc w:val="center"/>
              <w:rPr>
                <w:color w:val="663300"/>
              </w:rPr>
            </w:pPr>
          </w:p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i/>
                <w:iCs/>
                <w:color w:val="663300"/>
                <w:sz w:val="18"/>
                <w:szCs w:val="18"/>
              </w:rPr>
              <w:t>В МФЦ доступна безналичная оплата пошлины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срок исполнения услуги 60 рабочих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A75964" w:rsidP="00791EC8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9</w:t>
            </w:r>
            <w:r w:rsidR="00333AE2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8</w:t>
            </w:r>
            <w:r w:rsidR="002A3348"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FontStyle14"/>
                <w:rFonts w:eastAsia="Calibri"/>
                <w:color w:val="663300"/>
                <w:sz w:val="18"/>
                <w:szCs w:val="18"/>
              </w:rPr>
              <w:t>Выдача и аннулирование охотничьих билетов единого федерального образца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FontStyle14"/>
                <w:rFonts w:eastAsia="Calibri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FontStyle14"/>
                <w:rFonts w:eastAsia="Calibri" w:cs="Arial"/>
                <w:iCs/>
                <w:color w:val="663300"/>
                <w:sz w:val="18"/>
                <w:szCs w:val="18"/>
                <w:lang w:eastAsia="en-US"/>
              </w:rPr>
              <w:t>срок</w:t>
            </w: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 xml:space="preserve"> оказания услуги - 5 рабочих дней</w:t>
            </w:r>
          </w:p>
          <w:p w:rsidR="008E786E" w:rsidRPr="004B354E" w:rsidRDefault="008E786E">
            <w:pPr>
              <w:spacing w:line="100" w:lineRule="atLeast"/>
              <w:jc w:val="center"/>
              <w:rPr>
                <w:color w:val="663300"/>
              </w:rPr>
            </w:pP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color w:val="663300"/>
              </w:rPr>
            </w:pPr>
          </w:p>
        </w:tc>
      </w:tr>
      <w:tr w:rsidR="004B354E" w:rsidRPr="004B354E">
        <w:trPr>
          <w:trHeight w:val="252"/>
        </w:trPr>
        <w:tc>
          <w:tcPr>
            <w:tcW w:w="10677" w:type="dxa"/>
            <w:gridSpan w:val="5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8E786E">
            <w:pPr>
              <w:spacing w:line="100" w:lineRule="atLeast"/>
              <w:jc w:val="center"/>
              <w:rPr>
                <w:color w:val="663300"/>
              </w:rPr>
            </w:pPr>
          </w:p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b/>
                <w:color w:val="663300"/>
              </w:rPr>
              <w:t>Комитет по молодежной политике Ростовской области</w:t>
            </w:r>
          </w:p>
          <w:p w:rsidR="008E786E" w:rsidRPr="004B354E" w:rsidRDefault="008E786E">
            <w:pPr>
              <w:spacing w:line="100" w:lineRule="atLeast"/>
              <w:jc w:val="center"/>
              <w:rPr>
                <w:color w:val="663300"/>
              </w:rPr>
            </w:pP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color w:val="663300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 w:rsidP="00791EC8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9</w:t>
            </w:r>
            <w:r w:rsidR="00333AE2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9</w:t>
            </w: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Формирование областного реестра молодежных и детских общественных объединений, пользующихся государственной поддержкой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срок исполнения услуги - 5 рабочих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677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100</w:t>
            </w:r>
            <w:r w:rsidR="002A3348"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Предоставление субсидий студенческим отрядам Ростовской области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срок исполнения услуги - 18 рабочих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1243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791EC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1</w:t>
            </w:r>
            <w:r w:rsidR="00333AE2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01</w:t>
            </w:r>
            <w:r w:rsidR="002A3348"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Предоставление субсидий молодежным и детским общественным объединениям, входящим в областной реестр молодежных и детских общественных объединений, пользующихся государственной поддержкой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срок исполнения услуги - 28 рабочих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94"/>
        </w:trPr>
        <w:tc>
          <w:tcPr>
            <w:tcW w:w="10677" w:type="dxa"/>
            <w:gridSpan w:val="5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8E786E">
            <w:pPr>
              <w:spacing w:line="100" w:lineRule="atLeast"/>
              <w:jc w:val="center"/>
              <w:rPr>
                <w:color w:val="663300"/>
              </w:rPr>
            </w:pPr>
          </w:p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b/>
                <w:color w:val="663300"/>
              </w:rPr>
              <w:t>Управление ветеринарии Ростовской области</w:t>
            </w:r>
          </w:p>
          <w:p w:rsidR="008E786E" w:rsidRPr="004B354E" w:rsidRDefault="008E786E">
            <w:pPr>
              <w:spacing w:line="100" w:lineRule="atLeast"/>
              <w:jc w:val="center"/>
              <w:rPr>
                <w:color w:val="663300"/>
              </w:rPr>
            </w:pP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color w:val="663300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791EC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10</w:t>
            </w:r>
            <w:r w:rsidR="00333AE2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2</w:t>
            </w:r>
            <w:r w:rsidR="002A3348"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Регистрация специалистов в области ветеринарии, занимающихся предпринимательской деятельностью на территории Ростовской области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срок исполнения услуги - 10 рабочих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497"/>
        </w:trPr>
        <w:tc>
          <w:tcPr>
            <w:tcW w:w="10677" w:type="dxa"/>
            <w:gridSpan w:val="5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8E786E">
            <w:pPr>
              <w:pStyle w:val="af9"/>
              <w:snapToGrid w:val="0"/>
              <w:spacing w:line="100" w:lineRule="atLeast"/>
              <w:ind w:left="0"/>
              <w:jc w:val="center"/>
              <w:rPr>
                <w:color w:val="663300"/>
              </w:rPr>
            </w:pPr>
          </w:p>
          <w:p w:rsidR="008E786E" w:rsidRPr="004B354E" w:rsidRDefault="002A3348">
            <w:pPr>
              <w:pStyle w:val="af9"/>
              <w:snapToGrid w:val="0"/>
              <w:spacing w:line="100" w:lineRule="atLeast"/>
              <w:ind w:left="0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b/>
                <w:color w:val="663300"/>
              </w:rPr>
              <w:t>Комитет по управлению архивным делом Ростовской области</w:t>
            </w:r>
          </w:p>
          <w:p w:rsidR="008E786E" w:rsidRPr="004B354E" w:rsidRDefault="008E786E">
            <w:pPr>
              <w:pStyle w:val="af9"/>
              <w:snapToGrid w:val="0"/>
              <w:spacing w:line="100" w:lineRule="atLeast"/>
              <w:ind w:left="0"/>
              <w:jc w:val="center"/>
              <w:rPr>
                <w:color w:val="663300"/>
              </w:rPr>
            </w:pP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791EC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10</w:t>
            </w:r>
            <w:r w:rsidR="00333AE2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3</w:t>
            </w:r>
            <w:r w:rsidR="002A3348"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Бесплатно</w:t>
            </w:r>
          </w:p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Государственная пошлина - по исполнению тематических, имущественных и биографических запросов (для архивов, предоставляющих услугу платно).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30 календарных дней.</w:t>
            </w:r>
          </w:p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proofErr w:type="gramStart"/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в</w:t>
            </w:r>
            <w:proofErr w:type="gramEnd"/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 xml:space="preserve"> случаях необходимости предоставления Заявителем дополнительных сведений для исполнения запроса, просматривания большого объема архивных документов, размещения архивохранилищ вне основной территории Архива, переезда Архива, недостаточно развернутого научно-справочного аппарата, проведения научно-технической обработки документов, их реставрации срок предоставления государственной услуги продлевается, но не более чем на 30 календарных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470"/>
        </w:trPr>
        <w:tc>
          <w:tcPr>
            <w:tcW w:w="10677" w:type="dxa"/>
            <w:gridSpan w:val="5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8E786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663300"/>
                <w:sz w:val="18"/>
                <w:szCs w:val="18"/>
              </w:rPr>
            </w:pPr>
          </w:p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663300"/>
              </w:rPr>
            </w:pPr>
            <w:r w:rsidRPr="004B354E">
              <w:rPr>
                <w:rFonts w:ascii="Times New Roman" w:hAnsi="Times New Roman" w:cs="Times New Roman"/>
                <w:b/>
                <w:bCs/>
                <w:color w:val="663300"/>
              </w:rPr>
              <w:t>Департамент по предупреждению и ликвидации чрезвычайных ситуаций Ростовской области</w:t>
            </w:r>
          </w:p>
          <w:p w:rsidR="008E786E" w:rsidRPr="004B354E" w:rsidRDefault="008E786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663300"/>
                <w:sz w:val="18"/>
                <w:szCs w:val="18"/>
              </w:rPr>
            </w:pP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>
              <w:rPr>
                <w:rFonts w:ascii="Times New Roman" w:hAnsi="Times New Roman"/>
                <w:color w:val="663300"/>
                <w:sz w:val="18"/>
                <w:szCs w:val="18"/>
              </w:rPr>
              <w:t>104</w:t>
            </w:r>
            <w:r w:rsidR="002A3348"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eastAsia="Times New Roman" w:hAnsi="Times New Roman" w:cs="Times New Roman"/>
                <w:color w:val="663300"/>
                <w:sz w:val="18"/>
                <w:szCs w:val="18"/>
                <w:lang w:eastAsia="ru-RU"/>
              </w:rPr>
      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 xml:space="preserve">11 </w:t>
            </w: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календарных дней</w:t>
            </w:r>
          </w:p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государственная услуга предоставляется Заявителю, если обращение за ней последовало не позднее 1 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A75964" w:rsidP="00791EC8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>
              <w:rPr>
                <w:rFonts w:ascii="Times New Roman" w:hAnsi="Times New Roman"/>
                <w:color w:val="663300"/>
                <w:sz w:val="18"/>
                <w:szCs w:val="18"/>
              </w:rPr>
              <w:lastRenderedPageBreak/>
              <w:t>10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5</w:t>
            </w:r>
            <w:r w:rsidR="002A3348"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eastAsia="Times New Roman" w:hAnsi="Times New Roman" w:cs="Times New Roman"/>
                <w:color w:val="663300"/>
                <w:sz w:val="18"/>
                <w:szCs w:val="18"/>
                <w:lang w:eastAsia="ru-RU"/>
              </w:rPr>
      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 xml:space="preserve">11 </w:t>
            </w: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календарных дней</w:t>
            </w:r>
          </w:p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государственная услуга предоставляется Заявителю, если обращение за ней последовало не позднее 1 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1C38C6" w:rsidRPr="004B354E" w:rsidTr="002D7909">
        <w:trPr>
          <w:trHeight w:val="691"/>
        </w:trPr>
        <w:tc>
          <w:tcPr>
            <w:tcW w:w="10677" w:type="dxa"/>
            <w:gridSpan w:val="5"/>
            <w:tcBorders>
              <w:left w:val="dotted" w:sz="2" w:space="0" w:color="808000"/>
              <w:bottom w:val="dotted" w:sz="2" w:space="0" w:color="808000"/>
            </w:tcBorders>
          </w:tcPr>
          <w:p w:rsidR="002D7909" w:rsidRDefault="002D7909" w:rsidP="002D7909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663300"/>
              </w:rPr>
            </w:pPr>
          </w:p>
          <w:p w:rsidR="001C38C6" w:rsidRPr="002D7909" w:rsidRDefault="001C38C6" w:rsidP="002D7909">
            <w:pPr>
              <w:spacing w:line="100" w:lineRule="atLeast"/>
              <w:jc w:val="center"/>
              <w:rPr>
                <w:rStyle w:val="10"/>
                <w:rFonts w:ascii="Times New Roman" w:hAnsi="Times New Roman" w:cs="Times New Roman"/>
                <w:b/>
                <w:bCs/>
                <w:color w:val="663300"/>
              </w:rPr>
            </w:pPr>
            <w:r>
              <w:rPr>
                <w:rFonts w:ascii="Times New Roman" w:hAnsi="Times New Roman" w:cs="Times New Roman"/>
                <w:b/>
                <w:bCs/>
                <w:color w:val="663300"/>
              </w:rPr>
              <w:t>ЗАГС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1C38C6" w:rsidRPr="004B354E" w:rsidRDefault="001C38C6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1C38C6" w:rsidRPr="004B354E" w:rsidTr="005122E3">
        <w:trPr>
          <w:trHeight w:val="993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1C38C6" w:rsidRDefault="005122E3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>
              <w:rPr>
                <w:rFonts w:ascii="Times New Roman" w:hAnsi="Times New Roman"/>
                <w:color w:val="663300"/>
                <w:sz w:val="18"/>
                <w:szCs w:val="18"/>
              </w:rPr>
              <w:t>10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1C38C6" w:rsidRPr="004B354E" w:rsidRDefault="002D7909">
            <w:pPr>
              <w:spacing w:line="100" w:lineRule="atLeast"/>
              <w:jc w:val="both"/>
              <w:rPr>
                <w:rStyle w:val="10"/>
                <w:rFonts w:ascii="Times New Roman" w:eastAsia="Times New Roman" w:hAnsi="Times New Roman" w:cs="Times New Roman"/>
                <w:color w:val="663300"/>
                <w:sz w:val="18"/>
                <w:szCs w:val="18"/>
                <w:lang w:eastAsia="ru-RU"/>
              </w:rPr>
            </w:pPr>
            <w:r w:rsidRPr="002D7909">
              <w:rPr>
                <w:rStyle w:val="10"/>
                <w:rFonts w:ascii="Times New Roman" w:eastAsia="Times New Roman" w:hAnsi="Times New Roman" w:cs="Times New Roman"/>
                <w:color w:val="663300"/>
                <w:sz w:val="18"/>
                <w:szCs w:val="18"/>
                <w:lang w:eastAsia="ru-RU"/>
              </w:rPr>
              <w:t>Государственная регистрация заключения брака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2D7909" w:rsidRPr="002D7909" w:rsidRDefault="002D7909" w:rsidP="002D7909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2D7909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стоимость подачи заявления в ЗАГС составляет 350 рублей.</w:t>
            </w:r>
          </w:p>
          <w:p w:rsidR="002D7909" w:rsidRPr="002D7909" w:rsidRDefault="002D7909" w:rsidP="002D7909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  <w:p w:rsidR="001C38C6" w:rsidRPr="00630735" w:rsidRDefault="002D7909" w:rsidP="002D7909">
            <w:pPr>
              <w:spacing w:line="100" w:lineRule="atLeast"/>
              <w:jc w:val="center"/>
              <w:rPr>
                <w:rFonts w:ascii="Times New Roman" w:hAnsi="Times New Roman" w:cs="Times New Roman"/>
                <w:i/>
                <w:color w:val="663300"/>
                <w:sz w:val="18"/>
                <w:szCs w:val="18"/>
              </w:rPr>
            </w:pPr>
            <w:r w:rsidRPr="00630735">
              <w:rPr>
                <w:rFonts w:ascii="Times New Roman" w:hAnsi="Times New Roman" w:cs="Times New Roman"/>
                <w:i/>
                <w:color w:val="663300"/>
                <w:sz w:val="18"/>
                <w:szCs w:val="18"/>
              </w:rPr>
              <w:t>В МФЦ доступна безналичная оплата пошлины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1C38C6" w:rsidRPr="004B354E" w:rsidRDefault="002D7909" w:rsidP="002D7909">
            <w:pPr>
              <w:spacing w:line="100" w:lineRule="atLeast"/>
              <w:jc w:val="center"/>
              <w:rPr>
                <w:rStyle w:val="10"/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</w:pPr>
            <w:r w:rsidRPr="002D7909">
              <w:rPr>
                <w:rStyle w:val="10"/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по истечении месяца со дня подачи заявления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1C38C6" w:rsidRPr="004B354E" w:rsidRDefault="001C38C6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2D7909" w:rsidRPr="004B354E">
        <w:trPr>
          <w:trHeight w:val="993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</w:tcPr>
          <w:p w:rsidR="002D7909" w:rsidRDefault="005122E3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>
              <w:rPr>
                <w:rFonts w:ascii="Times New Roman" w:hAnsi="Times New Roman"/>
                <w:color w:val="663300"/>
                <w:sz w:val="18"/>
                <w:szCs w:val="18"/>
              </w:rPr>
              <w:t>10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2D7909" w:rsidRPr="004B354E" w:rsidRDefault="00630735">
            <w:pPr>
              <w:spacing w:line="100" w:lineRule="atLeast"/>
              <w:jc w:val="both"/>
              <w:rPr>
                <w:rStyle w:val="10"/>
                <w:rFonts w:ascii="Times New Roman" w:eastAsia="Times New Roman" w:hAnsi="Times New Roman" w:cs="Times New Roman"/>
                <w:color w:val="663300"/>
                <w:sz w:val="18"/>
                <w:szCs w:val="18"/>
                <w:lang w:eastAsia="ru-RU"/>
              </w:rPr>
            </w:pPr>
            <w:r w:rsidRPr="00630735">
              <w:rPr>
                <w:rStyle w:val="10"/>
                <w:rFonts w:ascii="Times New Roman" w:eastAsia="Times New Roman" w:hAnsi="Times New Roman" w:cs="Times New Roman"/>
                <w:color w:val="663300"/>
                <w:sz w:val="18"/>
                <w:szCs w:val="18"/>
                <w:lang w:eastAsia="ru-RU"/>
              </w:rPr>
              <w:t>Государственная регистрация расторжения брака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vAlign w:val="center"/>
          </w:tcPr>
          <w:p w:rsidR="00630735" w:rsidRPr="00630735" w:rsidRDefault="00630735" w:rsidP="00630735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630735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размер государственной пошлины году за подачу заявления в ЗАГС на развод составляет 5000 рублей с каждого из супругов.</w:t>
            </w:r>
          </w:p>
          <w:p w:rsidR="00630735" w:rsidRPr="00630735" w:rsidRDefault="00630735" w:rsidP="00630735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  <w:p w:rsidR="002D7909" w:rsidRPr="00630735" w:rsidRDefault="00630735" w:rsidP="00630735">
            <w:pPr>
              <w:spacing w:line="100" w:lineRule="atLeast"/>
              <w:jc w:val="center"/>
              <w:rPr>
                <w:rFonts w:ascii="Times New Roman" w:hAnsi="Times New Roman" w:cs="Times New Roman"/>
                <w:i/>
                <w:color w:val="663300"/>
                <w:sz w:val="18"/>
                <w:szCs w:val="18"/>
              </w:rPr>
            </w:pPr>
            <w:r w:rsidRPr="00630735">
              <w:rPr>
                <w:rFonts w:ascii="Times New Roman" w:hAnsi="Times New Roman" w:cs="Times New Roman"/>
                <w:i/>
                <w:color w:val="663300"/>
                <w:sz w:val="18"/>
                <w:szCs w:val="18"/>
              </w:rPr>
              <w:t>В МФЦ доступна безналичная оплата пошлины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2D7909" w:rsidRPr="004B354E" w:rsidRDefault="00630735">
            <w:pPr>
              <w:spacing w:line="100" w:lineRule="atLeast"/>
              <w:jc w:val="center"/>
              <w:rPr>
                <w:rStyle w:val="10"/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</w:pPr>
            <w:r w:rsidRPr="00630735">
              <w:rPr>
                <w:rStyle w:val="10"/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по истечении месяца со дня подачи заявления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2D7909" w:rsidRPr="004B354E" w:rsidRDefault="002D7909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2D7909" w:rsidRPr="004B354E" w:rsidTr="005122E3">
        <w:trPr>
          <w:trHeight w:val="993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2D7909" w:rsidRDefault="00791EC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>
              <w:rPr>
                <w:rFonts w:ascii="Times New Roman" w:hAnsi="Times New Roman"/>
                <w:color w:val="663300"/>
                <w:sz w:val="18"/>
                <w:szCs w:val="18"/>
              </w:rPr>
              <w:t>10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8</w:t>
            </w:r>
            <w:r w:rsidR="005122E3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2D7909" w:rsidRPr="004B354E" w:rsidRDefault="00630735">
            <w:pPr>
              <w:spacing w:line="100" w:lineRule="atLeast"/>
              <w:jc w:val="both"/>
              <w:rPr>
                <w:rStyle w:val="10"/>
                <w:rFonts w:ascii="Times New Roman" w:eastAsia="Times New Roman" w:hAnsi="Times New Roman" w:cs="Times New Roman"/>
                <w:color w:val="663300"/>
                <w:sz w:val="18"/>
                <w:szCs w:val="18"/>
                <w:lang w:eastAsia="ru-RU"/>
              </w:rPr>
            </w:pPr>
            <w:r w:rsidRPr="00630735">
              <w:rPr>
                <w:rStyle w:val="10"/>
                <w:rFonts w:ascii="Times New Roman" w:eastAsia="Times New Roman" w:hAnsi="Times New Roman" w:cs="Times New Roman"/>
                <w:color w:val="663300"/>
                <w:sz w:val="18"/>
                <w:szCs w:val="18"/>
                <w:lang w:eastAsia="ru-RU"/>
              </w:rPr>
              <w:t>Выдача повторного свидетельства о государственной регистрации акта гражданского состояния и иных документов, подтверждающих наличие либо отсутствие факта государственной регистрации акта гражданского состояния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630735" w:rsidRPr="00630735" w:rsidRDefault="00630735" w:rsidP="00630735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630735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государственная пошлина,</w:t>
            </w:r>
          </w:p>
          <w:p w:rsidR="00630735" w:rsidRPr="00630735" w:rsidRDefault="00630735" w:rsidP="00630735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630735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500 рублей -</w:t>
            </w:r>
          </w:p>
          <w:p w:rsidR="00630735" w:rsidRPr="00630735" w:rsidRDefault="00630735" w:rsidP="00630735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630735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за выдачу повторного свидетельства о государственной регистрации акта гражданского состояния;</w:t>
            </w:r>
          </w:p>
          <w:p w:rsidR="00630735" w:rsidRPr="00630735" w:rsidRDefault="00630735" w:rsidP="00630735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630735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350 рублей –за выдачу справок из архивов органов записи актов гражданского состояния.</w:t>
            </w:r>
          </w:p>
          <w:p w:rsidR="00630735" w:rsidRPr="00630735" w:rsidRDefault="00630735" w:rsidP="00630735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  <w:p w:rsidR="002D7909" w:rsidRPr="00630735" w:rsidRDefault="00630735" w:rsidP="00630735">
            <w:pPr>
              <w:spacing w:line="100" w:lineRule="atLeast"/>
              <w:jc w:val="center"/>
              <w:rPr>
                <w:rFonts w:ascii="Times New Roman" w:hAnsi="Times New Roman" w:cs="Times New Roman"/>
                <w:i/>
                <w:color w:val="663300"/>
                <w:sz w:val="18"/>
                <w:szCs w:val="18"/>
              </w:rPr>
            </w:pPr>
            <w:r w:rsidRPr="00630735">
              <w:rPr>
                <w:rFonts w:ascii="Times New Roman" w:hAnsi="Times New Roman" w:cs="Times New Roman"/>
                <w:i/>
                <w:color w:val="663300"/>
                <w:sz w:val="18"/>
                <w:szCs w:val="18"/>
              </w:rPr>
              <w:t>В МФЦ доступна безналичная оплата пошлины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2D7909" w:rsidRPr="004B354E" w:rsidRDefault="00850769">
            <w:pPr>
              <w:spacing w:line="100" w:lineRule="atLeast"/>
              <w:jc w:val="center"/>
              <w:rPr>
                <w:rStyle w:val="10"/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</w:pPr>
            <w:r w:rsidRPr="00850769">
              <w:rPr>
                <w:rStyle w:val="10"/>
                <w:rFonts w:ascii="Times New Roman" w:hAnsi="Times New Roman" w:cs="Arial"/>
                <w:iCs/>
                <w:color w:val="663300"/>
                <w:sz w:val="18"/>
                <w:szCs w:val="18"/>
                <w:lang w:eastAsia="en-US"/>
              </w:rPr>
              <w:t>30 календарных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2D7909" w:rsidRPr="004B354E" w:rsidRDefault="002D7909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518"/>
        </w:trPr>
        <w:tc>
          <w:tcPr>
            <w:tcW w:w="10677" w:type="dxa"/>
            <w:gridSpan w:val="5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8E786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663300"/>
                <w:sz w:val="18"/>
                <w:szCs w:val="18"/>
              </w:rPr>
            </w:pPr>
          </w:p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663300"/>
              </w:rPr>
            </w:pPr>
            <w:r w:rsidRPr="004B354E">
              <w:rPr>
                <w:rFonts w:ascii="Times New Roman" w:hAnsi="Times New Roman" w:cs="Times New Roman"/>
                <w:b/>
                <w:bCs/>
                <w:color w:val="663300"/>
              </w:rPr>
              <w:t>Муниципальные услуги</w:t>
            </w:r>
          </w:p>
          <w:p w:rsidR="008E786E" w:rsidRPr="004B354E" w:rsidRDefault="008E786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663300"/>
                <w:sz w:val="18"/>
                <w:szCs w:val="18"/>
              </w:rPr>
            </w:pP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color w:val="663300"/>
              </w:rPr>
            </w:pPr>
          </w:p>
        </w:tc>
      </w:tr>
      <w:tr w:rsidR="004B354E" w:rsidRPr="004B354E">
        <w:trPr>
          <w:trHeight w:val="660"/>
        </w:trPr>
        <w:tc>
          <w:tcPr>
            <w:tcW w:w="10677" w:type="dxa"/>
            <w:gridSpan w:val="5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663300"/>
              </w:rPr>
            </w:pPr>
            <w:r w:rsidRPr="004B354E">
              <w:rPr>
                <w:rFonts w:ascii="Times New Roman" w:hAnsi="Times New Roman" w:cs="Times New Roman"/>
                <w:b/>
                <w:bCs/>
                <w:color w:val="663300"/>
              </w:rPr>
              <w:t>Муниципальные услуги в сфере земельно-имущественных отношений,</w:t>
            </w:r>
          </w:p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663300"/>
              </w:rPr>
            </w:pPr>
            <w:r w:rsidRPr="004B354E">
              <w:rPr>
                <w:rFonts w:ascii="Times New Roman" w:hAnsi="Times New Roman" w:cs="Times New Roman"/>
                <w:b/>
                <w:bCs/>
                <w:color w:val="663300"/>
              </w:rPr>
              <w:t>архитектуры и градостроительства, а также в жилищной сфере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A75964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>
              <w:rPr>
                <w:rFonts w:ascii="Times New Roman" w:hAnsi="Times New Roman"/>
                <w:color w:val="663300"/>
                <w:sz w:val="18"/>
                <w:szCs w:val="18"/>
              </w:rPr>
              <w:t>10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9</w:t>
            </w:r>
            <w:r w:rsidR="002A3348"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pStyle w:val="a0"/>
              <w:spacing w:after="0"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Постановка на учет граждан, имеющих трех и более детей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</w:t>
            </w:r>
          </w:p>
          <w:p w:rsidR="008E786E" w:rsidRPr="004B354E" w:rsidRDefault="008E786E">
            <w:pPr>
              <w:pStyle w:val="a0"/>
              <w:spacing w:after="0" w:line="100" w:lineRule="atLeast"/>
              <w:jc w:val="both"/>
              <w:rPr>
                <w:color w:val="663300"/>
              </w:rPr>
            </w:pP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1 месяц после получения всех необходимых документов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A75964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>
              <w:rPr>
                <w:rFonts w:ascii="Times New Roman" w:hAnsi="Times New Roman"/>
                <w:color w:val="663300"/>
                <w:sz w:val="18"/>
                <w:szCs w:val="18"/>
              </w:rPr>
              <w:t>1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10</w:t>
            </w:r>
            <w:r w:rsidR="002A3348"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1 месяц после получения всех необходимых документов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A75964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>
              <w:rPr>
                <w:rFonts w:ascii="Times New Roman" w:hAnsi="Times New Roman"/>
                <w:color w:val="663300"/>
                <w:sz w:val="18"/>
                <w:szCs w:val="18"/>
              </w:rPr>
              <w:t>1</w:t>
            </w:r>
            <w:r w:rsidR="00791EC8">
              <w:rPr>
                <w:rFonts w:ascii="Times New Roman" w:hAnsi="Times New Roman"/>
                <w:color w:val="663300"/>
                <w:sz w:val="18"/>
                <w:szCs w:val="18"/>
              </w:rPr>
              <w:t>1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1</w:t>
            </w:r>
            <w:r w:rsidR="002A3348"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1 месяц после получения всех необходимых документов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761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A75964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>
              <w:rPr>
                <w:rFonts w:ascii="Times New Roman" w:hAnsi="Times New Roman"/>
                <w:color w:val="663300"/>
                <w:sz w:val="18"/>
                <w:szCs w:val="18"/>
              </w:rPr>
              <w:t>1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12</w:t>
            </w:r>
            <w:r w:rsidR="002A3348"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срок оказания услуги – 10 календарных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A75964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>
              <w:rPr>
                <w:rFonts w:ascii="Times New Roman" w:hAnsi="Times New Roman"/>
                <w:color w:val="663300"/>
                <w:sz w:val="18"/>
                <w:szCs w:val="18"/>
              </w:rPr>
              <w:lastRenderedPageBreak/>
              <w:t>1</w:t>
            </w:r>
            <w:r w:rsidR="00791EC8">
              <w:rPr>
                <w:rFonts w:ascii="Times New Roman" w:hAnsi="Times New Roman"/>
                <w:color w:val="663300"/>
                <w:sz w:val="18"/>
                <w:szCs w:val="18"/>
              </w:rPr>
              <w:t>1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3</w:t>
            </w:r>
            <w:r w:rsidR="002A3348"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1 неделя – принятие решения уполномоченного органа</w:t>
            </w:r>
          </w:p>
          <w:p w:rsidR="008E786E" w:rsidRPr="004B354E" w:rsidRDefault="008E786E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90 дней – проведение мероприятий по оценке рыночной стоимости муниципального имущества;</w:t>
            </w:r>
          </w:p>
          <w:p w:rsidR="008E786E" w:rsidRPr="004B354E" w:rsidRDefault="008E786E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  <w:p w:rsidR="008E786E" w:rsidRPr="004B354E" w:rsidRDefault="002A3348">
            <w:pPr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1 неделя – заключение договора аренды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675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A75964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>
              <w:rPr>
                <w:rFonts w:ascii="Times New Roman" w:hAnsi="Times New Roman"/>
                <w:color w:val="663300"/>
                <w:sz w:val="18"/>
                <w:szCs w:val="18"/>
              </w:rPr>
              <w:t>1</w:t>
            </w:r>
            <w:r w:rsidR="008828C7">
              <w:rPr>
                <w:rFonts w:ascii="Times New Roman" w:hAnsi="Times New Roman"/>
                <w:color w:val="663300"/>
                <w:sz w:val="18"/>
                <w:szCs w:val="18"/>
              </w:rPr>
              <w:t>1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4</w:t>
            </w:r>
            <w:r w:rsidR="002A3348"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срок оказания услуги – 5 рабочих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1242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A75964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>
              <w:rPr>
                <w:rFonts w:ascii="Times New Roman" w:hAnsi="Times New Roman"/>
                <w:color w:val="663300"/>
                <w:sz w:val="18"/>
                <w:szCs w:val="18"/>
              </w:rPr>
              <w:t>11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5</w:t>
            </w:r>
            <w:r w:rsidR="002A3348"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Предоставление муниципального имущества (за исключением земельных участков) в аренду без проведения торгов.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1 неделя – принятие решения уполномоченного органа</w:t>
            </w:r>
          </w:p>
          <w:p w:rsidR="008E786E" w:rsidRPr="004B354E" w:rsidRDefault="008E786E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90 дней – проведение мероприятий по оценке рыночной стоимости муниципального имущества;</w:t>
            </w:r>
          </w:p>
          <w:p w:rsidR="008E786E" w:rsidRPr="004B354E" w:rsidRDefault="008E786E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  <w:p w:rsidR="008E786E" w:rsidRPr="004B354E" w:rsidRDefault="002A3348">
            <w:pPr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1 неделя – заключение договора аренды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639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A75964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>
              <w:rPr>
                <w:rFonts w:ascii="Times New Roman" w:hAnsi="Times New Roman"/>
                <w:color w:val="663300"/>
                <w:sz w:val="18"/>
                <w:szCs w:val="18"/>
              </w:rPr>
              <w:t>11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6</w:t>
            </w:r>
            <w:r w:rsidR="002A3348"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Расторжение договора аренды, безвозмездного пользования земельным участком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срок оказания услуги – 30 календарных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729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11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7</w:t>
            </w: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срок оказания услуги –37 календарных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711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11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8</w:t>
            </w: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срок оказания услуги – 30 рабочих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835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11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9</w:t>
            </w: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срок оказания услуги – 60 календарных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1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20</w:t>
            </w: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Предоставление правообладателю муниципального имущества, а также земельных участков, государственная собственность на которые не разграничена, заверенных копий правоустанавливающих документов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срок оказания услуги – 10 рабочих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521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1</w:t>
            </w:r>
            <w:r w:rsidR="00791EC8">
              <w:rPr>
                <w:rFonts w:ascii="Times New Roman" w:hAnsi="Times New Roman"/>
                <w:color w:val="663300"/>
                <w:sz w:val="18"/>
                <w:szCs w:val="18"/>
              </w:rPr>
              <w:t>2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1</w:t>
            </w: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Выдача арендатору земельного участка согласия на залог права аренды земельного участка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срок оказания услуги –10 рабочих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557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1</w:t>
            </w:r>
            <w:r w:rsidR="00791EC8">
              <w:rPr>
                <w:rFonts w:ascii="Times New Roman" w:hAnsi="Times New Roman"/>
                <w:color w:val="663300"/>
                <w:sz w:val="18"/>
                <w:szCs w:val="18"/>
              </w:rPr>
              <w:t>2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2</w:t>
            </w: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срок оказания услуги –15 рабочих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707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1</w:t>
            </w:r>
            <w:r w:rsidR="008828C7">
              <w:rPr>
                <w:rFonts w:ascii="Times New Roman" w:hAnsi="Times New Roman"/>
                <w:color w:val="663300"/>
                <w:sz w:val="18"/>
                <w:szCs w:val="18"/>
              </w:rPr>
              <w:t>2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3</w:t>
            </w: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Уточнение вида и принадлежности платежей по арендной плате или возврат излишне оплаченных денежных средств за муниципальное имущество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срок оказания услуги – 45 рабочих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1</w:t>
            </w:r>
            <w:r w:rsidR="008828C7">
              <w:rPr>
                <w:rFonts w:ascii="Times New Roman" w:hAnsi="Times New Roman"/>
                <w:color w:val="663300"/>
                <w:sz w:val="18"/>
                <w:szCs w:val="18"/>
              </w:rPr>
              <w:t>2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4</w:t>
            </w: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срок оказания услуги – 20 рабочих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12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5</w:t>
            </w: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Продажа земельного участка без проведения торгов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Срок оказания услуги – 30 дней</w:t>
            </w:r>
          </w:p>
          <w:p w:rsidR="008E786E" w:rsidRPr="004B354E" w:rsidRDefault="008E786E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  <w:p w:rsidR="008E786E" w:rsidRPr="004B354E" w:rsidRDefault="008E786E">
            <w:pPr>
              <w:spacing w:line="100" w:lineRule="atLeast"/>
              <w:jc w:val="center"/>
              <w:rPr>
                <w:rFonts w:ascii="Times New Roman" w:hAnsi="Times New Roman" w:cs="Times New Roman"/>
                <w:i/>
                <w:color w:val="663300"/>
                <w:sz w:val="18"/>
                <w:szCs w:val="18"/>
              </w:rPr>
            </w:pPr>
          </w:p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i/>
                <w:color w:val="663300"/>
                <w:sz w:val="18"/>
                <w:szCs w:val="18"/>
              </w:rPr>
              <w:t xml:space="preserve">В случае </w:t>
            </w:r>
            <w:r w:rsidRPr="004B354E">
              <w:rPr>
                <w:rStyle w:val="10"/>
                <w:rFonts w:ascii="Times New Roman" w:hAnsi="Times New Roman" w:cs="Times New Roman"/>
                <w:b/>
                <w:i/>
                <w:color w:val="663300"/>
                <w:sz w:val="18"/>
                <w:szCs w:val="18"/>
              </w:rPr>
              <w:t>если решение о предварительном согласовании</w:t>
            </w:r>
            <w:r w:rsidRPr="004B354E">
              <w:rPr>
                <w:rStyle w:val="10"/>
                <w:rFonts w:ascii="Times New Roman" w:hAnsi="Times New Roman" w:cs="Times New Roman"/>
                <w:i/>
                <w:color w:val="663300"/>
                <w:sz w:val="18"/>
                <w:szCs w:val="18"/>
              </w:rPr>
              <w:t xml:space="preserve"> предоставления земельного участка </w:t>
            </w:r>
            <w:r w:rsidRPr="004B354E">
              <w:rPr>
                <w:rStyle w:val="10"/>
                <w:rFonts w:ascii="Times New Roman" w:hAnsi="Times New Roman" w:cs="Times New Roman"/>
                <w:b/>
                <w:i/>
                <w:color w:val="663300"/>
                <w:sz w:val="18"/>
                <w:szCs w:val="18"/>
              </w:rPr>
              <w:t>не принималось</w:t>
            </w:r>
            <w:r w:rsidRPr="004B354E">
              <w:rPr>
                <w:rStyle w:val="10"/>
                <w:rFonts w:ascii="Times New Roman" w:hAnsi="Times New Roman" w:cs="Times New Roman"/>
                <w:i/>
                <w:color w:val="663300"/>
                <w:sz w:val="18"/>
                <w:szCs w:val="18"/>
              </w:rPr>
              <w:t xml:space="preserve"> при предоставлении земельного участка </w:t>
            </w:r>
            <w:r w:rsidRPr="004B354E">
              <w:rPr>
                <w:rStyle w:val="10"/>
                <w:rFonts w:ascii="Times New Roman" w:hAnsi="Times New Roman" w:cs="Times New Roman"/>
                <w:b/>
                <w:i/>
                <w:color w:val="663300"/>
                <w:sz w:val="18"/>
                <w:szCs w:val="18"/>
              </w:rPr>
              <w:t xml:space="preserve">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</w:t>
            </w:r>
            <w:r w:rsidRPr="004B354E">
              <w:rPr>
                <w:rStyle w:val="10"/>
                <w:rFonts w:ascii="Times New Roman" w:hAnsi="Times New Roman" w:cs="Times New Roman"/>
                <w:i/>
                <w:color w:val="663300"/>
                <w:sz w:val="18"/>
                <w:szCs w:val="18"/>
              </w:rPr>
              <w:t xml:space="preserve">– </w:t>
            </w:r>
            <w:r w:rsidRPr="004B354E">
              <w:rPr>
                <w:rStyle w:val="10"/>
                <w:rFonts w:ascii="Times New Roman" w:hAnsi="Times New Roman" w:cs="Times New Roman"/>
                <w:b/>
                <w:color w:val="663300"/>
                <w:sz w:val="18"/>
                <w:szCs w:val="18"/>
              </w:rPr>
              <w:t>не более 67 дней, в том числе:</w:t>
            </w:r>
          </w:p>
          <w:p w:rsidR="008E786E" w:rsidRPr="004B354E" w:rsidRDefault="008E786E">
            <w:pPr>
              <w:spacing w:line="100" w:lineRule="atLeast"/>
              <w:jc w:val="center"/>
              <w:rPr>
                <w:rFonts w:ascii="Times New Roman" w:hAnsi="Times New Roman" w:cs="Times New Roman"/>
                <w:i/>
                <w:color w:val="663300"/>
                <w:sz w:val="18"/>
                <w:szCs w:val="18"/>
                <w:shd w:val="clear" w:color="auto" w:fill="FFFF00"/>
              </w:rPr>
            </w:pPr>
          </w:p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b/>
                <w:color w:val="663300"/>
                <w:sz w:val="18"/>
                <w:szCs w:val="18"/>
              </w:rPr>
              <w:t>1.</w:t>
            </w: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 xml:space="preserve"> 30 дней на:</w:t>
            </w:r>
          </w:p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- опубликование извещения о предоставлении земельного участка для указанных целей</w:t>
            </w:r>
          </w:p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b/>
                <w:color w:val="663300"/>
                <w:sz w:val="18"/>
                <w:szCs w:val="18"/>
              </w:rPr>
              <w:t>или</w:t>
            </w:r>
          </w:p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- принятие решения об отказе в предоставлении земельного участка в соответствии со статьей 39.16 Земельного кодекса РФ.</w:t>
            </w:r>
          </w:p>
          <w:p w:rsidR="008E786E" w:rsidRPr="004B354E" w:rsidRDefault="008E786E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b/>
                <w:color w:val="663300"/>
                <w:sz w:val="18"/>
                <w:szCs w:val="18"/>
              </w:rPr>
              <w:lastRenderedPageBreak/>
              <w:t>2.1. Если не было альтернативных заявлений:</w:t>
            </w:r>
          </w:p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30 дней со дня опубликования извещения –подготовка проекта договора купли-продажи земельного участка в трех экземплярах, их подписание и направление заявителю</w:t>
            </w:r>
          </w:p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b/>
                <w:color w:val="663300"/>
                <w:sz w:val="18"/>
                <w:szCs w:val="18"/>
              </w:rPr>
              <w:t>2.2. Если поступили альтернативные заявления:</w:t>
            </w:r>
          </w:p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7 дней с момента поступления таких заявлений – принятие решения об отказе в предоставлении земельного участка обратившемуся лицу и о проведении аукциона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760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lastRenderedPageBreak/>
              <w:t>12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6</w:t>
            </w: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Передача в муниципальную собственность ранее приватизированных жилых помещений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2 месяца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1</w:t>
            </w:r>
            <w:r w:rsidR="00791EC8">
              <w:rPr>
                <w:rFonts w:ascii="Times New Roman" w:hAnsi="Times New Roman"/>
                <w:color w:val="663300"/>
                <w:sz w:val="18"/>
                <w:szCs w:val="18"/>
              </w:rPr>
              <w:t>2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7</w:t>
            </w: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Предоставление земельного участка в аренду без проведения торгов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Срок оказания услуги – 30 календарных дней</w:t>
            </w:r>
          </w:p>
          <w:p w:rsidR="008E786E" w:rsidRPr="004B354E" w:rsidRDefault="008E786E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i/>
                <w:color w:val="663300"/>
                <w:sz w:val="18"/>
                <w:szCs w:val="18"/>
              </w:rPr>
              <w:t xml:space="preserve">В случае </w:t>
            </w:r>
            <w:r w:rsidRPr="004B354E">
              <w:rPr>
                <w:rStyle w:val="10"/>
                <w:rFonts w:ascii="Times New Roman" w:hAnsi="Times New Roman" w:cs="Times New Roman"/>
                <w:b/>
                <w:i/>
                <w:color w:val="663300"/>
                <w:sz w:val="18"/>
                <w:szCs w:val="18"/>
              </w:rPr>
              <w:t>если решение о предварительном согласовании</w:t>
            </w:r>
            <w:r w:rsidRPr="004B354E">
              <w:rPr>
                <w:rStyle w:val="10"/>
                <w:rFonts w:ascii="Times New Roman" w:hAnsi="Times New Roman" w:cs="Times New Roman"/>
                <w:i/>
                <w:color w:val="663300"/>
                <w:sz w:val="18"/>
                <w:szCs w:val="18"/>
              </w:rPr>
              <w:t xml:space="preserve"> предоставления земельного участка </w:t>
            </w:r>
            <w:r w:rsidRPr="004B354E">
              <w:rPr>
                <w:rStyle w:val="10"/>
                <w:rFonts w:ascii="Times New Roman" w:hAnsi="Times New Roman" w:cs="Times New Roman"/>
                <w:b/>
                <w:i/>
                <w:color w:val="663300"/>
                <w:sz w:val="18"/>
                <w:szCs w:val="18"/>
              </w:rPr>
              <w:t>не принималось</w:t>
            </w:r>
            <w:r w:rsidRPr="004B354E">
              <w:rPr>
                <w:rStyle w:val="10"/>
                <w:rFonts w:ascii="Times New Roman" w:hAnsi="Times New Roman" w:cs="Times New Roman"/>
                <w:i/>
                <w:color w:val="663300"/>
                <w:sz w:val="18"/>
                <w:szCs w:val="18"/>
              </w:rPr>
              <w:t xml:space="preserve"> при предоставлении земельного участка </w:t>
            </w:r>
            <w:r w:rsidRPr="004B354E">
              <w:rPr>
                <w:rStyle w:val="10"/>
                <w:rFonts w:ascii="Times New Roman" w:hAnsi="Times New Roman" w:cs="Times New Roman"/>
                <w:b/>
                <w:i/>
                <w:color w:val="663300"/>
                <w:sz w:val="18"/>
                <w:szCs w:val="18"/>
              </w:rPr>
              <w:t xml:space="preserve">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</w:t>
            </w:r>
            <w:r w:rsidRPr="004B354E">
              <w:rPr>
                <w:rStyle w:val="10"/>
                <w:rFonts w:ascii="Times New Roman" w:hAnsi="Times New Roman" w:cs="Times New Roman"/>
                <w:i/>
                <w:color w:val="663300"/>
                <w:sz w:val="18"/>
                <w:szCs w:val="18"/>
              </w:rPr>
              <w:t xml:space="preserve">– </w:t>
            </w:r>
            <w:r w:rsidRPr="004B354E">
              <w:rPr>
                <w:rStyle w:val="10"/>
                <w:rFonts w:ascii="Times New Roman" w:hAnsi="Times New Roman" w:cs="Times New Roman"/>
                <w:b/>
                <w:color w:val="663300"/>
                <w:sz w:val="18"/>
                <w:szCs w:val="18"/>
              </w:rPr>
              <w:t>не более 67 дней, в том числе:</w:t>
            </w:r>
          </w:p>
          <w:p w:rsidR="008E786E" w:rsidRPr="004B354E" w:rsidRDefault="008E786E">
            <w:pPr>
              <w:spacing w:line="100" w:lineRule="atLeast"/>
              <w:jc w:val="center"/>
              <w:rPr>
                <w:rFonts w:ascii="Times New Roman" w:hAnsi="Times New Roman" w:cs="Times New Roman"/>
                <w:i/>
                <w:color w:val="663300"/>
                <w:sz w:val="18"/>
                <w:szCs w:val="18"/>
                <w:shd w:val="clear" w:color="auto" w:fill="FFFF00"/>
              </w:rPr>
            </w:pPr>
          </w:p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b/>
                <w:color w:val="663300"/>
                <w:sz w:val="18"/>
                <w:szCs w:val="18"/>
              </w:rPr>
              <w:t>1.</w:t>
            </w: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 xml:space="preserve"> 30 дней на:</w:t>
            </w:r>
          </w:p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- опубликование извещения о предоставлении земельного участка для указанных целей</w:t>
            </w:r>
          </w:p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b/>
                <w:color w:val="663300"/>
                <w:sz w:val="18"/>
                <w:szCs w:val="18"/>
              </w:rPr>
              <w:t>или</w:t>
            </w:r>
          </w:p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- принятие решения об отказе в предоставлении земельного участка в соответствии со статьей 39.16 Земельного кодекса РФ.</w:t>
            </w:r>
          </w:p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b/>
                <w:color w:val="663300"/>
                <w:sz w:val="18"/>
                <w:szCs w:val="18"/>
              </w:rPr>
              <w:t>2.1. Если не было альтернативных заявлений:</w:t>
            </w:r>
          </w:p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30 дней со дня опубликования извещения –подготовка проекта договора купли-продажи земельного участка в трех экземплярах, их подписание и направление заявителю</w:t>
            </w:r>
          </w:p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b/>
                <w:color w:val="663300"/>
                <w:sz w:val="18"/>
                <w:szCs w:val="18"/>
              </w:rPr>
              <w:t>2.2. Если поступили альтернативные заявления:</w:t>
            </w:r>
          </w:p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7 дней с момента поступления таких заявлений – принятие решения об отказе в предоставлении земельного участка обратившемуся лицу и о проведении аукциона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12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8</w:t>
            </w: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2 месяца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12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9</w:t>
            </w: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Срок оказания услуги –  30 дней</w:t>
            </w:r>
          </w:p>
          <w:p w:rsidR="008E786E" w:rsidRPr="004B354E" w:rsidRDefault="008E786E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i/>
                <w:color w:val="663300"/>
                <w:sz w:val="18"/>
                <w:szCs w:val="18"/>
              </w:rPr>
              <w:t xml:space="preserve">При обращении за предварительным согласованием </w:t>
            </w:r>
            <w:r w:rsidRPr="004B354E">
              <w:rPr>
                <w:rStyle w:val="10"/>
                <w:rFonts w:ascii="Times New Roman" w:hAnsi="Times New Roman" w:cs="Times New Roman"/>
                <w:b/>
                <w:i/>
                <w:color w:val="663300"/>
                <w:sz w:val="18"/>
                <w:szCs w:val="18"/>
              </w:rPr>
              <w:t xml:space="preserve">граждан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 и крестьянских (фермерских) хозяйств для осуществления крестьянским (фермерским) хозяйством его деятельности </w:t>
            </w:r>
            <w:r w:rsidRPr="004B354E">
              <w:rPr>
                <w:rStyle w:val="10"/>
                <w:rFonts w:ascii="Times New Roman" w:hAnsi="Times New Roman" w:cs="Times New Roman"/>
                <w:i/>
                <w:color w:val="663300"/>
                <w:sz w:val="18"/>
                <w:szCs w:val="18"/>
              </w:rPr>
              <w:t xml:space="preserve">– </w:t>
            </w:r>
            <w:r w:rsidRPr="004B354E">
              <w:rPr>
                <w:rStyle w:val="10"/>
                <w:rFonts w:ascii="Times New Roman" w:hAnsi="Times New Roman" w:cs="Times New Roman"/>
                <w:b/>
                <w:color w:val="663300"/>
                <w:sz w:val="18"/>
                <w:szCs w:val="18"/>
              </w:rPr>
              <w:t>не более 67 дней, в том числе:</w:t>
            </w:r>
          </w:p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b/>
                <w:color w:val="663300"/>
                <w:sz w:val="18"/>
                <w:szCs w:val="18"/>
              </w:rPr>
              <w:t>1.</w:t>
            </w: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 xml:space="preserve"> 30 дней на:</w:t>
            </w:r>
          </w:p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- опубликование извещения о предоставлении земельного участка для указанных целей</w:t>
            </w:r>
          </w:p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b/>
                <w:color w:val="663300"/>
                <w:sz w:val="18"/>
                <w:szCs w:val="18"/>
              </w:rPr>
              <w:t>или</w:t>
            </w:r>
          </w:p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- принятие решения об отказе в предварительном согласовании предоставления земельного участка в соответствии с п.8 ст.39.15 Земельного кодекса РФ.</w:t>
            </w:r>
          </w:p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b/>
                <w:color w:val="663300"/>
                <w:sz w:val="18"/>
                <w:szCs w:val="18"/>
              </w:rPr>
              <w:t>2.1. Если не было альтернативных заявлений:</w:t>
            </w:r>
          </w:p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30 дней со дня опубликования извещения –принятие решения о предварительном согласовании предоставления земельного участка и направление решения заявителю</w:t>
            </w:r>
          </w:p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b/>
                <w:color w:val="663300"/>
                <w:sz w:val="18"/>
                <w:szCs w:val="18"/>
              </w:rPr>
              <w:t>2.2. Если поступили альтернативные заявления:</w:t>
            </w:r>
          </w:p>
          <w:p w:rsidR="008E786E" w:rsidRPr="004B354E" w:rsidRDefault="002A3348">
            <w:pPr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 xml:space="preserve">7 дней с момента поступления таких заявлений – принятие решения об отказе в предварительном </w:t>
            </w: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lastRenderedPageBreak/>
              <w:t>согласовании предоставления земельного участка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lastRenderedPageBreak/>
              <w:t>1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30</w:t>
            </w: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pStyle w:val="western"/>
              <w:spacing w:before="0" w:after="0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25 календарных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711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1</w:t>
            </w:r>
            <w:r w:rsidR="00791EC8">
              <w:rPr>
                <w:rFonts w:ascii="Times New Roman" w:hAnsi="Times New Roman"/>
                <w:color w:val="663300"/>
                <w:sz w:val="18"/>
                <w:szCs w:val="18"/>
              </w:rPr>
              <w:t>3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1</w:t>
            </w: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after="200"/>
              <w:rPr>
                <w:rFonts w:ascii="Times New Roman" w:eastAsia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eastAsia="Times New Roman" w:hAnsi="Times New Roman" w:cs="Times New Roman"/>
                <w:color w:val="663300"/>
                <w:sz w:val="18"/>
                <w:szCs w:val="18"/>
              </w:rPr>
              <w:t>Принятие решения об установлении публичного сервитута в отношении земельного участка и (или) земель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25 календарных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653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1</w:t>
            </w:r>
            <w:r w:rsidR="00791EC8">
              <w:rPr>
                <w:rFonts w:ascii="Times New Roman" w:hAnsi="Times New Roman"/>
                <w:color w:val="663300"/>
                <w:sz w:val="18"/>
                <w:szCs w:val="18"/>
              </w:rPr>
              <w:t>3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2</w:t>
            </w: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after="200"/>
              <w:rPr>
                <w:rFonts w:ascii="Times New Roman" w:eastAsia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eastAsia="Times New Roman" w:hAnsi="Times New Roman" w:cs="Times New Roman"/>
                <w:color w:val="663300"/>
                <w:sz w:val="18"/>
                <w:szCs w:val="18"/>
              </w:rPr>
              <w:t>Заключение соглашения об установлении публичного сервитута в отношении земельного участка»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25 календарных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568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1</w:t>
            </w:r>
            <w:r w:rsidR="008828C7">
              <w:rPr>
                <w:rFonts w:ascii="Times New Roman" w:hAnsi="Times New Roman"/>
                <w:color w:val="663300"/>
                <w:sz w:val="18"/>
                <w:szCs w:val="18"/>
              </w:rPr>
              <w:t>3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3</w:t>
            </w: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after="200"/>
              <w:rPr>
                <w:rFonts w:ascii="Times New Roman" w:eastAsia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eastAsia="Times New Roman" w:hAnsi="Times New Roman" w:cs="Times New Roman"/>
                <w:color w:val="663300"/>
                <w:sz w:val="18"/>
                <w:szCs w:val="18"/>
              </w:rPr>
              <w:t>Заключение соглашения об установлении сервитута в отношении земельного участка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25 календарных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1040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1</w:t>
            </w:r>
            <w:r w:rsidR="008828C7">
              <w:rPr>
                <w:rFonts w:ascii="Times New Roman" w:hAnsi="Times New Roman"/>
                <w:color w:val="663300"/>
                <w:sz w:val="18"/>
                <w:szCs w:val="18"/>
              </w:rPr>
              <w:t>3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4</w:t>
            </w: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1. 1 месяц - в случае образования земельного участка путем раздела или объединения земельного участка</w:t>
            </w:r>
          </w:p>
          <w:p w:rsidR="008E786E" w:rsidRPr="004B354E" w:rsidRDefault="008E786E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2. 2 месяца - в случае образования участка для проведения аукциона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E956EA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>
              <w:rPr>
                <w:rFonts w:ascii="Times New Roman" w:hAnsi="Times New Roman"/>
                <w:color w:val="663300"/>
                <w:sz w:val="18"/>
                <w:szCs w:val="18"/>
              </w:rPr>
              <w:t>13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5</w:t>
            </w:r>
            <w:r w:rsidR="002A3348"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Предоставление гражданину земельного участка, находящегося в государственной или муниципальной собственности, на котором расположен гараж, являющийся объектом капитального строительства и возведенный до дня введения в действие Градостроительного Кодекса Российской Федерации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Срок оказания услуги –  30 дней</w:t>
            </w:r>
          </w:p>
          <w:p w:rsidR="008E786E" w:rsidRPr="004B354E" w:rsidRDefault="008E786E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При обращении за предварительным согласованием граждан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 и крестьянских (фермерских) хозяйств для осуществления крестьянским (фермерским) хозяйством его деятельности – не более 67 дней, в том числе:</w:t>
            </w:r>
          </w:p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1. 30 дней на:</w:t>
            </w:r>
          </w:p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- опубликование извещения о предоставлении земельного участка для указанных целей</w:t>
            </w:r>
          </w:p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или</w:t>
            </w:r>
          </w:p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- принятие решения об отказе в предварительном согласовании предоставления земельного участка в соответствии с п.8 ст.39.15 Земельного кодекса РФ.</w:t>
            </w:r>
          </w:p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2.1. Если не было альтернативных заявлений:</w:t>
            </w:r>
          </w:p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30 дней со дня опубликования извещения –принятие решения о предварительном согласовании предоставления земельного участка и направление решения заявителю</w:t>
            </w:r>
          </w:p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2.2. Если поступили альтернативные заявления:</w:t>
            </w:r>
          </w:p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7 дней с момента поступления таких заявлений – принятие решения об отказе в предварительном согласовании предоставления земельного участка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E956EA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>
              <w:rPr>
                <w:rFonts w:ascii="Times New Roman" w:hAnsi="Times New Roman"/>
                <w:color w:val="663300"/>
                <w:sz w:val="18"/>
                <w:szCs w:val="18"/>
              </w:rPr>
              <w:t>13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6</w:t>
            </w:r>
            <w:r w:rsidR="002A3348"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Выдача разрешения на строительство (в том числе внесение изменений в разрешение на строительство и продление срока действия разрешения на строительство)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срок оказания услуги – 10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E956EA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>
              <w:rPr>
                <w:rFonts w:ascii="Times New Roman" w:hAnsi="Times New Roman"/>
                <w:color w:val="663300"/>
                <w:sz w:val="18"/>
                <w:szCs w:val="18"/>
              </w:rPr>
              <w:t>13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7</w:t>
            </w:r>
            <w:r w:rsidR="002A3348"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Согласование проектных решений по отделке фасадов (паспортов цветовых решений фасадов) при ремонте зданий, сооружений и временных объектов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срок оказания услуги – 15 рабочих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562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13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8</w:t>
            </w: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Выдача разрешения на ввод объекта в эксплуатацию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срок оказания услуги – 10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13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9</w:t>
            </w: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Прием заявлений и выдача документов о согласовании переустройства и (или) перепланировки жилого помещения в многоквартирном доме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срок оказания услуги – 45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lastRenderedPageBreak/>
              <w:t>1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40</w:t>
            </w: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Выдача актов приемочной комиссии после переустройства и (или) перепланировки жилого помещения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срок оказания услуги –15 рабочих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571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1</w:t>
            </w:r>
            <w:r w:rsidR="00791EC8">
              <w:rPr>
                <w:rFonts w:ascii="Times New Roman" w:hAnsi="Times New Roman"/>
                <w:color w:val="663300"/>
                <w:sz w:val="18"/>
                <w:szCs w:val="18"/>
              </w:rPr>
              <w:t>4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1</w:t>
            </w: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Предоставление градостроительного плана земельного участка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срок оказания услуги – 30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570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1</w:t>
            </w:r>
            <w:r w:rsidR="008828C7">
              <w:rPr>
                <w:rFonts w:ascii="Times New Roman" w:hAnsi="Times New Roman"/>
                <w:color w:val="663300"/>
                <w:sz w:val="18"/>
                <w:szCs w:val="18"/>
              </w:rPr>
              <w:t>4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2</w:t>
            </w: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срок оказания услуги – 45 календарных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705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1</w:t>
            </w:r>
            <w:r w:rsidR="008828C7">
              <w:rPr>
                <w:rFonts w:ascii="Times New Roman" w:hAnsi="Times New Roman"/>
                <w:color w:val="663300"/>
                <w:sz w:val="18"/>
                <w:szCs w:val="18"/>
              </w:rPr>
              <w:t>4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3</w:t>
            </w: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Выдача разрешений на установку и эксплуатацию рекламных конструкций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2 месяца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701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1</w:t>
            </w:r>
            <w:r w:rsidR="008828C7">
              <w:rPr>
                <w:rFonts w:ascii="Times New Roman" w:hAnsi="Times New Roman"/>
                <w:color w:val="663300"/>
                <w:sz w:val="18"/>
                <w:szCs w:val="18"/>
              </w:rPr>
              <w:t>4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4</w:t>
            </w: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CA0B54" w:rsidRPr="004B354E" w:rsidRDefault="00CA0B54" w:rsidP="00CA0B54">
            <w:pPr>
              <w:spacing w:line="100" w:lineRule="atLeast"/>
              <w:jc w:val="both"/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 xml:space="preserve">Предоставление </w:t>
            </w:r>
          </w:p>
          <w:p w:rsidR="008E786E" w:rsidRPr="004B354E" w:rsidRDefault="00CA0B54" w:rsidP="00CA0B54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сведений, документов и материалов, содержащихся в государственной информационной системе обеспечения градостроительной деятельности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vAlign w:val="center"/>
          </w:tcPr>
          <w:p w:rsidR="00362C60" w:rsidRPr="004B354E" w:rsidRDefault="00362C60" w:rsidP="00362C60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а)100 рублей - за предоставление копии одного документа, материала в электронной форме (за исключением материалов и результатов инженерных изысканий);</w:t>
            </w:r>
          </w:p>
          <w:p w:rsidR="00362C60" w:rsidRPr="004B354E" w:rsidRDefault="00362C60" w:rsidP="00362C60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б) 100 рублей - за каждую сторону листа формата A4 копии документов, материалов в бумажной форме (за исключением материалов и результатов инженерных изысканий);</w:t>
            </w:r>
          </w:p>
          <w:p w:rsidR="00362C60" w:rsidRPr="004B354E" w:rsidRDefault="00362C60" w:rsidP="00362C60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в) 5000 рублей - за предоставление копии материалов и результатов инженерных изысканий в электронной форме (вне зависимости от количества листов);</w:t>
            </w:r>
          </w:p>
          <w:p w:rsidR="00362C60" w:rsidRPr="004B354E" w:rsidRDefault="00362C60" w:rsidP="00362C60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г) 5000 рублей - за предоставление копии материалов и результатов инженерных изысканий в бумажной форме и 100 рублей - за каждую сторону листа формата A4 копии таких материалов и результатов;</w:t>
            </w:r>
          </w:p>
          <w:p w:rsidR="00362C60" w:rsidRPr="004B354E" w:rsidRDefault="00362C60" w:rsidP="00362C60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д) 1000 рублей - за предоставление сведений об одном земельном участке (части земельного участка) за каждые полные (неполные) 10000 кв. метров площади такого участка и (или) дополнительный контур (для многоконтурных земельных участков) в электронной форме;</w:t>
            </w:r>
          </w:p>
          <w:p w:rsidR="00362C60" w:rsidRPr="004B354E" w:rsidRDefault="00362C60" w:rsidP="00362C60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е) 1000 рублей - за предоставление сведений об одном земельном участке (части земельного участка) за каждые полные (неполные) 10000 кв. метров площади такого участка и (или) дополнительный контур (для многоконтурных земельных участков) и 100 рублей - за каждую сторону листа формата A4 таких сведений в бумажной форме;</w:t>
            </w:r>
          </w:p>
          <w:p w:rsidR="00362C60" w:rsidRPr="004B354E" w:rsidRDefault="00362C60" w:rsidP="00362C60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 xml:space="preserve">ж) 1000 рублей - за предоставление сведений об одном объекте капитального </w:t>
            </w: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lastRenderedPageBreak/>
              <w:t>строительства в электронной форме;</w:t>
            </w:r>
          </w:p>
          <w:p w:rsidR="00362C60" w:rsidRPr="004B354E" w:rsidRDefault="00362C60" w:rsidP="00362C60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proofErr w:type="gramStart"/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з</w:t>
            </w:r>
            <w:proofErr w:type="gramEnd"/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) 1000 рублей - за предоставление сведений об одном объекте капитального строительства и 100 рублей - за каждую сторону листа формата A4 таких сведений в бумажной форме;</w:t>
            </w:r>
          </w:p>
          <w:p w:rsidR="00362C60" w:rsidRPr="004B354E" w:rsidRDefault="00362C60" w:rsidP="00362C60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и) 1000 рублей - за предоставление сведений о неразграниченных землях за каждые полные (неполные) 10000 кв. метров площади таких земель в электронной форме;</w:t>
            </w:r>
          </w:p>
          <w:p w:rsidR="00362C60" w:rsidRPr="004B354E" w:rsidRDefault="00362C60" w:rsidP="00362C60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к) 1000 рублей - за предоставление сведений о неразграниченных землях за каждые полные (неполные) 10000 кв. метров площади таких земель и 100 рублей - за каждую сторону листа формата A4 таких сведений в бумажной форме;</w:t>
            </w:r>
          </w:p>
          <w:p w:rsidR="008E786E" w:rsidRPr="004B354E" w:rsidRDefault="00362C60" w:rsidP="00362C60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л) 100 рублей - за предоставление сведений, размещенных в информационной системе, не указанных в подпунктах "д" - "к" настоящего пункта, в электронной форме и 100 рублей - за каждую сторону листа формата A4 таких сведений в бумажной форме.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 w:rsidP="004E23BB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lastRenderedPageBreak/>
              <w:t xml:space="preserve">срок оказания услуги – </w:t>
            </w:r>
            <w:r w:rsidR="004E23BB"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5 рабочих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lastRenderedPageBreak/>
              <w:t>14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5</w:t>
            </w: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срок оказания услуги – 15 рабочих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14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6</w:t>
            </w: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pStyle w:val="western"/>
              <w:spacing w:before="0" w:after="0"/>
              <w:ind w:right="170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pStyle w:val="Standard"/>
              <w:spacing w:after="0"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срок оказания услуги – 10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14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7</w:t>
            </w: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pStyle w:val="western"/>
              <w:spacing w:before="0" w:after="0"/>
              <w:ind w:right="170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eastAsia="Calibri" w:hAnsi="Times New Roman" w:cs="Times New Roman"/>
                <w:color w:val="663300"/>
                <w:sz w:val="18"/>
                <w:szCs w:val="18"/>
              </w:rPr>
              <w:t>Направление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pStyle w:val="Standard"/>
              <w:spacing w:after="0"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срок оказания услуги – 10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14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8</w:t>
            </w: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pStyle w:val="western"/>
              <w:spacing w:before="0" w:after="0"/>
              <w:ind w:right="17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pStyle w:val="Standard"/>
              <w:spacing w:after="0"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срок оказания услуги — 10 рабочих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408"/>
        </w:trPr>
        <w:tc>
          <w:tcPr>
            <w:tcW w:w="10677" w:type="dxa"/>
            <w:gridSpan w:val="5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8E786E">
            <w:pPr>
              <w:pStyle w:val="Standard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663300"/>
              </w:rPr>
            </w:pPr>
          </w:p>
          <w:p w:rsidR="008E786E" w:rsidRPr="004B354E" w:rsidRDefault="002A3348">
            <w:pPr>
              <w:pStyle w:val="Standard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663300"/>
              </w:rPr>
            </w:pPr>
            <w:r w:rsidRPr="004B354E">
              <w:rPr>
                <w:rFonts w:ascii="Times New Roman" w:hAnsi="Times New Roman" w:cs="Times New Roman"/>
                <w:b/>
                <w:bCs/>
                <w:color w:val="663300"/>
              </w:rPr>
              <w:t>Муниципальные услуги в сфере архивного дела</w:t>
            </w:r>
          </w:p>
          <w:p w:rsidR="008E786E" w:rsidRPr="004B354E" w:rsidRDefault="008E786E">
            <w:pPr>
              <w:pStyle w:val="Standard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663300"/>
              </w:rPr>
            </w:pP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14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9</w:t>
            </w: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ind w:left="34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срок оказания услуги – 10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rPr>
                <w:color w:val="663300"/>
              </w:rPr>
            </w:pPr>
          </w:p>
        </w:tc>
      </w:tr>
      <w:tr w:rsidR="004B354E" w:rsidRPr="004B354E">
        <w:trPr>
          <w:trHeight w:val="449"/>
        </w:trPr>
        <w:tc>
          <w:tcPr>
            <w:tcW w:w="10677" w:type="dxa"/>
            <w:gridSpan w:val="5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8E786E">
            <w:pPr>
              <w:spacing w:line="100" w:lineRule="atLeast"/>
              <w:jc w:val="center"/>
              <w:rPr>
                <w:color w:val="663300"/>
              </w:rPr>
            </w:pPr>
          </w:p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b/>
                <w:bCs/>
                <w:color w:val="663300"/>
              </w:rPr>
              <w:t>Негосударственные услуги</w:t>
            </w:r>
          </w:p>
          <w:p w:rsidR="008E786E" w:rsidRPr="004B354E" w:rsidRDefault="008E786E">
            <w:pPr>
              <w:spacing w:line="100" w:lineRule="atLeast"/>
              <w:jc w:val="center"/>
              <w:rPr>
                <w:color w:val="663300"/>
              </w:rPr>
            </w:pP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color w:val="663300"/>
              </w:rPr>
            </w:pPr>
          </w:p>
        </w:tc>
      </w:tr>
      <w:tr w:rsidR="004B354E" w:rsidRPr="004B354E">
        <w:trPr>
          <w:trHeight w:val="449"/>
        </w:trPr>
        <w:tc>
          <w:tcPr>
            <w:tcW w:w="10677" w:type="dxa"/>
            <w:gridSpan w:val="5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b/>
                <w:bCs/>
                <w:color w:val="663300"/>
              </w:rPr>
              <w:t>Акционерное общество «Федеральная корпорация по развитию малого и среднего предпринимательства»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color w:val="663300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  <w:t>1</w:t>
            </w:r>
            <w:r w:rsidR="00333AE2"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  <w:t>50</w:t>
            </w: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  <w:t>.</w:t>
            </w:r>
          </w:p>
        </w:tc>
        <w:tc>
          <w:tcPr>
            <w:tcW w:w="334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663300"/>
                <w:sz w:val="18"/>
                <w:szCs w:val="18"/>
                <w:lang w:eastAsia="ru-RU" w:bidi="ar-SA"/>
              </w:rPr>
            </w:pPr>
          </w:p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eastAsia="Times New Roman" w:hAnsi="Times New Roman" w:cs="Times New Roman"/>
                <w:color w:val="663300"/>
                <w:sz w:val="18"/>
                <w:szCs w:val="18"/>
                <w:lang w:eastAsia="ru-RU" w:bidi="ar-SA"/>
              </w:rPr>
              <w:t>Услуга по информированию о Цифровой платформе МСП.РФ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eastAsia="Times New Roman" w:hAnsi="Times New Roman" w:cs="Times New Roman"/>
                <w:color w:val="663300"/>
                <w:sz w:val="18"/>
                <w:szCs w:val="18"/>
                <w:lang w:eastAsia="ru-RU" w:bidi="ar-SA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eastAsia="Times New Roman" w:hAnsi="Times New Roman" w:cs="Times New Roman"/>
                <w:color w:val="663300"/>
                <w:sz w:val="18"/>
                <w:szCs w:val="18"/>
                <w:lang w:eastAsia="ru-RU" w:bidi="ar-SA"/>
              </w:rPr>
              <w:t>Срок оказания услуги – 1 рабочий день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both"/>
              <w:rPr>
                <w:color w:val="663300"/>
              </w:rPr>
            </w:pPr>
          </w:p>
        </w:tc>
      </w:tr>
      <w:tr w:rsidR="004B354E" w:rsidRPr="004B354E">
        <w:trPr>
          <w:trHeight w:val="567"/>
        </w:trPr>
        <w:tc>
          <w:tcPr>
            <w:tcW w:w="10677" w:type="dxa"/>
            <w:gridSpan w:val="5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B95688" w:rsidRDefault="00B95688">
            <w:pPr>
              <w:spacing w:line="100" w:lineRule="atLeast"/>
              <w:jc w:val="center"/>
              <w:rPr>
                <w:rStyle w:val="10"/>
                <w:rFonts w:ascii="Times New Roman" w:eastAsia="Times New Roman" w:hAnsi="Times New Roman" w:cs="Times New Roman"/>
                <w:b/>
                <w:bCs/>
                <w:color w:val="663300"/>
                <w:lang w:eastAsia="ru-RU"/>
              </w:rPr>
            </w:pPr>
          </w:p>
          <w:p w:rsidR="008E786E" w:rsidRDefault="002A3348">
            <w:pPr>
              <w:spacing w:line="100" w:lineRule="atLeast"/>
              <w:jc w:val="center"/>
              <w:rPr>
                <w:rStyle w:val="10"/>
                <w:rFonts w:ascii="Times New Roman" w:eastAsia="Times New Roman" w:hAnsi="Times New Roman" w:cs="Times New Roman"/>
                <w:b/>
                <w:bCs/>
                <w:color w:val="663300"/>
                <w:lang w:eastAsia="ru-RU"/>
              </w:rPr>
            </w:pPr>
            <w:r w:rsidRPr="004B354E">
              <w:rPr>
                <w:rStyle w:val="10"/>
                <w:rFonts w:ascii="Times New Roman" w:eastAsia="Times New Roman" w:hAnsi="Times New Roman" w:cs="Times New Roman"/>
                <w:b/>
                <w:bCs/>
                <w:color w:val="663300"/>
                <w:lang w:eastAsia="ru-RU"/>
              </w:rPr>
              <w:t>Услуги ПАО «Газпром»</w:t>
            </w:r>
          </w:p>
          <w:p w:rsidR="00B95688" w:rsidRPr="004B354E" w:rsidRDefault="00B95688">
            <w:pPr>
              <w:spacing w:line="100" w:lineRule="atLeast"/>
              <w:jc w:val="center"/>
              <w:rPr>
                <w:color w:val="663300"/>
              </w:rPr>
            </w:pP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color w:val="663300"/>
              </w:rPr>
            </w:pPr>
          </w:p>
        </w:tc>
      </w:tr>
      <w:tr w:rsidR="004B354E" w:rsidRPr="004B354E">
        <w:trPr>
          <w:trHeight w:val="986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1</w:t>
            </w:r>
            <w:r w:rsidR="00791EC8">
              <w:rPr>
                <w:rFonts w:ascii="Times New Roman" w:hAnsi="Times New Roman"/>
                <w:color w:val="663300"/>
                <w:sz w:val="18"/>
                <w:szCs w:val="18"/>
              </w:rPr>
              <w:t>5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1</w:t>
            </w: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663300"/>
                <w:sz w:val="18"/>
                <w:szCs w:val="18"/>
                <w:lang w:eastAsia="ru-RU"/>
              </w:rPr>
            </w:pPr>
            <w:r w:rsidRPr="004B354E">
              <w:rPr>
                <w:rFonts w:ascii="Times New Roman" w:eastAsia="Times New Roman" w:hAnsi="Times New Roman" w:cs="Times New Roman"/>
                <w:color w:val="663300"/>
                <w:sz w:val="18"/>
                <w:szCs w:val="18"/>
                <w:lang w:eastAsia="ru-RU"/>
              </w:rPr>
              <w:t xml:space="preserve">Прием от заявителей заявок о заключении договора о подключении в рамках </w:t>
            </w:r>
            <w:proofErr w:type="spellStart"/>
            <w:r w:rsidRPr="004B354E">
              <w:rPr>
                <w:rFonts w:ascii="Times New Roman" w:eastAsia="Times New Roman" w:hAnsi="Times New Roman" w:cs="Times New Roman"/>
                <w:color w:val="663300"/>
                <w:sz w:val="18"/>
                <w:szCs w:val="18"/>
                <w:lang w:eastAsia="ru-RU"/>
              </w:rPr>
              <w:t>догазификации</w:t>
            </w:r>
            <w:proofErr w:type="spellEnd"/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napToGrid w:val="0"/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eastAsia="Times New Roman" w:hAnsi="Times New Roman"/>
                <w:color w:val="663300"/>
                <w:sz w:val="18"/>
                <w:szCs w:val="18"/>
                <w:lang w:eastAsia="ru-RU"/>
              </w:rPr>
              <w:t>Срок оказания услуги определяется действующим законодательством Российской Федерации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color w:val="663300"/>
              </w:rPr>
            </w:pPr>
          </w:p>
        </w:tc>
      </w:tr>
      <w:tr w:rsidR="004B354E" w:rsidRPr="004B354E">
        <w:trPr>
          <w:trHeight w:val="638"/>
        </w:trPr>
        <w:tc>
          <w:tcPr>
            <w:tcW w:w="10677" w:type="dxa"/>
            <w:gridSpan w:val="5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8E786E">
            <w:pPr>
              <w:jc w:val="center"/>
              <w:rPr>
                <w:color w:val="663300"/>
              </w:rPr>
            </w:pPr>
          </w:p>
          <w:p w:rsidR="008E786E" w:rsidRDefault="002A3348">
            <w:pPr>
              <w:jc w:val="center"/>
              <w:rPr>
                <w:rStyle w:val="10"/>
                <w:rFonts w:ascii="Times New Roman" w:eastAsia="Times New Roman" w:hAnsi="Times New Roman" w:cs="Times New Roman"/>
                <w:b/>
                <w:bCs/>
                <w:color w:val="663300"/>
                <w:lang w:eastAsia="ru-RU"/>
              </w:rPr>
            </w:pPr>
            <w:r w:rsidRPr="004B354E">
              <w:rPr>
                <w:rStyle w:val="10"/>
                <w:rFonts w:ascii="Times New Roman" w:eastAsia="Times New Roman" w:hAnsi="Times New Roman" w:cs="Times New Roman"/>
                <w:b/>
                <w:bCs/>
                <w:color w:val="663300"/>
                <w:lang w:eastAsia="ru-RU"/>
              </w:rPr>
              <w:t>АНО «РРАПП»</w:t>
            </w:r>
          </w:p>
          <w:p w:rsidR="00B95688" w:rsidRPr="004B354E" w:rsidRDefault="00B95688">
            <w:pPr>
              <w:jc w:val="center"/>
              <w:rPr>
                <w:color w:val="663300"/>
              </w:rPr>
            </w:pP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color w:val="663300"/>
              </w:rPr>
            </w:pPr>
          </w:p>
        </w:tc>
      </w:tr>
      <w:tr w:rsidR="004B354E" w:rsidRPr="004B354E">
        <w:trPr>
          <w:trHeight w:val="986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791EC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>
              <w:rPr>
                <w:rFonts w:ascii="Times New Roman" w:hAnsi="Times New Roman"/>
                <w:color w:val="663300"/>
                <w:sz w:val="18"/>
                <w:szCs w:val="18"/>
              </w:rPr>
              <w:t>15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after="200"/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  <w:t xml:space="preserve">Бесплатное информирование о предоставлении </w:t>
            </w:r>
            <w:proofErr w:type="spellStart"/>
            <w:r w:rsidRPr="004B354E"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  <w:t>микрозаймов</w:t>
            </w:r>
            <w:proofErr w:type="spellEnd"/>
            <w:r w:rsidRPr="004B354E"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  <w:t xml:space="preserve"> (микрофинансирование) субъектам малого и среднего предпринимательства, организациям инфраструктуры поддержки малого и среднего предпринимательства на территории Ростовской области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after="200"/>
              <w:jc w:val="center"/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after="200"/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  <w:t>в день обращения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color w:val="663300"/>
              </w:rPr>
            </w:pPr>
          </w:p>
        </w:tc>
      </w:tr>
      <w:tr w:rsidR="004B354E" w:rsidRPr="004B354E">
        <w:trPr>
          <w:trHeight w:val="986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1</w:t>
            </w:r>
            <w:r w:rsidR="008828C7">
              <w:rPr>
                <w:rFonts w:ascii="Times New Roman" w:hAnsi="Times New Roman"/>
                <w:color w:val="663300"/>
                <w:sz w:val="18"/>
                <w:szCs w:val="18"/>
              </w:rPr>
              <w:t>5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3</w:t>
            </w: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after="200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Бесплатное информирование о информационно-консультационных услугах субъектам малого и среднего предпринимательства по вопросам предпринимательской деятельности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after="200"/>
              <w:jc w:val="center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after="200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в день обращения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color w:val="663300"/>
              </w:rPr>
            </w:pPr>
          </w:p>
        </w:tc>
      </w:tr>
      <w:tr w:rsidR="004B354E" w:rsidRPr="004B354E">
        <w:trPr>
          <w:trHeight w:val="986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1</w:t>
            </w:r>
            <w:r w:rsidR="008828C7">
              <w:rPr>
                <w:rFonts w:ascii="Times New Roman" w:hAnsi="Times New Roman"/>
                <w:color w:val="663300"/>
                <w:sz w:val="18"/>
                <w:szCs w:val="18"/>
              </w:rPr>
              <w:t>5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4</w:t>
            </w: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after="200"/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  <w:t xml:space="preserve">Прием документов, необходимых для заключения договора о предоставлении </w:t>
            </w:r>
            <w:proofErr w:type="spellStart"/>
            <w:r w:rsidRPr="004B354E"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  <w:t>микрозайма</w:t>
            </w:r>
            <w:proofErr w:type="spellEnd"/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after="200"/>
              <w:jc w:val="center"/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after="200"/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  <w:t>15 рабочих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color w:val="663300"/>
              </w:rPr>
            </w:pPr>
          </w:p>
        </w:tc>
      </w:tr>
      <w:tr w:rsidR="004B354E" w:rsidRPr="004B354E">
        <w:trPr>
          <w:trHeight w:val="986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eastAsia="Calibri" w:hAnsi="Times New Roman" w:cs="F;Calibri"/>
                <w:color w:val="663300"/>
                <w:sz w:val="18"/>
                <w:szCs w:val="18"/>
              </w:rPr>
            </w:pPr>
            <w:r w:rsidRPr="004B354E">
              <w:rPr>
                <w:rFonts w:ascii="Times New Roman" w:eastAsia="Calibri" w:hAnsi="Times New Roman" w:cs="F;Calibri"/>
                <w:color w:val="663300"/>
                <w:sz w:val="18"/>
                <w:szCs w:val="18"/>
              </w:rPr>
              <w:t>15</w:t>
            </w:r>
            <w:r w:rsidR="00333AE2">
              <w:rPr>
                <w:rFonts w:ascii="Times New Roman" w:eastAsia="Calibri" w:hAnsi="Times New Roman" w:cs="F;Calibri"/>
                <w:color w:val="663300"/>
                <w:sz w:val="18"/>
                <w:szCs w:val="18"/>
              </w:rPr>
              <w:t>5</w:t>
            </w:r>
            <w:r w:rsidRPr="004B354E">
              <w:rPr>
                <w:rFonts w:ascii="Times New Roman" w:eastAsia="Calibri" w:hAnsi="Times New Roman" w:cs="F;Calibri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after="200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Прием документов и осмотр имущества, предоставляемого Агентству в залог</w:t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after="200"/>
              <w:jc w:val="center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after="200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6 рабочих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color w:val="663300"/>
              </w:rPr>
            </w:pPr>
          </w:p>
        </w:tc>
      </w:tr>
      <w:tr w:rsidR="004B354E" w:rsidRPr="004B354E">
        <w:trPr>
          <w:trHeight w:val="986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15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6</w:t>
            </w: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widowControl/>
              <w:spacing w:after="200" w:line="276" w:lineRule="auto"/>
              <w:rPr>
                <w:color w:val="663300"/>
              </w:rPr>
            </w:pPr>
            <w:r w:rsidRPr="004B354E"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  <w:t xml:space="preserve">Реструктуризация задолженности по действующим договорам </w:t>
            </w:r>
            <w:proofErr w:type="spellStart"/>
            <w:r w:rsidRPr="004B354E"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  <w:t>микрозайма</w:t>
            </w:r>
            <w:proofErr w:type="spellEnd"/>
            <w:r w:rsidRPr="004B354E"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  <w:t xml:space="preserve"> заемщикам, призванных на военную службу по мобилизации в Вооруженные Силы Российской Федерации, а также заемщиков, заключивших контракт о добровольном содействии в выполнении задач, возложенных на Вооруженные Силы Российской Федерации</w:t>
            </w:r>
            <w:r w:rsidRPr="004B354E">
              <w:rPr>
                <w:rStyle w:val="af0"/>
                <w:rFonts w:ascii="Times New Roman" w:hAnsi="Times New Roman"/>
                <w:iCs/>
                <w:color w:val="663300"/>
                <w:sz w:val="18"/>
                <w:szCs w:val="18"/>
              </w:rPr>
              <w:footnoteReference w:id="3"/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after="200"/>
              <w:jc w:val="center"/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after="200"/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iCs/>
                <w:color w:val="663300"/>
                <w:sz w:val="18"/>
                <w:szCs w:val="18"/>
              </w:rPr>
              <w:t>передача документов из МФЦ в Орган – 1 рабочий день (следующий за днем приема)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color w:val="663300"/>
              </w:rPr>
            </w:pPr>
          </w:p>
        </w:tc>
      </w:tr>
      <w:tr w:rsidR="004B354E" w:rsidRPr="004B354E">
        <w:trPr>
          <w:trHeight w:val="707"/>
        </w:trPr>
        <w:tc>
          <w:tcPr>
            <w:tcW w:w="10677" w:type="dxa"/>
            <w:gridSpan w:val="5"/>
            <w:tcBorders>
              <w:left w:val="dotted" w:sz="2" w:space="0" w:color="808000"/>
              <w:bottom w:val="dotted" w:sz="2" w:space="0" w:color="808000"/>
            </w:tcBorders>
          </w:tcPr>
          <w:p w:rsidR="008E786E" w:rsidRPr="004B354E" w:rsidRDefault="008E786E">
            <w:pPr>
              <w:pStyle w:val="af9"/>
              <w:snapToGrid w:val="0"/>
              <w:spacing w:line="100" w:lineRule="atLeast"/>
              <w:jc w:val="center"/>
              <w:rPr>
                <w:rFonts w:ascii="Times New Roman" w:hAnsi="Times New Roman"/>
                <w:color w:val="663300"/>
              </w:rPr>
            </w:pPr>
          </w:p>
          <w:p w:rsidR="008E786E" w:rsidRPr="004B354E" w:rsidRDefault="002A3348">
            <w:pPr>
              <w:pStyle w:val="af9"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663300"/>
                <w:lang w:eastAsia="ru-RU"/>
              </w:rPr>
            </w:pPr>
            <w:r w:rsidRPr="004B354E">
              <w:rPr>
                <w:rFonts w:ascii="Times New Roman" w:eastAsia="Times New Roman" w:hAnsi="Times New Roman" w:cs="Times New Roman"/>
                <w:b/>
                <w:bCs/>
                <w:iCs/>
                <w:color w:val="663300"/>
                <w:lang w:eastAsia="ru-RU"/>
              </w:rPr>
              <w:t>Услуги государственного бюджетного учреждения Ростовской области</w:t>
            </w:r>
          </w:p>
          <w:p w:rsidR="008E786E" w:rsidRPr="004B354E" w:rsidRDefault="002A3348">
            <w:pPr>
              <w:pStyle w:val="af9"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663300"/>
                <w:lang w:eastAsia="ru-RU"/>
              </w:rPr>
            </w:pPr>
            <w:r w:rsidRPr="004B354E">
              <w:rPr>
                <w:rFonts w:ascii="Times New Roman" w:eastAsia="Times New Roman" w:hAnsi="Times New Roman" w:cs="Times New Roman"/>
                <w:b/>
                <w:bCs/>
                <w:iCs/>
                <w:color w:val="663300"/>
                <w:lang w:eastAsia="ru-RU"/>
              </w:rPr>
              <w:t>«</w:t>
            </w:r>
            <w:proofErr w:type="spellStart"/>
            <w:r w:rsidRPr="004B354E">
              <w:rPr>
                <w:rFonts w:ascii="Times New Roman" w:eastAsia="Times New Roman" w:hAnsi="Times New Roman" w:cs="Times New Roman"/>
                <w:b/>
                <w:bCs/>
                <w:iCs/>
                <w:color w:val="663300"/>
                <w:lang w:eastAsia="ru-RU"/>
              </w:rPr>
              <w:t>Агенство</w:t>
            </w:r>
            <w:proofErr w:type="spellEnd"/>
            <w:r w:rsidRPr="004B354E">
              <w:rPr>
                <w:rFonts w:ascii="Times New Roman" w:eastAsia="Times New Roman" w:hAnsi="Times New Roman" w:cs="Times New Roman"/>
                <w:b/>
                <w:bCs/>
                <w:iCs/>
                <w:color w:val="663300"/>
                <w:lang w:eastAsia="ru-RU"/>
              </w:rPr>
              <w:t xml:space="preserve"> жилищных программ»</w:t>
            </w:r>
          </w:p>
          <w:p w:rsidR="008E786E" w:rsidRPr="004B354E" w:rsidRDefault="008E786E">
            <w:pPr>
              <w:pStyle w:val="af9"/>
              <w:snapToGri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663300"/>
                <w:lang w:eastAsia="ru-RU"/>
              </w:rPr>
            </w:pP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color w:val="663300"/>
              </w:rPr>
            </w:pPr>
          </w:p>
        </w:tc>
      </w:tr>
      <w:tr w:rsidR="004B354E" w:rsidRPr="004B354E">
        <w:trPr>
          <w:trHeight w:val="986"/>
        </w:trPr>
        <w:tc>
          <w:tcPr>
            <w:tcW w:w="108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lastRenderedPageBreak/>
              <w:t>15</w:t>
            </w:r>
            <w:r w:rsidR="00333AE2">
              <w:rPr>
                <w:rFonts w:ascii="Times New Roman" w:hAnsi="Times New Roman"/>
                <w:color w:val="663300"/>
                <w:sz w:val="18"/>
                <w:szCs w:val="18"/>
              </w:rPr>
              <w:t>7</w:t>
            </w:r>
            <w:r w:rsidRPr="004B354E">
              <w:rPr>
                <w:rFonts w:ascii="Times New Roman" w:hAnsi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after="200"/>
              <w:rPr>
                <w:color w:val="663300"/>
              </w:rPr>
            </w:pPr>
            <w:r w:rsidRPr="004B354E">
              <w:rPr>
                <w:rFonts w:ascii="Times New Roman" w:hAnsi="Times New Roman"/>
                <w:iCs/>
                <w:color w:val="663300"/>
                <w:sz w:val="18"/>
                <w:szCs w:val="18"/>
              </w:rPr>
              <w:t>Прием заявлений о субсидировании процентной ставки по жилищному кредиту от участников специальной военной операции и членов их семей</w:t>
            </w:r>
            <w:r w:rsidRPr="004B354E">
              <w:rPr>
                <w:rStyle w:val="af0"/>
                <w:rFonts w:ascii="Times New Roman" w:hAnsi="Times New Roman"/>
                <w:iCs/>
                <w:color w:val="663300"/>
                <w:sz w:val="18"/>
                <w:szCs w:val="18"/>
              </w:rPr>
              <w:footnoteReference w:id="4"/>
            </w:r>
          </w:p>
        </w:tc>
        <w:tc>
          <w:tcPr>
            <w:tcW w:w="2100" w:type="dxa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after="200"/>
              <w:jc w:val="center"/>
              <w:rPr>
                <w:rFonts w:ascii="Times New Roman" w:hAnsi="Times New Roman"/>
                <w:iCs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iCs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jc w:val="both"/>
              <w:rPr>
                <w:rFonts w:ascii="Times New Roman" w:hAnsi="Times New Roman"/>
                <w:iCs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iCs/>
                <w:color w:val="663300"/>
                <w:sz w:val="18"/>
                <w:szCs w:val="18"/>
              </w:rPr>
              <w:t>1) передача документов из МФЦ в Орган – 1 рабочий день</w:t>
            </w:r>
          </w:p>
          <w:p w:rsidR="008E786E" w:rsidRPr="004B354E" w:rsidRDefault="002A3348">
            <w:pPr>
              <w:jc w:val="both"/>
              <w:rPr>
                <w:rFonts w:ascii="Times New Roman" w:hAnsi="Times New Roman"/>
                <w:iCs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iCs/>
                <w:color w:val="663300"/>
                <w:sz w:val="18"/>
                <w:szCs w:val="18"/>
              </w:rPr>
              <w:t>2) принятие решения органом  - в течение 3 рабочих дней</w:t>
            </w:r>
          </w:p>
          <w:p w:rsidR="008E786E" w:rsidRPr="004B354E" w:rsidRDefault="002A3348">
            <w:pPr>
              <w:spacing w:after="200"/>
              <w:jc w:val="both"/>
              <w:rPr>
                <w:rFonts w:ascii="Times New Roman" w:hAnsi="Times New Roman"/>
                <w:iCs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/>
                <w:iCs/>
                <w:color w:val="663300"/>
                <w:sz w:val="18"/>
                <w:szCs w:val="18"/>
              </w:rPr>
              <w:t>поступает уведомление от органа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color w:val="663300"/>
              </w:rPr>
            </w:pPr>
          </w:p>
        </w:tc>
      </w:tr>
      <w:tr w:rsidR="004B354E" w:rsidRPr="004B354E">
        <w:trPr>
          <w:trHeight w:val="449"/>
        </w:trPr>
        <w:tc>
          <w:tcPr>
            <w:tcW w:w="10677" w:type="dxa"/>
            <w:gridSpan w:val="5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8E786E">
            <w:pPr>
              <w:spacing w:line="100" w:lineRule="atLeast"/>
              <w:jc w:val="center"/>
              <w:rPr>
                <w:color w:val="663300"/>
              </w:rPr>
            </w:pPr>
          </w:p>
          <w:p w:rsidR="008E786E" w:rsidRPr="004B354E" w:rsidRDefault="002A3348">
            <w:pPr>
              <w:spacing w:line="100" w:lineRule="atLeast"/>
              <w:jc w:val="center"/>
              <w:rPr>
                <w:color w:val="663300"/>
              </w:rPr>
            </w:pPr>
            <w:r w:rsidRPr="004B354E">
              <w:rPr>
                <w:rStyle w:val="10"/>
                <w:rFonts w:ascii="Times New Roman" w:eastAsia="Times New Roman" w:hAnsi="Times New Roman" w:cs="Times New Roman"/>
                <w:b/>
                <w:bCs/>
                <w:iCs/>
                <w:color w:val="663300"/>
                <w:lang w:eastAsia="ru-RU"/>
              </w:rPr>
              <w:t>Иные услуги, оказываемые на базе МФЦ Волгодонского района</w:t>
            </w:r>
          </w:p>
          <w:p w:rsidR="008E786E" w:rsidRPr="004B354E" w:rsidRDefault="008E786E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663300"/>
                <w:sz w:val="18"/>
                <w:szCs w:val="18"/>
                <w:lang w:eastAsia="ru-RU"/>
              </w:rPr>
            </w:pP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rPr>
                <w:rFonts w:ascii="Times New Roman" w:hAnsi="Times New Roman" w:cs="Times New Roman"/>
                <w:b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15</w:t>
            </w:r>
            <w:r w:rsidR="00333AE2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8</w:t>
            </w: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Осуществление внесудебного банкротства гражданина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в день обращения. Процедура внесудебного банкротства завершается по истечении шести месяцев со дня включения сведений о возбуждении процедуры внесудебного банкротства гражданина в Единый федеральный реестр сведений о банкротстве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color w:val="663300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15</w:t>
            </w:r>
            <w:r w:rsidR="00333AE2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9</w:t>
            </w: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spacing w:line="100" w:lineRule="atLeast"/>
              <w:jc w:val="both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Регистрация граждан в Единой системе идентификации и аутентификации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В день обращения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rFonts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top w:val="single" w:sz="4" w:space="0" w:color="000000"/>
              <w:left w:val="dotted" w:sz="2" w:space="0" w:color="808000"/>
              <w:bottom w:val="single" w:sz="4" w:space="0" w:color="000000"/>
            </w:tcBorders>
            <w:shd w:val="clear" w:color="auto" w:fill="FBE4D5"/>
          </w:tcPr>
          <w:p w:rsidR="008E786E" w:rsidRPr="004B354E" w:rsidRDefault="002A3348" w:rsidP="00791EC8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1</w:t>
            </w:r>
            <w:r w:rsidR="00333AE2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60</w:t>
            </w: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single" w:sz="4" w:space="0" w:color="000000"/>
              <w:left w:val="dotted" w:sz="2" w:space="0" w:color="808000"/>
              <w:bottom w:val="single" w:sz="4" w:space="0" w:color="000000"/>
            </w:tcBorders>
            <w:shd w:val="clear" w:color="auto" w:fill="FBE4D5"/>
          </w:tcPr>
          <w:p w:rsidR="008E786E" w:rsidRPr="004B354E" w:rsidRDefault="002A3348">
            <w:pPr>
              <w:widowControl/>
              <w:spacing w:after="200" w:line="276" w:lineRule="auto"/>
              <w:rPr>
                <w:color w:val="663300"/>
              </w:rPr>
            </w:pPr>
            <w:r w:rsidRPr="004B354E">
              <w:rPr>
                <w:rStyle w:val="10"/>
                <w:rFonts w:ascii="Times New Roman" w:hAnsi="Times New Roman" w:cs="Times New Roman"/>
                <w:color w:val="663300"/>
                <w:sz w:val="18"/>
                <w:szCs w:val="18"/>
              </w:rPr>
              <w:t>Подача заявки на проведение онлайн-консультации в рамках проекта «МФЦ – общественные приемные органов власти и организаций»</w:t>
            </w:r>
          </w:p>
        </w:tc>
        <w:tc>
          <w:tcPr>
            <w:tcW w:w="2100" w:type="dxa"/>
            <w:tcBorders>
              <w:top w:val="single" w:sz="4" w:space="0" w:color="000000"/>
              <w:left w:val="dotted" w:sz="2" w:space="0" w:color="808000"/>
              <w:bottom w:val="single" w:sz="4" w:space="0" w:color="000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dotted" w:sz="2" w:space="0" w:color="808000"/>
              <w:bottom w:val="single" w:sz="4" w:space="0" w:color="000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В день обращения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rFonts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top w:val="single" w:sz="4" w:space="0" w:color="000000"/>
              <w:left w:val="dotted" w:sz="2" w:space="0" w:color="808000"/>
              <w:bottom w:val="single" w:sz="4" w:space="0" w:color="000000"/>
            </w:tcBorders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1</w:t>
            </w:r>
            <w:r w:rsidR="00791EC8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6</w:t>
            </w:r>
            <w:r w:rsidR="00333AE2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1</w:t>
            </w: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2A3348">
            <w:pPr>
              <w:pStyle w:val="afb"/>
              <w:spacing w:before="0" w:after="0" w:line="240" w:lineRule="auto"/>
              <w:jc w:val="both"/>
              <w:rPr>
                <w:rFonts w:eastAsia="Calibri"/>
                <w:color w:val="663300"/>
                <w:szCs w:val="18"/>
              </w:rPr>
            </w:pPr>
            <w:r w:rsidRPr="004B354E">
              <w:rPr>
                <w:rFonts w:eastAsia="Calibri"/>
                <w:color w:val="663300"/>
                <w:szCs w:val="18"/>
              </w:rPr>
              <w:t>Прием письменных обращений граждан для подготовки претензии либо искового заявления по итогам онлайн-консультации Управления Роспотребнадзора по Ростовской области</w:t>
            </w:r>
          </w:p>
        </w:tc>
        <w:tc>
          <w:tcPr>
            <w:tcW w:w="2100" w:type="dxa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8E786E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dotted" w:sz="2" w:space="0" w:color="808000"/>
              <w:left w:val="dotted" w:sz="2" w:space="0" w:color="808000"/>
              <w:bottom w:val="dotted" w:sz="2" w:space="0" w:color="808000"/>
            </w:tcBorders>
          </w:tcPr>
          <w:p w:rsidR="008E786E" w:rsidRPr="004B354E" w:rsidRDefault="008E786E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</w:p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В день обращения по предварительной записи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rFonts w:ascii="Times New Roman" w:hAnsi="Times New Roman"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478"/>
        </w:trPr>
        <w:tc>
          <w:tcPr>
            <w:tcW w:w="1080" w:type="dxa"/>
            <w:tcBorders>
              <w:top w:val="single" w:sz="4" w:space="0" w:color="000000"/>
              <w:left w:val="dotted" w:sz="2" w:space="0" w:color="808000"/>
              <w:bottom w:val="single" w:sz="4" w:space="0" w:color="000000"/>
            </w:tcBorders>
            <w:shd w:val="clear" w:color="auto" w:fill="FBE4D5"/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1</w:t>
            </w:r>
            <w:r w:rsidR="00791EC8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6</w:t>
            </w:r>
            <w:r w:rsidR="00333AE2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2</w:t>
            </w: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single" w:sz="4" w:space="0" w:color="000000"/>
              <w:left w:val="dotted" w:sz="2" w:space="0" w:color="808000"/>
              <w:bottom w:val="single" w:sz="4" w:space="0" w:color="000000"/>
            </w:tcBorders>
            <w:shd w:val="clear" w:color="auto" w:fill="FBE4D5"/>
          </w:tcPr>
          <w:p w:rsidR="008E786E" w:rsidRPr="004B354E" w:rsidRDefault="002A3348">
            <w:pPr>
              <w:pStyle w:val="afb"/>
              <w:spacing w:before="0" w:after="0" w:line="240" w:lineRule="auto"/>
              <w:jc w:val="both"/>
              <w:rPr>
                <w:rFonts w:eastAsia="Calibri"/>
                <w:color w:val="663300"/>
                <w:szCs w:val="18"/>
                <w:lang w:eastAsia="en-US"/>
              </w:rPr>
            </w:pPr>
            <w:r w:rsidRPr="004B354E">
              <w:rPr>
                <w:rFonts w:eastAsia="Calibri"/>
                <w:color w:val="663300"/>
                <w:szCs w:val="18"/>
                <w:lang w:eastAsia="en-US"/>
              </w:rPr>
              <w:t xml:space="preserve">Распечатывание Сертификата и </w:t>
            </w:r>
            <w:proofErr w:type="spellStart"/>
            <w:r w:rsidRPr="004B354E">
              <w:rPr>
                <w:rFonts w:eastAsia="Calibri"/>
                <w:color w:val="663300"/>
                <w:szCs w:val="18"/>
                <w:lang w:eastAsia="en-US"/>
              </w:rPr>
              <w:t>Qr</w:t>
            </w:r>
            <w:proofErr w:type="spellEnd"/>
            <w:r w:rsidRPr="004B354E">
              <w:rPr>
                <w:rFonts w:eastAsia="Calibri"/>
                <w:color w:val="663300"/>
                <w:szCs w:val="18"/>
                <w:lang w:eastAsia="en-US"/>
              </w:rPr>
              <w:t>-кода</w:t>
            </w:r>
          </w:p>
        </w:tc>
        <w:tc>
          <w:tcPr>
            <w:tcW w:w="2100" w:type="dxa"/>
            <w:tcBorders>
              <w:top w:val="single" w:sz="4" w:space="0" w:color="000000"/>
              <w:left w:val="dotted" w:sz="2" w:space="0" w:color="808000"/>
              <w:bottom w:val="single" w:sz="4" w:space="0" w:color="000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dotted" w:sz="2" w:space="0" w:color="808000"/>
              <w:bottom w:val="single" w:sz="4" w:space="0" w:color="000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В день обращения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rFonts w:cs="Arial"/>
                <w:color w:val="663300"/>
                <w:sz w:val="18"/>
                <w:szCs w:val="18"/>
              </w:rPr>
            </w:pPr>
          </w:p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rFonts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478"/>
        </w:trPr>
        <w:tc>
          <w:tcPr>
            <w:tcW w:w="1080" w:type="dxa"/>
            <w:tcBorders>
              <w:left w:val="dotted" w:sz="2" w:space="0" w:color="808000"/>
              <w:bottom w:val="single" w:sz="4" w:space="0" w:color="000000"/>
            </w:tcBorders>
            <w:shd w:val="clear" w:color="auto" w:fill="FFFFFF"/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  <w:shd w:val="clear" w:color="auto" w:fill="FFFFFF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shd w:val="clear" w:color="auto" w:fill="FFFFFF"/>
              </w:rPr>
              <w:t>1</w:t>
            </w:r>
            <w:r w:rsidR="008828C7">
              <w:rPr>
                <w:rFonts w:ascii="Times New Roman" w:hAnsi="Times New Roman" w:cs="Times New Roman"/>
                <w:color w:val="663300"/>
                <w:sz w:val="18"/>
                <w:szCs w:val="18"/>
                <w:shd w:val="clear" w:color="auto" w:fill="FFFFFF"/>
              </w:rPr>
              <w:t>6</w:t>
            </w:r>
            <w:r w:rsidR="00333AE2">
              <w:rPr>
                <w:rFonts w:ascii="Times New Roman" w:hAnsi="Times New Roman" w:cs="Times New Roman"/>
                <w:color w:val="663300"/>
                <w:sz w:val="18"/>
                <w:szCs w:val="18"/>
                <w:shd w:val="clear" w:color="auto" w:fill="FFFFFF"/>
              </w:rPr>
              <w:t>3</w:t>
            </w: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3340" w:type="dxa"/>
            <w:tcBorders>
              <w:left w:val="dotted" w:sz="2" w:space="0" w:color="808000"/>
              <w:bottom w:val="single" w:sz="4" w:space="0" w:color="000000"/>
            </w:tcBorders>
            <w:shd w:val="clear" w:color="auto" w:fill="FFFFFF"/>
          </w:tcPr>
          <w:p w:rsidR="008E786E" w:rsidRPr="004B354E" w:rsidRDefault="002A3348">
            <w:pPr>
              <w:pStyle w:val="afb"/>
              <w:spacing w:before="0" w:after="0" w:line="240" w:lineRule="auto"/>
              <w:jc w:val="both"/>
              <w:rPr>
                <w:rFonts w:eastAsia="Calibri"/>
                <w:color w:val="663300"/>
                <w:szCs w:val="18"/>
                <w:shd w:val="clear" w:color="auto" w:fill="FFFFFF"/>
                <w:lang w:eastAsia="en-US"/>
              </w:rPr>
            </w:pPr>
            <w:r w:rsidRPr="004B354E">
              <w:rPr>
                <w:rFonts w:eastAsia="Calibri"/>
                <w:color w:val="663300"/>
                <w:szCs w:val="18"/>
                <w:shd w:val="clear" w:color="auto" w:fill="FFFFFF"/>
                <w:lang w:eastAsia="en-US"/>
              </w:rPr>
              <w:t xml:space="preserve">Распечатывание Сертификата и </w:t>
            </w:r>
            <w:proofErr w:type="spellStart"/>
            <w:r w:rsidRPr="004B354E">
              <w:rPr>
                <w:rFonts w:eastAsia="Calibri"/>
                <w:color w:val="663300"/>
                <w:szCs w:val="18"/>
                <w:shd w:val="clear" w:color="auto" w:fill="FFFFFF"/>
                <w:lang w:eastAsia="en-US"/>
              </w:rPr>
              <w:t>Qr</w:t>
            </w:r>
            <w:proofErr w:type="spellEnd"/>
            <w:r w:rsidRPr="004B354E">
              <w:rPr>
                <w:rFonts w:eastAsia="Calibri"/>
                <w:color w:val="663300"/>
                <w:szCs w:val="18"/>
                <w:shd w:val="clear" w:color="auto" w:fill="FFFFFF"/>
                <w:lang w:eastAsia="en-US"/>
              </w:rPr>
              <w:t>-кода на ребенка</w:t>
            </w:r>
          </w:p>
        </w:tc>
        <w:tc>
          <w:tcPr>
            <w:tcW w:w="2100" w:type="dxa"/>
            <w:tcBorders>
              <w:left w:val="dotted" w:sz="2" w:space="0" w:color="808000"/>
              <w:bottom w:val="single" w:sz="4" w:space="0" w:color="000000"/>
            </w:tcBorders>
            <w:shd w:val="clear" w:color="auto" w:fill="FFFFFF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  <w:shd w:val="clear" w:color="auto" w:fill="FFFFFF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shd w:val="clear" w:color="auto" w:fill="FFFFFF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single" w:sz="4" w:space="0" w:color="000000"/>
            </w:tcBorders>
            <w:shd w:val="clear" w:color="auto" w:fill="FFFFFF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  <w:shd w:val="clear" w:color="auto" w:fill="FFFFFF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shd w:val="clear" w:color="auto" w:fill="FFFFFF"/>
              </w:rPr>
              <w:t>В день обращения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rFonts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top w:val="single" w:sz="4" w:space="0" w:color="000000"/>
              <w:left w:val="dotted" w:sz="2" w:space="0" w:color="808000"/>
              <w:bottom w:val="single" w:sz="4" w:space="0" w:color="000000"/>
            </w:tcBorders>
            <w:shd w:val="clear" w:color="auto" w:fill="FBE4D5"/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/>
              </w:rPr>
              <w:t>1</w:t>
            </w:r>
            <w:r w:rsidR="008828C7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/>
              </w:rPr>
              <w:t>6</w:t>
            </w:r>
            <w:r w:rsidR="00333AE2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/>
              </w:rPr>
              <w:t>4</w:t>
            </w: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340" w:type="dxa"/>
            <w:tcBorders>
              <w:top w:val="single" w:sz="4" w:space="0" w:color="000000"/>
              <w:left w:val="dotted" w:sz="2" w:space="0" w:color="808000"/>
              <w:bottom w:val="single" w:sz="4" w:space="0" w:color="000000"/>
            </w:tcBorders>
            <w:shd w:val="clear" w:color="auto" w:fill="FBE4D5"/>
          </w:tcPr>
          <w:p w:rsidR="008E786E" w:rsidRPr="004B354E" w:rsidRDefault="002A3348">
            <w:pPr>
              <w:pStyle w:val="afb"/>
              <w:spacing w:before="0" w:after="0" w:line="240" w:lineRule="auto"/>
              <w:jc w:val="both"/>
              <w:rPr>
                <w:rFonts w:eastAsia="Calibri"/>
                <w:color w:val="663300"/>
                <w:szCs w:val="18"/>
                <w:lang w:eastAsia="en-US"/>
              </w:rPr>
            </w:pPr>
            <w:r w:rsidRPr="004B354E">
              <w:rPr>
                <w:rFonts w:eastAsia="Calibri"/>
                <w:color w:val="663300"/>
                <w:szCs w:val="18"/>
                <w:lang w:eastAsia="en-US"/>
              </w:rPr>
              <w:t>Подача заявления на оформление персонифицированной карты для посещения спортивного соревнования.</w:t>
            </w:r>
          </w:p>
        </w:tc>
        <w:tc>
          <w:tcPr>
            <w:tcW w:w="2100" w:type="dxa"/>
            <w:tcBorders>
              <w:top w:val="single" w:sz="4" w:space="0" w:color="000000"/>
              <w:left w:val="dotted" w:sz="2" w:space="0" w:color="808000"/>
              <w:bottom w:val="single" w:sz="4" w:space="0" w:color="000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  <w:lang w:eastAsia="en-US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lang w:eastAsia="en-US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dotted" w:sz="2" w:space="0" w:color="808000"/>
              <w:bottom w:val="single" w:sz="4" w:space="0" w:color="000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  <w:lang w:eastAsia="en-US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lang w:eastAsia="en-US"/>
              </w:rPr>
              <w:t>В день обращения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rFonts w:ascii="Times New Roman" w:hAnsi="Times New Roman"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top w:val="single" w:sz="4" w:space="0" w:color="000000"/>
              <w:left w:val="dotted" w:sz="2" w:space="0" w:color="808000"/>
              <w:bottom w:val="single" w:sz="4" w:space="0" w:color="000000"/>
            </w:tcBorders>
            <w:shd w:val="clear" w:color="auto" w:fill="FFFFFF"/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16</w:t>
            </w:r>
            <w:r w:rsidR="00333AE2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5</w:t>
            </w: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single" w:sz="4" w:space="0" w:color="000000"/>
              <w:left w:val="dotted" w:sz="2" w:space="0" w:color="808000"/>
              <w:bottom w:val="single" w:sz="4" w:space="0" w:color="000000"/>
            </w:tcBorders>
            <w:shd w:val="clear" w:color="auto" w:fill="FFFFFF"/>
          </w:tcPr>
          <w:p w:rsidR="008E786E" w:rsidRPr="004B354E" w:rsidRDefault="002A3348">
            <w:pPr>
              <w:pStyle w:val="afb"/>
              <w:spacing w:before="0" w:after="0" w:line="240" w:lineRule="auto"/>
              <w:jc w:val="both"/>
              <w:rPr>
                <w:rFonts w:eastAsia="Calibri"/>
                <w:color w:val="663300"/>
                <w:szCs w:val="18"/>
                <w:lang w:eastAsia="en-US"/>
              </w:rPr>
            </w:pPr>
            <w:r w:rsidRPr="004B354E">
              <w:rPr>
                <w:rFonts w:eastAsia="Calibri"/>
                <w:color w:val="663300"/>
                <w:szCs w:val="18"/>
                <w:lang w:eastAsia="en-US"/>
              </w:rPr>
              <w:t>Прохождение процедуры идентификации личности по заявлению на оформление персонифицированной карты для посещения спортивного соревнования</w:t>
            </w:r>
          </w:p>
        </w:tc>
        <w:tc>
          <w:tcPr>
            <w:tcW w:w="2100" w:type="dxa"/>
            <w:tcBorders>
              <w:top w:val="single" w:sz="4" w:space="0" w:color="000000"/>
              <w:left w:val="dotted" w:sz="2" w:space="0" w:color="808000"/>
              <w:bottom w:val="single" w:sz="4" w:space="0" w:color="000000"/>
            </w:tcBorders>
            <w:shd w:val="clear" w:color="auto" w:fill="FFFFFF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dotted" w:sz="2" w:space="0" w:color="808000"/>
              <w:bottom w:val="single" w:sz="4" w:space="0" w:color="000000"/>
            </w:tcBorders>
            <w:shd w:val="clear" w:color="auto" w:fill="FFFFFF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В день обращения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rFonts w:ascii="Times New Roman" w:hAnsi="Times New Roman"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top w:val="single" w:sz="4" w:space="0" w:color="000000"/>
              <w:left w:val="dotted" w:sz="2" w:space="0" w:color="808000"/>
              <w:bottom w:val="single" w:sz="4" w:space="0" w:color="000000"/>
            </w:tcBorders>
            <w:shd w:val="clear" w:color="auto" w:fill="FBE4D5"/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16</w:t>
            </w:r>
            <w:r w:rsidR="00333AE2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6</w:t>
            </w: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top w:val="single" w:sz="4" w:space="0" w:color="000000"/>
              <w:left w:val="dotted" w:sz="2" w:space="0" w:color="808000"/>
              <w:bottom w:val="single" w:sz="4" w:space="0" w:color="000000"/>
            </w:tcBorders>
            <w:shd w:val="clear" w:color="auto" w:fill="FBE4D5"/>
          </w:tcPr>
          <w:p w:rsidR="008E786E" w:rsidRPr="004B354E" w:rsidRDefault="002A3348">
            <w:pPr>
              <w:pStyle w:val="afb"/>
              <w:spacing w:before="0" w:after="0" w:line="240" w:lineRule="auto"/>
              <w:jc w:val="both"/>
              <w:rPr>
                <w:rFonts w:eastAsia="Calibri"/>
                <w:color w:val="663300"/>
                <w:szCs w:val="18"/>
                <w:lang w:eastAsia="en-US"/>
              </w:rPr>
            </w:pPr>
            <w:r w:rsidRPr="004B354E">
              <w:rPr>
                <w:rFonts w:eastAsia="Calibri"/>
                <w:color w:val="663300"/>
                <w:szCs w:val="18"/>
                <w:lang w:eastAsia="en-US"/>
              </w:rPr>
              <w:t>Получение результатов оказания услуги от ЕПГУ</w:t>
            </w:r>
          </w:p>
        </w:tc>
        <w:tc>
          <w:tcPr>
            <w:tcW w:w="2100" w:type="dxa"/>
            <w:tcBorders>
              <w:top w:val="single" w:sz="4" w:space="0" w:color="000000"/>
              <w:left w:val="dotted" w:sz="2" w:space="0" w:color="808000"/>
              <w:bottom w:val="single" w:sz="4" w:space="0" w:color="000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dotted" w:sz="2" w:space="0" w:color="808000"/>
              <w:bottom w:val="single" w:sz="4" w:space="0" w:color="000000"/>
            </w:tcBorders>
            <w:shd w:val="clear" w:color="auto" w:fill="FBE4D5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В день обращения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rFonts w:ascii="Times New Roman" w:hAnsi="Times New Roman"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left w:val="dotted" w:sz="2" w:space="0" w:color="808000"/>
              <w:bottom w:val="single" w:sz="4" w:space="0" w:color="000000"/>
            </w:tcBorders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16</w:t>
            </w:r>
            <w:r w:rsidR="00333AE2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7</w:t>
            </w: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left w:val="dotted" w:sz="2" w:space="0" w:color="808000"/>
              <w:bottom w:val="single" w:sz="4" w:space="0" w:color="000000"/>
            </w:tcBorders>
          </w:tcPr>
          <w:p w:rsidR="008E786E" w:rsidRPr="004B354E" w:rsidRDefault="002A3348">
            <w:pPr>
              <w:pStyle w:val="afb"/>
              <w:spacing w:before="0" w:after="0" w:line="240" w:lineRule="auto"/>
              <w:jc w:val="both"/>
              <w:rPr>
                <w:rFonts w:eastAsia="Calibri"/>
                <w:color w:val="663300"/>
                <w:szCs w:val="18"/>
                <w:lang w:eastAsia="en-US"/>
              </w:rPr>
            </w:pPr>
            <w:r w:rsidRPr="004B354E">
              <w:rPr>
                <w:rFonts w:eastAsia="Calibri"/>
                <w:color w:val="663300"/>
                <w:szCs w:val="18"/>
                <w:lang w:eastAsia="en-US"/>
              </w:rPr>
              <w:t>Оцифровка документов в электронный вид и отправка на ЕПГУ</w:t>
            </w:r>
          </w:p>
        </w:tc>
        <w:tc>
          <w:tcPr>
            <w:tcW w:w="2100" w:type="dxa"/>
            <w:tcBorders>
              <w:left w:val="dotted" w:sz="2" w:space="0" w:color="808000"/>
              <w:bottom w:val="single" w:sz="4" w:space="0" w:color="000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single" w:sz="4" w:space="0" w:color="000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В день обращения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rFonts w:ascii="Times New Roman" w:hAnsi="Times New Roman"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993"/>
        </w:trPr>
        <w:tc>
          <w:tcPr>
            <w:tcW w:w="1080" w:type="dxa"/>
            <w:tcBorders>
              <w:top w:val="single" w:sz="4" w:space="0" w:color="000000"/>
              <w:left w:val="dotted" w:sz="2" w:space="0" w:color="808000"/>
              <w:bottom w:val="single" w:sz="4" w:space="0" w:color="000000"/>
            </w:tcBorders>
            <w:shd w:val="clear" w:color="auto" w:fill="FBE4D5"/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  <w:t>16</w:t>
            </w:r>
            <w:r w:rsidR="00333AE2"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  <w:t>8</w:t>
            </w: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  <w:t>.</w:t>
            </w:r>
          </w:p>
        </w:tc>
        <w:tc>
          <w:tcPr>
            <w:tcW w:w="3340" w:type="dxa"/>
            <w:tcBorders>
              <w:top w:val="single" w:sz="4" w:space="0" w:color="000000"/>
              <w:left w:val="dotted" w:sz="2" w:space="0" w:color="808000"/>
              <w:bottom w:val="single" w:sz="4" w:space="0" w:color="000000"/>
            </w:tcBorders>
            <w:shd w:val="clear" w:color="auto" w:fill="FBE4D5"/>
          </w:tcPr>
          <w:p w:rsidR="008E786E" w:rsidRPr="004B354E" w:rsidRDefault="002A3348">
            <w:pPr>
              <w:pStyle w:val="afb"/>
              <w:spacing w:before="0" w:after="0" w:line="240" w:lineRule="auto"/>
              <w:jc w:val="both"/>
              <w:rPr>
                <w:rFonts w:eastAsia="Calibri"/>
                <w:color w:val="663300"/>
                <w:szCs w:val="18"/>
                <w:lang w:eastAsia="en-US" w:bidi="ar-SA"/>
              </w:rPr>
            </w:pPr>
            <w:r w:rsidRPr="004B354E">
              <w:rPr>
                <w:rFonts w:eastAsia="Calibri"/>
                <w:color w:val="663300"/>
                <w:szCs w:val="18"/>
                <w:lang w:eastAsia="en-US" w:bidi="ar-SA"/>
              </w:rPr>
              <w:t>Установка запрета (снятие запрета) на заключение договоров об оказании услуг подвижной радиотелефонной связи</w:t>
            </w:r>
          </w:p>
        </w:tc>
        <w:tc>
          <w:tcPr>
            <w:tcW w:w="2100" w:type="dxa"/>
            <w:tcBorders>
              <w:top w:val="single" w:sz="4" w:space="0" w:color="000000"/>
              <w:left w:val="dotted" w:sz="2" w:space="0" w:color="808000"/>
              <w:bottom w:val="single" w:sz="4" w:space="0" w:color="000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dotted" w:sz="2" w:space="0" w:color="808000"/>
              <w:bottom w:val="single" w:sz="4" w:space="0" w:color="000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  <w:t>В день обращения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rFonts w:ascii="Times New Roman" w:hAnsi="Times New Roman"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657"/>
        </w:trPr>
        <w:tc>
          <w:tcPr>
            <w:tcW w:w="1080" w:type="dxa"/>
            <w:tcBorders>
              <w:left w:val="dotted" w:sz="2" w:space="0" w:color="808000"/>
              <w:bottom w:val="single" w:sz="4" w:space="0" w:color="000000"/>
            </w:tcBorders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  <w:t>16</w:t>
            </w:r>
            <w:r w:rsidR="00333AE2"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  <w:t>9</w:t>
            </w: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  <w:t>.</w:t>
            </w:r>
          </w:p>
        </w:tc>
        <w:tc>
          <w:tcPr>
            <w:tcW w:w="3340" w:type="dxa"/>
            <w:tcBorders>
              <w:left w:val="dotted" w:sz="2" w:space="0" w:color="808000"/>
              <w:bottom w:val="single" w:sz="4" w:space="0" w:color="000000"/>
            </w:tcBorders>
          </w:tcPr>
          <w:p w:rsidR="008E786E" w:rsidRPr="004B354E" w:rsidRDefault="002A3348">
            <w:pPr>
              <w:pStyle w:val="afb"/>
              <w:spacing w:before="0" w:after="0" w:line="240" w:lineRule="auto"/>
              <w:jc w:val="both"/>
              <w:rPr>
                <w:rFonts w:eastAsia="Calibri"/>
                <w:color w:val="663300"/>
                <w:szCs w:val="18"/>
                <w:lang w:eastAsia="en-US" w:bidi="ar-SA"/>
              </w:rPr>
            </w:pPr>
            <w:r w:rsidRPr="004B354E">
              <w:rPr>
                <w:rFonts w:eastAsia="Calibri"/>
                <w:color w:val="663300"/>
                <w:szCs w:val="18"/>
                <w:lang w:eastAsia="en-US" w:bidi="ar-SA"/>
              </w:rPr>
              <w:t>Отказ от сбора и размещения биометрических персональных данных</w:t>
            </w:r>
          </w:p>
        </w:tc>
        <w:tc>
          <w:tcPr>
            <w:tcW w:w="2100" w:type="dxa"/>
            <w:tcBorders>
              <w:left w:val="dotted" w:sz="2" w:space="0" w:color="808000"/>
              <w:bottom w:val="single" w:sz="4" w:space="0" w:color="000000"/>
            </w:tcBorders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single" w:sz="4" w:space="0" w:color="000000"/>
            </w:tcBorders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  <w:t>В день обращения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rFonts w:ascii="Times New Roman" w:hAnsi="Times New Roman"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694"/>
        </w:trPr>
        <w:tc>
          <w:tcPr>
            <w:tcW w:w="1080" w:type="dxa"/>
            <w:tcBorders>
              <w:top w:val="single" w:sz="4" w:space="0" w:color="000000"/>
              <w:left w:val="dotted" w:sz="2" w:space="0" w:color="808000"/>
              <w:bottom w:val="single" w:sz="4" w:space="0" w:color="000000"/>
            </w:tcBorders>
            <w:shd w:val="clear" w:color="auto" w:fill="FBE4D5"/>
          </w:tcPr>
          <w:p w:rsidR="008E786E" w:rsidRPr="004B354E" w:rsidRDefault="00333AE2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  <w:t>170</w:t>
            </w:r>
            <w:r w:rsidR="002A3348"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  <w:t>.</w:t>
            </w:r>
          </w:p>
        </w:tc>
        <w:tc>
          <w:tcPr>
            <w:tcW w:w="3340" w:type="dxa"/>
            <w:tcBorders>
              <w:top w:val="single" w:sz="4" w:space="0" w:color="000000"/>
              <w:left w:val="dotted" w:sz="2" w:space="0" w:color="808000"/>
              <w:bottom w:val="single" w:sz="4" w:space="0" w:color="000000"/>
            </w:tcBorders>
            <w:shd w:val="clear" w:color="auto" w:fill="FBE4D5"/>
          </w:tcPr>
          <w:p w:rsidR="008E786E" w:rsidRPr="004B354E" w:rsidRDefault="002A3348">
            <w:pPr>
              <w:pStyle w:val="afb"/>
              <w:spacing w:before="0" w:after="0" w:line="240" w:lineRule="auto"/>
              <w:jc w:val="both"/>
              <w:rPr>
                <w:rFonts w:eastAsia="Calibri"/>
                <w:color w:val="663300"/>
                <w:szCs w:val="18"/>
                <w:lang w:eastAsia="en-US" w:bidi="ar-SA"/>
              </w:rPr>
            </w:pPr>
            <w:r w:rsidRPr="004B354E">
              <w:rPr>
                <w:rFonts w:eastAsia="Calibri"/>
                <w:color w:val="663300"/>
                <w:szCs w:val="18"/>
                <w:lang w:eastAsia="en-US" w:bidi="ar-SA"/>
              </w:rPr>
              <w:t>Отзыв отказа от сбора и размещения биометрических персональных данных</w:t>
            </w:r>
          </w:p>
        </w:tc>
        <w:tc>
          <w:tcPr>
            <w:tcW w:w="2100" w:type="dxa"/>
            <w:tcBorders>
              <w:top w:val="single" w:sz="4" w:space="0" w:color="000000"/>
              <w:left w:val="dotted" w:sz="2" w:space="0" w:color="808000"/>
              <w:bottom w:val="single" w:sz="4" w:space="0" w:color="000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dotted" w:sz="2" w:space="0" w:color="808000"/>
              <w:bottom w:val="single" w:sz="4" w:space="0" w:color="000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  <w:t>В день обращения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rFonts w:ascii="Times New Roman" w:hAnsi="Times New Roman"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704"/>
        </w:trPr>
        <w:tc>
          <w:tcPr>
            <w:tcW w:w="1080" w:type="dxa"/>
            <w:tcBorders>
              <w:left w:val="dotted" w:sz="2" w:space="0" w:color="808000"/>
              <w:bottom w:val="single" w:sz="4" w:space="0" w:color="000000"/>
            </w:tcBorders>
          </w:tcPr>
          <w:p w:rsidR="008E786E" w:rsidRPr="004B354E" w:rsidRDefault="008828C7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  <w:lastRenderedPageBreak/>
              <w:t>1</w:t>
            </w:r>
            <w:r w:rsidR="00791EC8"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  <w:t>7</w:t>
            </w:r>
            <w:r w:rsidR="00333AE2"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  <w:t>1</w:t>
            </w:r>
            <w:r w:rsidR="002A3348"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  <w:t>.</w:t>
            </w:r>
          </w:p>
        </w:tc>
        <w:tc>
          <w:tcPr>
            <w:tcW w:w="3340" w:type="dxa"/>
            <w:tcBorders>
              <w:left w:val="dotted" w:sz="2" w:space="0" w:color="808000"/>
              <w:bottom w:val="single" w:sz="4" w:space="0" w:color="000000"/>
            </w:tcBorders>
          </w:tcPr>
          <w:p w:rsidR="008E786E" w:rsidRPr="004B354E" w:rsidRDefault="002A3348">
            <w:pPr>
              <w:pStyle w:val="afb"/>
              <w:spacing w:before="0" w:after="0" w:line="240" w:lineRule="auto"/>
              <w:jc w:val="both"/>
              <w:rPr>
                <w:rFonts w:eastAsia="Calibri"/>
                <w:color w:val="663300"/>
                <w:szCs w:val="18"/>
                <w:lang w:eastAsia="en-US" w:bidi="ar-SA"/>
              </w:rPr>
            </w:pPr>
            <w:r w:rsidRPr="004B354E">
              <w:rPr>
                <w:rFonts w:eastAsia="Calibri"/>
                <w:color w:val="663300"/>
                <w:szCs w:val="18"/>
                <w:lang w:eastAsia="en-US" w:bidi="ar-SA"/>
              </w:rPr>
              <w:t>Информирование о статусе отказа ФЛ от сбора биометрии</w:t>
            </w:r>
          </w:p>
        </w:tc>
        <w:tc>
          <w:tcPr>
            <w:tcW w:w="2100" w:type="dxa"/>
            <w:tcBorders>
              <w:left w:val="dotted" w:sz="2" w:space="0" w:color="808000"/>
              <w:bottom w:val="single" w:sz="4" w:space="0" w:color="000000"/>
            </w:tcBorders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single" w:sz="4" w:space="0" w:color="000000"/>
            </w:tcBorders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  <w:t>В день обращения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rFonts w:ascii="Times New Roman" w:hAnsi="Times New Roman" w:cs="Arial"/>
                <w:color w:val="663300"/>
                <w:sz w:val="18"/>
                <w:szCs w:val="18"/>
              </w:rPr>
            </w:pPr>
          </w:p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rFonts w:ascii="Times New Roman" w:hAnsi="Times New Roman"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704"/>
        </w:trPr>
        <w:tc>
          <w:tcPr>
            <w:tcW w:w="1080" w:type="dxa"/>
            <w:tcBorders>
              <w:top w:val="single" w:sz="4" w:space="0" w:color="000000"/>
              <w:left w:val="dotted" w:sz="2" w:space="0" w:color="808000"/>
              <w:bottom w:val="single" w:sz="4" w:space="0" w:color="000000"/>
            </w:tcBorders>
            <w:shd w:val="clear" w:color="auto" w:fill="FBE4D5"/>
          </w:tcPr>
          <w:p w:rsidR="008E786E" w:rsidRPr="004B354E" w:rsidRDefault="008828C7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  <w:t>17</w:t>
            </w:r>
            <w:r w:rsidR="00333AE2"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  <w:t>2</w:t>
            </w:r>
            <w:r w:rsidR="002A3348"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  <w:t>.</w:t>
            </w:r>
          </w:p>
        </w:tc>
        <w:tc>
          <w:tcPr>
            <w:tcW w:w="3340" w:type="dxa"/>
            <w:tcBorders>
              <w:top w:val="single" w:sz="4" w:space="0" w:color="000000"/>
              <w:left w:val="dotted" w:sz="2" w:space="0" w:color="808000"/>
              <w:bottom w:val="single" w:sz="4" w:space="0" w:color="000000"/>
            </w:tcBorders>
            <w:shd w:val="clear" w:color="auto" w:fill="FBE4D5"/>
          </w:tcPr>
          <w:p w:rsidR="008E786E" w:rsidRPr="004B354E" w:rsidRDefault="002A3348">
            <w:pPr>
              <w:pStyle w:val="afb"/>
              <w:spacing w:before="0" w:after="0" w:line="240" w:lineRule="auto"/>
              <w:jc w:val="both"/>
              <w:rPr>
                <w:rFonts w:eastAsia="Calibri"/>
                <w:color w:val="663300"/>
                <w:szCs w:val="18"/>
                <w:lang w:eastAsia="en-US" w:bidi="ar-SA"/>
              </w:rPr>
            </w:pPr>
            <w:r w:rsidRPr="004B354E">
              <w:rPr>
                <w:rFonts w:eastAsia="Calibri"/>
                <w:color w:val="663300"/>
                <w:szCs w:val="18"/>
                <w:lang w:eastAsia="en-US" w:bidi="ar-SA"/>
              </w:rPr>
              <w:t>Очная идентификации пользователей в целях получения сертификата УКЭП в мобильном приложении «</w:t>
            </w:r>
            <w:proofErr w:type="spellStart"/>
            <w:r w:rsidRPr="004B354E">
              <w:rPr>
                <w:rFonts w:eastAsia="Calibri"/>
                <w:color w:val="663300"/>
                <w:szCs w:val="18"/>
                <w:lang w:eastAsia="en-US" w:bidi="ar-SA"/>
              </w:rPr>
              <w:t>Госключ</w:t>
            </w:r>
            <w:proofErr w:type="spellEnd"/>
            <w:r w:rsidRPr="004B354E">
              <w:rPr>
                <w:rFonts w:eastAsia="Calibri"/>
                <w:color w:val="663300"/>
                <w:szCs w:val="18"/>
                <w:lang w:eastAsia="en-US" w:bidi="ar-SA"/>
              </w:rPr>
              <w:t>»</w:t>
            </w:r>
          </w:p>
        </w:tc>
        <w:tc>
          <w:tcPr>
            <w:tcW w:w="2100" w:type="dxa"/>
            <w:tcBorders>
              <w:top w:val="single" w:sz="4" w:space="0" w:color="000000"/>
              <w:left w:val="dotted" w:sz="2" w:space="0" w:color="808000"/>
              <w:bottom w:val="single" w:sz="4" w:space="0" w:color="000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dotted" w:sz="2" w:space="0" w:color="808000"/>
              <w:bottom w:val="single" w:sz="4" w:space="0" w:color="000000"/>
            </w:tcBorders>
            <w:shd w:val="clear" w:color="auto" w:fill="FBE4D5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  <w:t>В день обращения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rFonts w:ascii="Times New Roman" w:hAnsi="Times New Roman"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704"/>
        </w:trPr>
        <w:tc>
          <w:tcPr>
            <w:tcW w:w="1080" w:type="dxa"/>
            <w:tcBorders>
              <w:left w:val="dotted" w:sz="4" w:space="0" w:color="808000"/>
              <w:bottom w:val="dotted" w:sz="4" w:space="0" w:color="808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786E" w:rsidRPr="004B354E" w:rsidRDefault="008828C7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17</w:t>
            </w:r>
            <w:r w:rsidR="00333AE2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3</w:t>
            </w:r>
            <w:r w:rsidR="002A3348"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.</w:t>
            </w:r>
          </w:p>
        </w:tc>
        <w:tc>
          <w:tcPr>
            <w:tcW w:w="3340" w:type="dxa"/>
            <w:tcBorders>
              <w:left w:val="dotted" w:sz="4" w:space="0" w:color="808000"/>
              <w:bottom w:val="dotted" w:sz="4" w:space="0" w:color="808000"/>
              <w:right w:val="dotted" w:sz="4" w:space="0" w:color="808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786E" w:rsidRPr="004B354E" w:rsidRDefault="002A3348">
            <w:pPr>
              <w:pStyle w:val="afb"/>
              <w:spacing w:before="0" w:after="0" w:line="240" w:lineRule="auto"/>
              <w:jc w:val="both"/>
              <w:rPr>
                <w:rFonts w:eastAsia="Calibri"/>
                <w:color w:val="663300"/>
                <w:szCs w:val="18"/>
                <w:lang w:eastAsia="en-US"/>
              </w:rPr>
            </w:pPr>
            <w:r w:rsidRPr="004B354E">
              <w:rPr>
                <w:rFonts w:eastAsia="Calibri"/>
                <w:color w:val="663300"/>
                <w:szCs w:val="18"/>
                <w:lang w:eastAsia="en-US"/>
              </w:rPr>
              <w:t>Организация реализации проекта «Лица Победы»</w:t>
            </w:r>
          </w:p>
        </w:tc>
        <w:tc>
          <w:tcPr>
            <w:tcW w:w="2100" w:type="dxa"/>
            <w:tcBorders>
              <w:left w:val="dotted" w:sz="2" w:space="0" w:color="808000"/>
              <w:bottom w:val="single" w:sz="4" w:space="0" w:color="000000"/>
            </w:tcBorders>
            <w:shd w:val="clear" w:color="auto" w:fill="FFFFFF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single" w:sz="4" w:space="0" w:color="000000"/>
            </w:tcBorders>
            <w:shd w:val="clear" w:color="auto" w:fill="FFFFFF"/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В день обращения. Информация, направленная на сайт проекта «Лица Победы» обрабатывается в течении нескольких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rFonts w:ascii="Times New Roman" w:hAnsi="Times New Roman"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704"/>
        </w:trPr>
        <w:tc>
          <w:tcPr>
            <w:tcW w:w="1080" w:type="dxa"/>
            <w:tcBorders>
              <w:left w:val="dotted" w:sz="4" w:space="0" w:color="808000"/>
              <w:bottom w:val="dotted" w:sz="4" w:space="0" w:color="808000"/>
            </w:tcBorders>
            <w:shd w:val="clear" w:color="auto" w:fill="FBE4D5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786E" w:rsidRPr="004B354E" w:rsidRDefault="008828C7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/>
              </w:rPr>
              <w:t>17</w:t>
            </w:r>
            <w:r w:rsidR="00333AE2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/>
              </w:rPr>
              <w:t>4</w:t>
            </w:r>
            <w:r w:rsidR="002A3348"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340" w:type="dxa"/>
            <w:tcBorders>
              <w:left w:val="dotted" w:sz="4" w:space="0" w:color="808000"/>
              <w:bottom w:val="dotted" w:sz="4" w:space="0" w:color="808000"/>
            </w:tcBorders>
            <w:shd w:val="clear" w:color="auto" w:fill="FBE4D5"/>
            <w:tcMar>
              <w:left w:w="0" w:type="dxa"/>
              <w:right w:w="0" w:type="dxa"/>
            </w:tcMar>
          </w:tcPr>
          <w:p w:rsidR="008E786E" w:rsidRPr="004B354E" w:rsidRDefault="002A3348">
            <w:pPr>
              <w:spacing w:after="200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Направление (получение) документов в электронном виде, в том числе в форме электронного документа, в Ростовский областной суд, районные (городские) суды Ростовской области</w:t>
            </w:r>
          </w:p>
        </w:tc>
        <w:tc>
          <w:tcPr>
            <w:tcW w:w="2100" w:type="dxa"/>
            <w:tcBorders>
              <w:left w:val="dotted" w:sz="2" w:space="0" w:color="808000"/>
              <w:bottom w:val="single" w:sz="4" w:space="0" w:color="000000"/>
            </w:tcBorders>
            <w:shd w:val="clear" w:color="auto" w:fill="FBE4D5"/>
            <w:tcMar>
              <w:left w:w="0" w:type="dxa"/>
              <w:right w:w="0" w:type="dxa"/>
            </w:tcMar>
          </w:tcPr>
          <w:p w:rsidR="008E786E" w:rsidRPr="004B354E" w:rsidRDefault="002A3348">
            <w:pPr>
              <w:spacing w:after="200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single" w:sz="4" w:space="0" w:color="000000"/>
            </w:tcBorders>
            <w:shd w:val="clear" w:color="auto" w:fill="FBE4D5"/>
            <w:tcMar>
              <w:left w:w="0" w:type="dxa"/>
              <w:right w:w="0" w:type="dxa"/>
            </w:tcMar>
          </w:tcPr>
          <w:p w:rsidR="008E786E" w:rsidRPr="004B354E" w:rsidRDefault="002A3348">
            <w:pPr>
              <w:spacing w:after="200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в день обращения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rFonts w:ascii="Times New Roman" w:hAnsi="Times New Roman"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704"/>
        </w:trPr>
        <w:tc>
          <w:tcPr>
            <w:tcW w:w="1080" w:type="dxa"/>
            <w:tcBorders>
              <w:left w:val="dotted" w:sz="4" w:space="0" w:color="808000"/>
              <w:bottom w:val="dotted" w:sz="4" w:space="0" w:color="808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786E" w:rsidRPr="004B354E" w:rsidRDefault="00E956EA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 w:bidi="ar-SA"/>
              </w:rPr>
              <w:t>17</w:t>
            </w:r>
            <w:r w:rsidR="00333AE2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 w:bidi="ar-SA"/>
              </w:rPr>
              <w:t>5</w:t>
            </w:r>
            <w:r w:rsidR="002A3348"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 w:bidi="ar-SA"/>
              </w:rPr>
              <w:t>.</w:t>
            </w:r>
          </w:p>
        </w:tc>
        <w:tc>
          <w:tcPr>
            <w:tcW w:w="3340" w:type="dxa"/>
            <w:tcBorders>
              <w:left w:val="dotted" w:sz="4" w:space="0" w:color="808000"/>
              <w:bottom w:val="dotted" w:sz="4" w:space="0" w:color="808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786E" w:rsidRPr="004B354E" w:rsidRDefault="002A3348">
            <w:pPr>
              <w:spacing w:after="200"/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  <w:t xml:space="preserve">Комплексная помощь заявителям, пострадавшим от мошенничества и </w:t>
            </w:r>
            <w:proofErr w:type="spellStart"/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  <w:t>киберпреступлений</w:t>
            </w:r>
            <w:proofErr w:type="spellEnd"/>
          </w:p>
        </w:tc>
        <w:tc>
          <w:tcPr>
            <w:tcW w:w="2100" w:type="dxa"/>
            <w:tcBorders>
              <w:left w:val="dotted" w:sz="2" w:space="0" w:color="808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786E" w:rsidRPr="004B354E" w:rsidRDefault="002A3348">
            <w:pPr>
              <w:spacing w:after="200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786E" w:rsidRPr="004B354E" w:rsidRDefault="002A3348">
            <w:pPr>
              <w:spacing w:after="200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lang w:bidi="ar-SA"/>
              </w:rPr>
              <w:t>В день обращения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rFonts w:ascii="Times New Roman" w:hAnsi="Times New Roman"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704"/>
        </w:trPr>
        <w:tc>
          <w:tcPr>
            <w:tcW w:w="1080" w:type="dxa"/>
            <w:tcBorders>
              <w:left w:val="dotted" w:sz="4" w:space="0" w:color="808000"/>
              <w:bottom w:val="dotted" w:sz="4" w:space="0" w:color="808000"/>
            </w:tcBorders>
            <w:shd w:val="clear" w:color="auto" w:fill="FBE4D5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/>
              </w:rPr>
              <w:t>17</w:t>
            </w:r>
            <w:r w:rsidR="00333AE2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/>
              </w:rPr>
              <w:t>6</w:t>
            </w: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340" w:type="dxa"/>
            <w:tcBorders>
              <w:left w:val="dotted" w:sz="4" w:space="0" w:color="808000"/>
              <w:bottom w:val="dotted" w:sz="4" w:space="0" w:color="808000"/>
            </w:tcBorders>
            <w:shd w:val="clear" w:color="auto" w:fill="FBE4D5"/>
            <w:tcMar>
              <w:left w:w="0" w:type="dxa"/>
              <w:right w:w="0" w:type="dxa"/>
            </w:tcMar>
          </w:tcPr>
          <w:p w:rsidR="008E786E" w:rsidRPr="004B354E" w:rsidRDefault="002A3348">
            <w:pPr>
              <w:spacing w:after="200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Услуга по внесению в кредитную историю сведений о запрете (снятии запрета) на заключение договоров потребительского займа (кредита)</w:t>
            </w:r>
          </w:p>
        </w:tc>
        <w:tc>
          <w:tcPr>
            <w:tcW w:w="2100" w:type="dxa"/>
            <w:tcBorders>
              <w:left w:val="dotted" w:sz="2" w:space="0" w:color="808000"/>
              <w:bottom w:val="single" w:sz="4" w:space="0" w:color="000000"/>
            </w:tcBorders>
            <w:shd w:val="clear" w:color="auto" w:fill="FBE4D5"/>
            <w:tcMar>
              <w:left w:w="0" w:type="dxa"/>
              <w:right w:w="0" w:type="dxa"/>
            </w:tcMar>
          </w:tcPr>
          <w:p w:rsidR="008E786E" w:rsidRPr="004B354E" w:rsidRDefault="002A3348">
            <w:pPr>
              <w:spacing w:after="200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single" w:sz="4" w:space="0" w:color="000000"/>
            </w:tcBorders>
            <w:shd w:val="clear" w:color="auto" w:fill="FBE4D5"/>
            <w:tcMar>
              <w:left w:w="0" w:type="dxa"/>
              <w:right w:w="0" w:type="dxa"/>
            </w:tcMar>
          </w:tcPr>
          <w:p w:rsidR="008E786E" w:rsidRPr="004B354E" w:rsidRDefault="002A3348">
            <w:pPr>
              <w:spacing w:after="200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</w:rPr>
              <w:t>3 рабочих дня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rFonts w:ascii="Times New Roman" w:hAnsi="Times New Roman"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704"/>
        </w:trPr>
        <w:tc>
          <w:tcPr>
            <w:tcW w:w="1080" w:type="dxa"/>
            <w:tcBorders>
              <w:left w:val="dotted" w:sz="4" w:space="0" w:color="808000"/>
              <w:bottom w:val="dotted" w:sz="4" w:space="0" w:color="808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 w:bidi="ar-SA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 w:bidi="ar-SA"/>
              </w:rPr>
              <w:t>17</w:t>
            </w:r>
            <w:r w:rsidR="00333AE2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 w:bidi="ar-SA"/>
              </w:rPr>
              <w:t>7</w:t>
            </w: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 w:bidi="ar-SA"/>
              </w:rPr>
              <w:t>.</w:t>
            </w:r>
          </w:p>
        </w:tc>
        <w:tc>
          <w:tcPr>
            <w:tcW w:w="3340" w:type="dxa"/>
            <w:tcBorders>
              <w:left w:val="dotted" w:sz="4" w:space="0" w:color="808000"/>
              <w:bottom w:val="dotted" w:sz="4" w:space="0" w:color="808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786E" w:rsidRPr="004B354E" w:rsidRDefault="002A3348">
            <w:pPr>
              <w:spacing w:after="200"/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bidi="ar-SA"/>
              </w:rPr>
              <w:t>Услуга по предоставлению сведений о запрете (снятии запрета) на заключение договоров потребительского займа (кредита)</w:t>
            </w:r>
          </w:p>
        </w:tc>
        <w:tc>
          <w:tcPr>
            <w:tcW w:w="2100" w:type="dxa"/>
            <w:tcBorders>
              <w:left w:val="dotted" w:sz="2" w:space="0" w:color="808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786E" w:rsidRPr="004B354E" w:rsidRDefault="002A3348">
            <w:pPr>
              <w:spacing w:after="200"/>
              <w:jc w:val="center"/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bidi="ar-SA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786E" w:rsidRPr="004B354E" w:rsidRDefault="002A3348">
            <w:pPr>
              <w:spacing w:after="200"/>
              <w:jc w:val="center"/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bidi="ar-SA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bidi="ar-SA"/>
              </w:rPr>
              <w:t>3 рабочих дня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rFonts w:ascii="Times New Roman" w:hAnsi="Times New Roman"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704"/>
        </w:trPr>
        <w:tc>
          <w:tcPr>
            <w:tcW w:w="1080" w:type="dxa"/>
            <w:tcBorders>
              <w:left w:val="dotted" w:sz="4" w:space="0" w:color="808000"/>
              <w:bottom w:val="dotted" w:sz="4" w:space="0" w:color="808000"/>
            </w:tcBorders>
            <w:shd w:val="clear" w:color="auto" w:fill="FBE4D5"/>
            <w:tcMar>
              <w:left w:w="0" w:type="dxa"/>
              <w:right w:w="0" w:type="dxa"/>
            </w:tcMar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 w:bidi="ar-SA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 w:bidi="ar-SA"/>
              </w:rPr>
              <w:t>17</w:t>
            </w:r>
            <w:r w:rsidR="00333AE2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 w:bidi="ar-SA"/>
              </w:rPr>
              <w:t>8</w:t>
            </w: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 w:bidi="ar-SA"/>
              </w:rPr>
              <w:t>.</w:t>
            </w:r>
          </w:p>
        </w:tc>
        <w:tc>
          <w:tcPr>
            <w:tcW w:w="3340" w:type="dxa"/>
            <w:tcBorders>
              <w:left w:val="dotted" w:sz="4" w:space="0" w:color="808000"/>
              <w:bottom w:val="dotted" w:sz="4" w:space="0" w:color="808000"/>
              <w:right w:val="dotted" w:sz="4" w:space="0" w:color="808000"/>
            </w:tcBorders>
            <w:shd w:val="clear" w:color="auto" w:fill="FBE4D5"/>
            <w:tcMar>
              <w:left w:w="0" w:type="dxa"/>
              <w:right w:w="0" w:type="dxa"/>
            </w:tcMar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 w:bidi="ar-SA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 w:bidi="ar-SA"/>
              </w:rPr>
              <w:t>Выезд работника на дом для приема документов и выдачи результатов</w:t>
            </w:r>
          </w:p>
        </w:tc>
        <w:tc>
          <w:tcPr>
            <w:tcW w:w="2100" w:type="dxa"/>
            <w:tcBorders>
              <w:left w:val="dotted" w:sz="2" w:space="0" w:color="808000"/>
              <w:bottom w:val="single" w:sz="4" w:space="0" w:color="000000"/>
            </w:tcBorders>
            <w:shd w:val="clear" w:color="auto" w:fill="FBE4D5"/>
            <w:tcMar>
              <w:left w:w="0" w:type="dxa"/>
              <w:right w:w="0" w:type="dxa"/>
            </w:tcMar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 w:bidi="ar-SA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 w:bidi="ar-SA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single" w:sz="4" w:space="0" w:color="000000"/>
            </w:tcBorders>
            <w:shd w:val="clear" w:color="auto" w:fill="FBE4D5"/>
            <w:tcMar>
              <w:left w:w="0" w:type="dxa"/>
              <w:right w:w="0" w:type="dxa"/>
            </w:tcMar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 w:bidi="ar-SA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 w:bidi="ar-SA"/>
              </w:rPr>
              <w:t>1 рабочий день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rFonts w:ascii="Times New Roman" w:hAnsi="Times New Roman"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704"/>
        </w:trPr>
        <w:tc>
          <w:tcPr>
            <w:tcW w:w="1080" w:type="dxa"/>
            <w:tcBorders>
              <w:left w:val="dotted" w:sz="4" w:space="0" w:color="808000"/>
              <w:bottom w:val="dotted" w:sz="4" w:space="0" w:color="808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 w:bidi="ar-SA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 w:bidi="ar-SA"/>
              </w:rPr>
              <w:t>17</w:t>
            </w:r>
            <w:r w:rsidR="00333AE2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 w:bidi="ar-SA"/>
              </w:rPr>
              <w:t>9</w:t>
            </w: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 w:bidi="ar-SA"/>
              </w:rPr>
              <w:t>.</w:t>
            </w:r>
          </w:p>
        </w:tc>
        <w:tc>
          <w:tcPr>
            <w:tcW w:w="3340" w:type="dxa"/>
            <w:tcBorders>
              <w:left w:val="dotted" w:sz="4" w:space="0" w:color="808000"/>
              <w:bottom w:val="dotted" w:sz="4" w:space="0" w:color="808000"/>
              <w:right w:val="dotted" w:sz="4" w:space="0" w:color="808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786E" w:rsidRPr="004B354E" w:rsidRDefault="002A3348">
            <w:pPr>
              <w:spacing w:line="100" w:lineRule="atLeast"/>
              <w:jc w:val="both"/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 w:bidi="ar-SA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 w:bidi="ar-SA"/>
              </w:rPr>
              <w:t>Составление договоров (купли-продажи и т. д.) на платной основе</w:t>
            </w:r>
          </w:p>
        </w:tc>
        <w:tc>
          <w:tcPr>
            <w:tcW w:w="2100" w:type="dxa"/>
            <w:tcBorders>
              <w:left w:val="dotted" w:sz="2" w:space="0" w:color="808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 w:bidi="ar-SA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 w:bidi="ar-SA"/>
              </w:rPr>
              <w:t>В соответствии с прейскурантом цен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 w:bidi="ar-SA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 w:bidi="ar-SA"/>
              </w:rPr>
              <w:t>1 рабочий день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rFonts w:ascii="Times New Roman" w:hAnsi="Times New Roman"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704"/>
        </w:trPr>
        <w:tc>
          <w:tcPr>
            <w:tcW w:w="10677" w:type="dxa"/>
            <w:gridSpan w:val="5"/>
            <w:tcBorders>
              <w:left w:val="dotted" w:sz="4" w:space="0" w:color="808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786E" w:rsidRPr="004B354E" w:rsidRDefault="008E786E">
            <w:pPr>
              <w:jc w:val="center"/>
              <w:rPr>
                <w:color w:val="663300"/>
              </w:rPr>
            </w:pPr>
          </w:p>
          <w:p w:rsidR="008E786E" w:rsidRPr="004B354E" w:rsidRDefault="002A3348">
            <w:pPr>
              <w:jc w:val="center"/>
              <w:rPr>
                <w:color w:val="663300"/>
              </w:rPr>
            </w:pPr>
            <w:r w:rsidRPr="004B354E">
              <w:rPr>
                <w:rStyle w:val="ac"/>
                <w:rFonts w:ascii="Times New Roman" w:hAnsi="Times New Roman" w:cs="Arial"/>
                <w:color w:val="663300"/>
                <w:kern w:val="0"/>
                <w:shd w:val="clear" w:color="auto" w:fill="FFFFFF"/>
                <w:lang w:eastAsia="en-US"/>
              </w:rPr>
              <w:t>Минобороны Российской Федерации,</w:t>
            </w:r>
            <w:r w:rsidRPr="004B354E">
              <w:rPr>
                <w:rFonts w:ascii="Times New Roman" w:hAnsi="Times New Roman" w:cs="Arial"/>
                <w:color w:val="663300"/>
                <w:kern w:val="0"/>
                <w:shd w:val="clear" w:color="auto" w:fill="FFFFFF"/>
                <w:lang w:eastAsia="en-US"/>
              </w:rPr>
              <w:t> </w:t>
            </w:r>
            <w:r w:rsidRPr="004B354E">
              <w:rPr>
                <w:rStyle w:val="ac"/>
                <w:rFonts w:ascii="Times New Roman" w:hAnsi="Times New Roman" w:cs="Arial"/>
                <w:color w:val="663300"/>
                <w:kern w:val="0"/>
                <w:shd w:val="clear" w:color="auto" w:fill="FFFFFF"/>
                <w:lang w:eastAsia="en-US"/>
              </w:rPr>
              <w:t>ФКУ «Военно-социальный центр»</w:t>
            </w:r>
          </w:p>
          <w:p w:rsidR="008E786E" w:rsidRPr="004B354E" w:rsidRDefault="002A3348">
            <w:pPr>
              <w:snapToGrid w:val="0"/>
              <w:jc w:val="center"/>
              <w:rPr>
                <w:color w:val="663300"/>
              </w:rPr>
            </w:pPr>
            <w:r w:rsidRPr="004B354E">
              <w:rPr>
                <w:rStyle w:val="ac"/>
                <w:rFonts w:ascii="Times New Roman" w:hAnsi="Times New Roman" w:cs="Arial"/>
                <w:color w:val="663300"/>
                <w:kern w:val="0"/>
                <w:shd w:val="clear" w:color="auto" w:fill="FFFFFF"/>
                <w:lang w:eastAsia="en-US"/>
              </w:rPr>
              <w:t>Минобороны Российской Федерации</w:t>
            </w:r>
          </w:p>
          <w:p w:rsidR="008E786E" w:rsidRPr="004B354E" w:rsidRDefault="008E786E">
            <w:pPr>
              <w:snapToGrid w:val="0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  <w:lang w:eastAsia="en-US"/>
              </w:rPr>
            </w:pP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rFonts w:ascii="Times New Roman" w:hAnsi="Times New Roman"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704"/>
        </w:trPr>
        <w:tc>
          <w:tcPr>
            <w:tcW w:w="1080" w:type="dxa"/>
            <w:tcBorders>
              <w:left w:val="dotted" w:sz="4" w:space="0" w:color="808000"/>
              <w:bottom w:val="dotted" w:sz="4" w:space="0" w:color="808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/>
              </w:rPr>
              <w:t>1</w:t>
            </w:r>
            <w:r w:rsidR="00333AE2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/>
              </w:rPr>
              <w:t>80</w:t>
            </w: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340" w:type="dxa"/>
            <w:tcBorders>
              <w:left w:val="dotted" w:sz="4" w:space="0" w:color="808000"/>
              <w:bottom w:val="dotted" w:sz="4" w:space="0" w:color="808000"/>
              <w:right w:val="dotted" w:sz="4" w:space="0" w:color="808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786E" w:rsidRPr="004B354E" w:rsidRDefault="002A3348">
            <w:pPr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  <w:lang w:eastAsia="en-US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lang w:eastAsia="en-US"/>
              </w:rPr>
              <w:t>Выдача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 по линии Министерства обороны Российской Федерации</w:t>
            </w:r>
          </w:p>
        </w:tc>
        <w:tc>
          <w:tcPr>
            <w:tcW w:w="2100" w:type="dxa"/>
            <w:tcBorders>
              <w:left w:val="dotted" w:sz="2" w:space="0" w:color="808000"/>
              <w:bottom w:val="single" w:sz="4" w:space="0" w:color="000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  <w:lang w:eastAsia="en-US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lang w:eastAsia="en-US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single" w:sz="4" w:space="0" w:color="000000"/>
            </w:tcBorders>
            <w:vAlign w:val="center"/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  <w:lang w:eastAsia="en-US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lang w:eastAsia="en-US"/>
              </w:rPr>
              <w:t xml:space="preserve">4 рабочих </w:t>
            </w:r>
            <w:proofErr w:type="gramStart"/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lang w:eastAsia="en-US"/>
              </w:rPr>
              <w:t>дня ,</w:t>
            </w:r>
            <w:proofErr w:type="gramEnd"/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lang w:eastAsia="en-US"/>
              </w:rPr>
              <w:t xml:space="preserve"> начиная со следующего за днем подачи заявления, но не более 30 календарных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rFonts w:ascii="Times New Roman" w:hAnsi="Times New Roman" w:cs="Arial"/>
                <w:color w:val="663300"/>
                <w:sz w:val="18"/>
                <w:szCs w:val="18"/>
              </w:rPr>
            </w:pPr>
          </w:p>
        </w:tc>
      </w:tr>
      <w:tr w:rsidR="004B354E" w:rsidRPr="004B354E">
        <w:trPr>
          <w:trHeight w:val="704"/>
        </w:trPr>
        <w:tc>
          <w:tcPr>
            <w:tcW w:w="1080" w:type="dxa"/>
            <w:tcBorders>
              <w:left w:val="dotted" w:sz="4" w:space="0" w:color="808000"/>
              <w:bottom w:val="dotted" w:sz="4" w:space="0" w:color="808000"/>
            </w:tcBorders>
            <w:shd w:val="clear" w:color="auto" w:fill="FBE4D5"/>
            <w:tcMar>
              <w:left w:w="0" w:type="dxa"/>
              <w:right w:w="0" w:type="dxa"/>
            </w:tcMar>
          </w:tcPr>
          <w:p w:rsidR="008E786E" w:rsidRPr="004B354E" w:rsidRDefault="002A3348" w:rsidP="00333AE2">
            <w:pPr>
              <w:pStyle w:val="af9"/>
              <w:snapToGrid w:val="0"/>
              <w:spacing w:line="100" w:lineRule="atLeast"/>
              <w:ind w:left="0"/>
              <w:jc w:val="both"/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/>
              </w:rPr>
            </w:pPr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/>
              </w:rPr>
              <w:t>1</w:t>
            </w:r>
            <w:r w:rsidR="00791EC8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/>
              </w:rPr>
              <w:t>8</w:t>
            </w:r>
            <w:r w:rsidR="00333AE2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/>
              </w:rPr>
              <w:t>1</w:t>
            </w:r>
            <w:bookmarkStart w:id="0" w:name="_GoBack"/>
            <w:bookmarkEnd w:id="0"/>
            <w:r w:rsidRPr="004B354E">
              <w:rPr>
                <w:rFonts w:ascii="Times New Roman" w:eastAsia="Calibri" w:hAnsi="Times New Roman" w:cs="Times New Roman"/>
                <w:color w:val="6633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340" w:type="dxa"/>
            <w:tcBorders>
              <w:left w:val="dotted" w:sz="4" w:space="0" w:color="808000"/>
              <w:bottom w:val="dotted" w:sz="4" w:space="0" w:color="808000"/>
              <w:right w:val="dotted" w:sz="4" w:space="0" w:color="808000"/>
            </w:tcBorders>
            <w:shd w:val="clear" w:color="auto" w:fill="FBE4D5"/>
            <w:tcMar>
              <w:left w:w="0" w:type="dxa"/>
              <w:right w:w="0" w:type="dxa"/>
            </w:tcMar>
          </w:tcPr>
          <w:p w:rsidR="008E786E" w:rsidRPr="004B354E" w:rsidRDefault="002A3348">
            <w:pPr>
              <w:jc w:val="both"/>
              <w:rPr>
                <w:rFonts w:ascii="Times New Roman" w:hAnsi="Times New Roman" w:cs="Times New Roman"/>
                <w:color w:val="663300"/>
                <w:sz w:val="18"/>
                <w:szCs w:val="18"/>
                <w:lang w:eastAsia="en-US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lang w:eastAsia="en-US"/>
              </w:rPr>
              <w:t>Выдача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 военной операции по линии Министерства обороны Российской Федерации</w:t>
            </w:r>
          </w:p>
        </w:tc>
        <w:tc>
          <w:tcPr>
            <w:tcW w:w="2100" w:type="dxa"/>
            <w:tcBorders>
              <w:left w:val="dotted" w:sz="2" w:space="0" w:color="808000"/>
              <w:bottom w:val="single" w:sz="4" w:space="0" w:color="000000"/>
            </w:tcBorders>
            <w:shd w:val="clear" w:color="auto" w:fill="FBE4D5"/>
            <w:tcMar>
              <w:left w:w="0" w:type="dxa"/>
              <w:right w:w="0" w:type="dxa"/>
            </w:tcMar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  <w:lang w:eastAsia="en-US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lang w:eastAsia="en-US"/>
              </w:rPr>
              <w:t>бесплатно</w:t>
            </w:r>
          </w:p>
        </w:tc>
        <w:tc>
          <w:tcPr>
            <w:tcW w:w="4157" w:type="dxa"/>
            <w:gridSpan w:val="2"/>
            <w:tcBorders>
              <w:left w:val="dotted" w:sz="2" w:space="0" w:color="808000"/>
              <w:bottom w:val="single" w:sz="4" w:space="0" w:color="000000"/>
            </w:tcBorders>
            <w:shd w:val="clear" w:color="auto" w:fill="FBE4D5"/>
            <w:tcMar>
              <w:left w:w="0" w:type="dxa"/>
              <w:right w:w="0" w:type="dxa"/>
            </w:tcMar>
          </w:tcPr>
          <w:p w:rsidR="008E786E" w:rsidRPr="004B354E" w:rsidRDefault="002A3348">
            <w:pPr>
              <w:spacing w:line="100" w:lineRule="atLeast"/>
              <w:jc w:val="center"/>
              <w:rPr>
                <w:rFonts w:ascii="Times New Roman" w:hAnsi="Times New Roman" w:cs="Times New Roman"/>
                <w:color w:val="663300"/>
                <w:sz w:val="18"/>
                <w:szCs w:val="18"/>
                <w:lang w:eastAsia="en-US"/>
              </w:rPr>
            </w:pPr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lang w:eastAsia="en-US"/>
              </w:rPr>
              <w:t xml:space="preserve">4 рабочих </w:t>
            </w:r>
            <w:proofErr w:type="gramStart"/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lang w:eastAsia="en-US"/>
              </w:rPr>
              <w:t>дня ,</w:t>
            </w:r>
            <w:proofErr w:type="gramEnd"/>
            <w:r w:rsidRPr="004B354E">
              <w:rPr>
                <w:rFonts w:ascii="Times New Roman" w:hAnsi="Times New Roman" w:cs="Times New Roman"/>
                <w:color w:val="663300"/>
                <w:sz w:val="18"/>
                <w:szCs w:val="18"/>
                <w:lang w:eastAsia="en-US"/>
              </w:rPr>
              <w:t xml:space="preserve"> начиная со следующего за днем подачи заявления, но не более 30 календарных дней</w:t>
            </w:r>
          </w:p>
        </w:tc>
        <w:tc>
          <w:tcPr>
            <w:tcW w:w="177" w:type="dxa"/>
            <w:tcBorders>
              <w:left w:val="dotted" w:sz="2" w:space="0" w:color="808000"/>
            </w:tcBorders>
          </w:tcPr>
          <w:p w:rsidR="008E786E" w:rsidRPr="004B354E" w:rsidRDefault="008E786E">
            <w:pPr>
              <w:snapToGrid w:val="0"/>
              <w:spacing w:line="100" w:lineRule="atLeast"/>
              <w:jc w:val="center"/>
              <w:rPr>
                <w:rFonts w:ascii="Times New Roman" w:hAnsi="Times New Roman" w:cs="Arial"/>
                <w:color w:val="663300"/>
                <w:sz w:val="18"/>
                <w:szCs w:val="18"/>
              </w:rPr>
            </w:pPr>
          </w:p>
        </w:tc>
      </w:tr>
    </w:tbl>
    <w:p w:rsidR="008E786E" w:rsidRPr="004B354E" w:rsidRDefault="008E786E">
      <w:pPr>
        <w:rPr>
          <w:rFonts w:cs="Arial"/>
          <w:color w:val="663300"/>
          <w:sz w:val="18"/>
          <w:szCs w:val="18"/>
        </w:rPr>
      </w:pPr>
    </w:p>
    <w:p w:rsidR="008E786E" w:rsidRPr="004B354E" w:rsidRDefault="008E786E">
      <w:pPr>
        <w:rPr>
          <w:rFonts w:cs="Arial"/>
          <w:color w:val="663300"/>
          <w:sz w:val="18"/>
          <w:szCs w:val="18"/>
        </w:rPr>
      </w:pPr>
    </w:p>
    <w:p w:rsidR="008E786E" w:rsidRPr="004B354E" w:rsidRDefault="008E786E">
      <w:pPr>
        <w:rPr>
          <w:color w:val="663300"/>
        </w:rPr>
      </w:pPr>
    </w:p>
    <w:sectPr w:rsidR="008E786E" w:rsidRPr="004B354E">
      <w:pgSz w:w="11906" w:h="16838"/>
      <w:pgMar w:top="426" w:right="850" w:bottom="708" w:left="709" w:header="0" w:footer="0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315" w:rsidRDefault="00B50315">
      <w:r>
        <w:separator/>
      </w:r>
    </w:p>
  </w:endnote>
  <w:endnote w:type="continuationSeparator" w:id="0">
    <w:p w:rsidR="00B50315" w:rsidRDefault="00B5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;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702040204020203"/>
    <w:charset w:val="CC"/>
    <w:family w:val="swiss"/>
    <w:pitch w:val="variable"/>
    <w:sig w:usb0="E10022FF" w:usb1="C000E47F" w:usb2="00000029" w:usb3="00000000" w:csb0="000001DF" w:csb1="00000000"/>
  </w:font>
  <w:font w:name="SimSun;宋体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315" w:rsidRDefault="00B50315">
      <w:pPr>
        <w:rPr>
          <w:sz w:val="12"/>
        </w:rPr>
      </w:pPr>
      <w:r>
        <w:separator/>
      </w:r>
    </w:p>
  </w:footnote>
  <w:footnote w:type="continuationSeparator" w:id="0">
    <w:p w:rsidR="00B50315" w:rsidRDefault="00B50315">
      <w:pPr>
        <w:rPr>
          <w:sz w:val="12"/>
        </w:rPr>
      </w:pPr>
      <w:r>
        <w:continuationSeparator/>
      </w:r>
    </w:p>
  </w:footnote>
  <w:footnote w:id="1">
    <w:p w:rsidR="00AC0FFD" w:rsidRPr="007138D1" w:rsidRDefault="00AC0FFD">
      <w:pPr>
        <w:pStyle w:val="afe"/>
        <w:spacing w:after="200"/>
        <w:ind w:left="0" w:firstLine="0"/>
        <w:rPr>
          <w:color w:val="663300"/>
        </w:rPr>
      </w:pPr>
      <w:r w:rsidRPr="007138D1">
        <w:rPr>
          <w:rStyle w:val="14"/>
          <w:color w:val="663300"/>
        </w:rPr>
        <w:footnoteRef/>
      </w:r>
      <w:r w:rsidRPr="007138D1">
        <w:rPr>
          <w:rFonts w:ascii="Times New Roman" w:hAnsi="Times New Roman"/>
          <w:color w:val="663300"/>
          <w:sz w:val="18"/>
          <w:szCs w:val="18"/>
        </w:rPr>
        <w:t>Предоставляется в рамках комплексного запроса для участников СВО и членов их семей</w:t>
      </w:r>
    </w:p>
  </w:footnote>
  <w:footnote w:id="2">
    <w:p w:rsidR="00AC0FFD" w:rsidRPr="007138D1" w:rsidRDefault="00AC0FFD">
      <w:pPr>
        <w:pStyle w:val="afe"/>
        <w:spacing w:after="200"/>
        <w:ind w:left="0" w:firstLine="0"/>
        <w:rPr>
          <w:color w:val="663300"/>
        </w:rPr>
      </w:pPr>
      <w:r w:rsidRPr="007138D1">
        <w:rPr>
          <w:rStyle w:val="14"/>
          <w:color w:val="663300"/>
        </w:rPr>
        <w:footnoteRef/>
      </w:r>
      <w:r w:rsidRPr="007138D1">
        <w:rPr>
          <w:color w:val="663300"/>
        </w:rPr>
        <w:t xml:space="preserve"> </w:t>
      </w:r>
      <w:r w:rsidRPr="007138D1">
        <w:rPr>
          <w:rFonts w:ascii="Times New Roman" w:hAnsi="Times New Roman"/>
          <w:color w:val="663300"/>
          <w:sz w:val="18"/>
          <w:szCs w:val="18"/>
        </w:rPr>
        <w:t>Предоставляется в рамках комплексного запроса для участников СВО и членов их семей</w:t>
      </w:r>
    </w:p>
  </w:footnote>
  <w:footnote w:id="3">
    <w:p w:rsidR="00AC0FFD" w:rsidRPr="007138D1" w:rsidRDefault="00AC0FFD">
      <w:pPr>
        <w:pStyle w:val="afe"/>
        <w:spacing w:after="200"/>
        <w:rPr>
          <w:color w:val="663300"/>
        </w:rPr>
      </w:pPr>
      <w:r w:rsidRPr="007138D1">
        <w:rPr>
          <w:rStyle w:val="14"/>
          <w:color w:val="663300"/>
        </w:rPr>
        <w:footnoteRef/>
      </w:r>
      <w:r w:rsidRPr="007138D1">
        <w:rPr>
          <w:color w:val="663300"/>
        </w:rPr>
        <w:tab/>
        <w:t xml:space="preserve"> </w:t>
      </w:r>
      <w:r w:rsidRPr="007138D1">
        <w:rPr>
          <w:rFonts w:ascii="Times New Roman" w:hAnsi="Times New Roman"/>
          <w:color w:val="663300"/>
          <w:sz w:val="18"/>
          <w:szCs w:val="18"/>
        </w:rPr>
        <w:t>Предоставляется в рамках комплексного запроса для участников СВО и членов их семей</w:t>
      </w:r>
    </w:p>
  </w:footnote>
  <w:footnote w:id="4">
    <w:p w:rsidR="00AC0FFD" w:rsidRPr="007138D1" w:rsidRDefault="00AC0FFD">
      <w:pPr>
        <w:pStyle w:val="afe"/>
        <w:spacing w:after="200"/>
        <w:rPr>
          <w:color w:val="663300"/>
        </w:rPr>
      </w:pPr>
      <w:r w:rsidRPr="007138D1">
        <w:rPr>
          <w:rStyle w:val="14"/>
          <w:color w:val="663300"/>
        </w:rPr>
        <w:footnoteRef/>
      </w:r>
      <w:r w:rsidRPr="007138D1">
        <w:rPr>
          <w:rFonts w:ascii="Times New Roman" w:hAnsi="Times New Roman"/>
          <w:color w:val="663300"/>
          <w:sz w:val="18"/>
          <w:szCs w:val="18"/>
        </w:rPr>
        <w:tab/>
        <w:t xml:space="preserve"> Предоставляется в рамках комплексного запроса для участников СВО и членов их семей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5F6A49"/>
    <w:multiLevelType w:val="multilevel"/>
    <w:tmpl w:val="61101EB8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olor w:val="663300"/>
        <w:sz w:val="18"/>
        <w:szCs w:val="18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olor w:val="663300"/>
        <w:sz w:val="18"/>
        <w:szCs w:val="18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olor w:val="663300"/>
        <w:sz w:val="18"/>
        <w:szCs w:val="18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1">
    <w:nsid w:val="3A0B0748"/>
    <w:multiLevelType w:val="multilevel"/>
    <w:tmpl w:val="07CC6D7C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color w:val="663300"/>
        <w:sz w:val="18"/>
        <w:szCs w:val="18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A16203"/>
    <w:multiLevelType w:val="multilevel"/>
    <w:tmpl w:val="94F0644E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6B031BC4"/>
    <w:multiLevelType w:val="multilevel"/>
    <w:tmpl w:val="DC44C3D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6E"/>
    <w:rsid w:val="00000CF2"/>
    <w:rsid w:val="00073447"/>
    <w:rsid w:val="0013570F"/>
    <w:rsid w:val="001C38C6"/>
    <w:rsid w:val="002259B2"/>
    <w:rsid w:val="002A3348"/>
    <w:rsid w:val="002D7909"/>
    <w:rsid w:val="002E75F8"/>
    <w:rsid w:val="00333AE2"/>
    <w:rsid w:val="00362C60"/>
    <w:rsid w:val="003E20E2"/>
    <w:rsid w:val="004000FD"/>
    <w:rsid w:val="0046067F"/>
    <w:rsid w:val="004B354E"/>
    <w:rsid w:val="004E23BB"/>
    <w:rsid w:val="005122E3"/>
    <w:rsid w:val="005C0CC4"/>
    <w:rsid w:val="005F1502"/>
    <w:rsid w:val="00607794"/>
    <w:rsid w:val="00630735"/>
    <w:rsid w:val="007138D1"/>
    <w:rsid w:val="00756C4B"/>
    <w:rsid w:val="00774A00"/>
    <w:rsid w:val="00791EC8"/>
    <w:rsid w:val="007B2A44"/>
    <w:rsid w:val="00820409"/>
    <w:rsid w:val="00850769"/>
    <w:rsid w:val="008828C7"/>
    <w:rsid w:val="008E786E"/>
    <w:rsid w:val="00976A2B"/>
    <w:rsid w:val="009D7351"/>
    <w:rsid w:val="00A75964"/>
    <w:rsid w:val="00A804A8"/>
    <w:rsid w:val="00AC0FFD"/>
    <w:rsid w:val="00B1319B"/>
    <w:rsid w:val="00B25145"/>
    <w:rsid w:val="00B50315"/>
    <w:rsid w:val="00B77C0E"/>
    <w:rsid w:val="00B95688"/>
    <w:rsid w:val="00BD6934"/>
    <w:rsid w:val="00C7695D"/>
    <w:rsid w:val="00CA0B54"/>
    <w:rsid w:val="00CB4E0B"/>
    <w:rsid w:val="00D04393"/>
    <w:rsid w:val="00E730E6"/>
    <w:rsid w:val="00E956EA"/>
    <w:rsid w:val="00EE5D58"/>
    <w:rsid w:val="00FF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C1886-E229-4257-AFD9-58C59340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next w:val="a0"/>
    <w:qFormat/>
    <w:pPr>
      <w:keepNext/>
      <w:keepLines/>
      <w:numPr>
        <w:numId w:val="1"/>
      </w:numPr>
      <w:spacing w:before="480"/>
      <w:outlineLvl w:val="0"/>
    </w:pPr>
    <w:rPr>
      <w:rFonts w:ascii="Arial Black" w:eastAsia="F;Calibri" w:hAnsi="Arial Black" w:cs="Arial Black"/>
      <w:bCs/>
      <w:color w:val="E04E39"/>
      <w:szCs w:val="28"/>
    </w:rPr>
  </w:style>
  <w:style w:type="paragraph" w:styleId="2">
    <w:name w:val="heading 2"/>
    <w:basedOn w:val="a"/>
    <w:next w:val="a0"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mbria" w:eastAsia="F;Calibri" w:hAnsi="Cambria" w:cs="Cambria"/>
      <w:color w:val="365F9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  <w:color w:val="663300"/>
      <w:sz w:val="18"/>
      <w:szCs w:val="18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Times New Roman" w:hAnsi="Times New Roman" w:cs="Times New Roman"/>
      <w:b w:val="0"/>
      <w:color w:val="663300"/>
      <w:sz w:val="18"/>
      <w:szCs w:val="18"/>
    </w:rPr>
  </w:style>
  <w:style w:type="character" w:customStyle="1" w:styleId="WW8Num4z0">
    <w:name w:val="WW8Num4z0"/>
    <w:qFormat/>
    <w:rPr>
      <w:rFonts w:ascii="Times New Roman" w:hAnsi="Times New Roman" w:cs="Times New Roman"/>
      <w:color w:val="663300"/>
      <w:sz w:val="18"/>
      <w:szCs w:val="18"/>
    </w:rPr>
  </w:style>
  <w:style w:type="character" w:customStyle="1" w:styleId="WW8Num5z0">
    <w:name w:val="WW8Num5z0"/>
    <w:qFormat/>
    <w:rPr>
      <w:rFonts w:ascii="Times New Roman" w:hAnsi="Times New Roman" w:cs="Times New Roman"/>
      <w:color w:val="663300"/>
      <w:sz w:val="18"/>
      <w:szCs w:val="18"/>
    </w:rPr>
  </w:style>
  <w:style w:type="character" w:customStyle="1" w:styleId="WW8Num6z0">
    <w:name w:val="WW8Num6z0"/>
    <w:qFormat/>
    <w:rPr>
      <w:sz w:val="18"/>
      <w:szCs w:val="18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b w:val="0"/>
      <w:color w:val="663300"/>
      <w:sz w:val="18"/>
      <w:szCs w:val="18"/>
      <w:lang w:eastAsia="ru-RU"/>
    </w:rPr>
  </w:style>
  <w:style w:type="character" w:customStyle="1" w:styleId="WW8Num9z0">
    <w:name w:val="WW8Num9z0"/>
    <w:qFormat/>
    <w:rPr>
      <w:rFonts w:ascii="Times New Roman" w:hAnsi="Times New Roman" w:cs="Times New Roman"/>
      <w:b w:val="0"/>
      <w:color w:val="663300"/>
      <w:sz w:val="18"/>
      <w:szCs w:val="18"/>
    </w:rPr>
  </w:style>
  <w:style w:type="character" w:customStyle="1" w:styleId="WW8Num10z0">
    <w:name w:val="WW8Num10z0"/>
    <w:qFormat/>
    <w:rPr>
      <w:rFonts w:ascii="Times New Roman" w:hAnsi="Times New Roman" w:cs="Times New Roman"/>
      <w:b w:val="0"/>
      <w:color w:val="663300"/>
      <w:sz w:val="18"/>
      <w:szCs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sz w:val="18"/>
      <w:szCs w:val="1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hAnsi="Times New Roman" w:cs="Times New Roman"/>
      <w:b w:val="0"/>
      <w:color w:val="663300"/>
      <w:sz w:val="18"/>
      <w:szCs w:val="1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Arial Black" w:eastAsia="F;Calibri" w:hAnsi="Arial Black" w:cs="F;Calibri"/>
      <w:bCs/>
      <w:color w:val="E04E39"/>
      <w:sz w:val="24"/>
      <w:szCs w:val="28"/>
    </w:rPr>
  </w:style>
  <w:style w:type="character" w:customStyle="1" w:styleId="21">
    <w:name w:val="Заголовок 2 Знак"/>
    <w:qFormat/>
    <w:rPr>
      <w:rFonts w:ascii="Cambria" w:eastAsia="F;Calibri" w:hAnsi="Cambria" w:cs="F;Calibri"/>
      <w:color w:val="365F91"/>
      <w:sz w:val="26"/>
      <w:szCs w:val="26"/>
    </w:rPr>
  </w:style>
  <w:style w:type="character" w:customStyle="1" w:styleId="a4">
    <w:name w:val="Верхний колонтитул Знак"/>
    <w:qFormat/>
    <w:rPr>
      <w:rFonts w:ascii="Arial" w:eastAsia="Arial" w:hAnsi="Arial" w:cs="Arial"/>
      <w:color w:val="623B2A"/>
    </w:rPr>
  </w:style>
  <w:style w:type="character" w:customStyle="1" w:styleId="a5">
    <w:name w:val="Нижний колонтитул Знак"/>
    <w:qFormat/>
    <w:rPr>
      <w:rFonts w:ascii="Arial" w:eastAsia="Arial" w:hAnsi="Arial" w:cs="Arial"/>
      <w:color w:val="623B2A"/>
    </w:rPr>
  </w:style>
  <w:style w:type="character" w:customStyle="1" w:styleId="a6">
    <w:name w:val="Текст выноски Знак"/>
    <w:qFormat/>
    <w:rPr>
      <w:rFonts w:ascii="Segoe UI" w:eastAsia="Segoe UI" w:hAnsi="Segoe UI" w:cs="Segoe UI"/>
      <w:color w:val="623B2A"/>
      <w:sz w:val="18"/>
      <w:szCs w:val="18"/>
    </w:rPr>
  </w:style>
  <w:style w:type="character" w:customStyle="1" w:styleId="blk">
    <w:name w:val="blk"/>
    <w:basedOn w:val="10"/>
    <w:qFormat/>
  </w:style>
  <w:style w:type="character" w:customStyle="1" w:styleId="description">
    <w:name w:val="description"/>
    <w:basedOn w:val="10"/>
    <w:qFormat/>
  </w:style>
  <w:style w:type="character" w:customStyle="1" w:styleId="ep">
    <w:name w:val="ep"/>
    <w:basedOn w:val="10"/>
    <w:qFormat/>
  </w:style>
  <w:style w:type="character" w:styleId="a7">
    <w:name w:val="Hyperlink"/>
    <w:rPr>
      <w:color w:val="0000FF"/>
      <w:u w:val="single"/>
    </w:rPr>
  </w:style>
  <w:style w:type="character" w:customStyle="1" w:styleId="12">
    <w:name w:val="Просмотренная гиперссылка1"/>
    <w:qFormat/>
    <w:rPr>
      <w:color w:val="800080"/>
      <w:u w:val="single"/>
    </w:rPr>
  </w:style>
  <w:style w:type="character" w:customStyle="1" w:styleId="FontStyle14">
    <w:name w:val="Font Style14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a8">
    <w:name w:val="Основной текст Знак"/>
    <w:qFormat/>
    <w:rPr>
      <w:rFonts w:ascii="Arial" w:eastAsia="SimSun;宋体" w:hAnsi="Arial" w:cs="Calibri"/>
      <w:color w:val="623B2A"/>
      <w:lang w:eastAsia="zh-CN"/>
    </w:rPr>
  </w:style>
  <w:style w:type="character" w:customStyle="1" w:styleId="a9">
    <w:name w:val="Текст сноски Знак"/>
    <w:qFormat/>
    <w:rPr>
      <w:rFonts w:ascii="Calibri" w:eastAsia="Times New Roman" w:hAnsi="Calibri" w:cs="Times New Roman"/>
      <w:sz w:val="20"/>
      <w:szCs w:val="20"/>
    </w:rPr>
  </w:style>
  <w:style w:type="character" w:customStyle="1" w:styleId="13">
    <w:name w:val="Знак сноски1"/>
    <w:qFormat/>
    <w:rPr>
      <w:position w:val="0"/>
      <w:sz w:val="16"/>
      <w:vertAlign w:val="baseline"/>
    </w:rPr>
  </w:style>
  <w:style w:type="character" w:customStyle="1" w:styleId="aa">
    <w:name w:val="Символ сноски"/>
    <w:qFormat/>
  </w:style>
  <w:style w:type="character" w:customStyle="1" w:styleId="ab">
    <w:name w:val="Символ нумерации"/>
    <w:qFormat/>
  </w:style>
  <w:style w:type="character" w:styleId="ac">
    <w:name w:val="Strong"/>
    <w:basedOn w:val="a1"/>
    <w:qFormat/>
    <w:rPr>
      <w:b/>
      <w:bCs/>
    </w:rPr>
  </w:style>
  <w:style w:type="character" w:customStyle="1" w:styleId="ad">
    <w:name w:val="Привязка сноски"/>
    <w:qFormat/>
    <w:rPr>
      <w:vertAlign w:val="superscript"/>
    </w:rPr>
  </w:style>
  <w:style w:type="character" w:customStyle="1" w:styleId="ae">
    <w:name w:val="Символ концевой сноски"/>
    <w:qFormat/>
  </w:style>
  <w:style w:type="character" w:styleId="af">
    <w:name w:val="endnote reference"/>
    <w:rPr>
      <w:vertAlign w:val="superscript"/>
    </w:rPr>
  </w:style>
  <w:style w:type="character" w:customStyle="1" w:styleId="WWCharLFO2LVL1">
    <w:name w:val="WW_CharLFO2LVL1"/>
    <w:qFormat/>
    <w:rPr>
      <w:rFonts w:ascii="Symbol" w:hAnsi="Symbol" w:cs="Symbol"/>
      <w:color w:val="663300"/>
      <w:sz w:val="18"/>
      <w:szCs w:val="18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 w:cs="Wingdings"/>
    </w:rPr>
  </w:style>
  <w:style w:type="character" w:customStyle="1" w:styleId="WWCharLFO2LVL4">
    <w:name w:val="WW_CharLFO2LVL4"/>
    <w:qFormat/>
    <w:rPr>
      <w:rFonts w:ascii="Symbol" w:hAnsi="Symbol" w:cs="Symbol"/>
      <w:color w:val="663300"/>
      <w:sz w:val="18"/>
      <w:szCs w:val="18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 w:cs="Wingdings"/>
    </w:rPr>
  </w:style>
  <w:style w:type="character" w:customStyle="1" w:styleId="WWCharLFO2LVL7">
    <w:name w:val="WW_CharLFO2LVL7"/>
    <w:qFormat/>
    <w:rPr>
      <w:rFonts w:ascii="Symbol" w:hAnsi="Symbol" w:cs="Symbol"/>
      <w:color w:val="663300"/>
      <w:sz w:val="18"/>
      <w:szCs w:val="18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 w:cs="Wingdings"/>
    </w:rPr>
  </w:style>
  <w:style w:type="character" w:customStyle="1" w:styleId="WWCharLFO3LVL1">
    <w:name w:val="WW_CharLFO3LVL1"/>
    <w:qFormat/>
    <w:rPr>
      <w:rFonts w:ascii="Times New Roman" w:hAnsi="Times New Roman" w:cs="Times New Roman"/>
      <w:b w:val="0"/>
      <w:color w:val="663300"/>
      <w:sz w:val="18"/>
      <w:szCs w:val="18"/>
    </w:rPr>
  </w:style>
  <w:style w:type="character" w:customStyle="1" w:styleId="WWCharLFO4LVL1">
    <w:name w:val="WW_CharLFO4LVL1"/>
    <w:qFormat/>
    <w:rPr>
      <w:rFonts w:ascii="Times New Roman" w:hAnsi="Times New Roman" w:cs="Times New Roman"/>
      <w:color w:val="663300"/>
      <w:sz w:val="18"/>
      <w:szCs w:val="18"/>
    </w:rPr>
  </w:style>
  <w:style w:type="character" w:customStyle="1" w:styleId="WWCharLFO5LVL1">
    <w:name w:val="WW_CharLFO5LVL1"/>
    <w:qFormat/>
    <w:rPr>
      <w:rFonts w:ascii="Times New Roman" w:hAnsi="Times New Roman" w:cs="Times New Roman"/>
      <w:color w:val="663300"/>
      <w:sz w:val="18"/>
      <w:szCs w:val="18"/>
    </w:rPr>
  </w:style>
  <w:style w:type="character" w:customStyle="1" w:styleId="WWCharLFO6LVL1">
    <w:name w:val="WW_CharLFO6LVL1"/>
    <w:qFormat/>
    <w:rPr>
      <w:sz w:val="18"/>
      <w:szCs w:val="18"/>
    </w:rPr>
  </w:style>
  <w:style w:type="character" w:customStyle="1" w:styleId="WWCharLFO8LVL1">
    <w:name w:val="WW_CharLFO8LVL1"/>
    <w:qFormat/>
    <w:rPr>
      <w:rFonts w:ascii="Times New Roman" w:eastAsia="Times New Roman" w:hAnsi="Times New Roman" w:cs="Times New Roman"/>
      <w:b w:val="0"/>
      <w:color w:val="663300"/>
      <w:sz w:val="18"/>
      <w:szCs w:val="18"/>
      <w:lang w:eastAsia="ru-RU"/>
    </w:rPr>
  </w:style>
  <w:style w:type="character" w:customStyle="1" w:styleId="WWCharLFO9LVL1">
    <w:name w:val="WW_CharLFO9LVL1"/>
    <w:qFormat/>
    <w:rPr>
      <w:rFonts w:ascii="Times New Roman" w:hAnsi="Times New Roman" w:cs="Times New Roman"/>
      <w:b w:val="0"/>
      <w:color w:val="663300"/>
      <w:sz w:val="18"/>
      <w:szCs w:val="18"/>
    </w:rPr>
  </w:style>
  <w:style w:type="character" w:customStyle="1" w:styleId="WWCharLFO10LVL1">
    <w:name w:val="WW_CharLFO10LVL1"/>
    <w:qFormat/>
    <w:rPr>
      <w:rFonts w:ascii="Times New Roman" w:hAnsi="Times New Roman" w:cs="Times New Roman"/>
      <w:b w:val="0"/>
      <w:color w:val="663300"/>
      <w:sz w:val="18"/>
      <w:szCs w:val="18"/>
    </w:rPr>
  </w:style>
  <w:style w:type="character" w:styleId="af0">
    <w:name w:val="footnote reference"/>
    <w:basedOn w:val="a1"/>
    <w:rPr>
      <w:vertAlign w:val="superscript"/>
    </w:rPr>
  </w:style>
  <w:style w:type="character" w:customStyle="1" w:styleId="14">
    <w:name w:val="Символ сноски1"/>
    <w:qFormat/>
  </w:style>
  <w:style w:type="paragraph" w:customStyle="1" w:styleId="af1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20"/>
    </w:pPr>
    <w:rPr>
      <w:rFonts w:eastAsia="SimSun;宋体" w:cs="Calibri"/>
    </w:rPr>
  </w:style>
  <w:style w:type="paragraph" w:styleId="af2">
    <w:name w:val="List"/>
    <w:basedOn w:val="a0"/>
    <w:rPr>
      <w:rFonts w:cs="Mangal"/>
    </w:rPr>
  </w:style>
  <w:style w:type="paragraph" w:styleId="af3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4">
    <w:name w:val="index heading"/>
    <w:basedOn w:val="a"/>
    <w:qFormat/>
    <w:pPr>
      <w:suppressLineNumbers/>
    </w:pPr>
  </w:style>
  <w:style w:type="paragraph" w:customStyle="1" w:styleId="50">
    <w:name w:val="Заголовок5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51">
    <w:name w:val="Указатель5"/>
    <w:basedOn w:val="a"/>
    <w:qFormat/>
    <w:pPr>
      <w:suppressLineNumbers/>
    </w:pPr>
  </w:style>
  <w:style w:type="paragraph" w:customStyle="1" w:styleId="40">
    <w:name w:val="Заголовок4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52">
    <w:name w:val="Название объекта5"/>
    <w:basedOn w:val="a"/>
    <w:qFormat/>
    <w:pPr>
      <w:suppressLineNumbers/>
      <w:spacing w:before="120" w:after="120"/>
    </w:pPr>
    <w:rPr>
      <w:i/>
      <w:iCs/>
    </w:rPr>
  </w:style>
  <w:style w:type="paragraph" w:customStyle="1" w:styleId="41">
    <w:name w:val="Указатель4"/>
    <w:basedOn w:val="a"/>
    <w:qFormat/>
    <w:pPr>
      <w:suppressLineNumbers/>
    </w:pPr>
  </w:style>
  <w:style w:type="paragraph" w:customStyle="1" w:styleId="30">
    <w:name w:val="Заголовок3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42">
    <w:name w:val="Название объекта4"/>
    <w:basedOn w:val="a"/>
    <w:qFormat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qFormat/>
    <w:pPr>
      <w:suppressLineNumbers/>
    </w:pPr>
  </w:style>
  <w:style w:type="paragraph" w:customStyle="1" w:styleId="22">
    <w:name w:val="Заголовок2"/>
    <w:basedOn w:val="a"/>
    <w:next w:val="a0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qFormat/>
    <w:pPr>
      <w:suppressLineNumbers/>
    </w:pPr>
  </w:style>
  <w:style w:type="paragraph" w:customStyle="1" w:styleId="15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24">
    <w:name w:val="Название объекта2"/>
    <w:basedOn w:val="a"/>
    <w:qFormat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qFormat/>
    <w:pPr>
      <w:suppressLineNumbers/>
    </w:pPr>
  </w:style>
  <w:style w:type="paragraph" w:customStyle="1" w:styleId="17">
    <w:name w:val="Обычный1"/>
    <w:qFormat/>
    <w:pPr>
      <w:widowControl w:val="0"/>
      <w:suppressAutoHyphens/>
      <w:spacing w:line="100" w:lineRule="atLeast"/>
    </w:pPr>
    <w:rPr>
      <w:rFonts w:ascii="Times New Roman" w:eastAsia="SimSun;宋体" w:hAnsi="Times New Roman"/>
    </w:rPr>
  </w:style>
  <w:style w:type="paragraph" w:customStyle="1" w:styleId="18">
    <w:name w:val="Название объе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af5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pPr>
      <w:tabs>
        <w:tab w:val="center" w:pos="4677"/>
        <w:tab w:val="right" w:pos="9355"/>
      </w:tabs>
      <w:spacing w:line="100" w:lineRule="atLeast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line="100" w:lineRule="atLeast"/>
    </w:pPr>
  </w:style>
  <w:style w:type="paragraph" w:styleId="af8">
    <w:name w:val="Balloon Text"/>
    <w:basedOn w:val="a"/>
    <w:qFormat/>
    <w:pPr>
      <w:spacing w:line="100" w:lineRule="atLeast"/>
    </w:pPr>
    <w:rPr>
      <w:rFonts w:ascii="Segoe UI" w:eastAsia="Segoe UI" w:hAnsi="Segoe UI" w:cs="Segoe UI"/>
      <w:sz w:val="18"/>
      <w:szCs w:val="18"/>
    </w:rPr>
  </w:style>
  <w:style w:type="paragraph" w:styleId="af9">
    <w:name w:val="List Paragraph"/>
    <w:basedOn w:val="a"/>
    <w:qFormat/>
    <w:pPr>
      <w:ind w:left="720"/>
    </w:pPr>
    <w:rPr>
      <w:rFonts w:ascii="Calibri" w:hAnsi="Calibri" w:cs="Arial"/>
    </w:rPr>
  </w:style>
  <w:style w:type="paragraph" w:customStyle="1" w:styleId="s1">
    <w:name w:val="s_1"/>
    <w:basedOn w:val="a"/>
    <w:qFormat/>
    <w:pPr>
      <w:spacing w:before="280" w:after="280" w:line="100" w:lineRule="atLeast"/>
    </w:pPr>
    <w:rPr>
      <w:rFonts w:ascii="Times New Roman" w:eastAsia="Times New Roman" w:hAnsi="Times New Roman" w:cs="Times New Roman"/>
      <w:color w:val="00000A"/>
    </w:rPr>
  </w:style>
  <w:style w:type="paragraph" w:customStyle="1" w:styleId="afa">
    <w:name w:val="МУ Обычный стиль"/>
    <w:basedOn w:val="a"/>
    <w:qFormat/>
    <w:p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line="360" w:lineRule="auto"/>
      <w:jc w:val="both"/>
    </w:pPr>
    <w:rPr>
      <w:rFonts w:ascii="Times New Roman" w:eastAsia="Times New Roman" w:hAnsi="Times New Roman" w:cs="Times New Roman"/>
      <w:color w:val="00000A"/>
      <w:sz w:val="28"/>
      <w:szCs w:val="28"/>
    </w:rPr>
  </w:style>
  <w:style w:type="paragraph" w:styleId="afb">
    <w:name w:val="Normal (Web)"/>
    <w:basedOn w:val="a"/>
    <w:qFormat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18"/>
      <w:szCs w:val="20"/>
    </w:rPr>
  </w:style>
  <w:style w:type="paragraph" w:customStyle="1" w:styleId="ConsPlusNormal">
    <w:name w:val="ConsPlusNormal"/>
    <w:qFormat/>
    <w:pPr>
      <w:widowControl w:val="0"/>
      <w:suppressAutoHyphens/>
      <w:spacing w:line="100" w:lineRule="atLeast"/>
      <w:ind w:firstLine="720"/>
    </w:pPr>
    <w:rPr>
      <w:rFonts w:ascii="Arial" w:eastAsia="Times New Roman" w:hAnsi="Arial" w:cs="Arial"/>
      <w:color w:val="00000A"/>
      <w:sz w:val="20"/>
      <w:szCs w:val="20"/>
      <w:lang w:bidi="ar-SA"/>
    </w:rPr>
  </w:style>
  <w:style w:type="paragraph" w:customStyle="1" w:styleId="ConsPlusCell">
    <w:name w:val="ConsPlusCell"/>
    <w:qFormat/>
    <w:pPr>
      <w:widowControl w:val="0"/>
      <w:suppressAutoHyphens/>
      <w:spacing w:line="100" w:lineRule="atLeast"/>
    </w:pPr>
    <w:rPr>
      <w:rFonts w:ascii="Arial" w:eastAsia="Times New Roman" w:hAnsi="Arial" w:cs="Arial"/>
      <w:color w:val="00000A"/>
      <w:sz w:val="20"/>
      <w:szCs w:val="20"/>
      <w:lang w:bidi="ar-SA"/>
    </w:rPr>
  </w:style>
  <w:style w:type="paragraph" w:customStyle="1" w:styleId="19">
    <w:name w:val="Текст сноски1"/>
    <w:basedOn w:val="a"/>
    <w:qFormat/>
    <w:pPr>
      <w:spacing w:line="100" w:lineRule="atLeast"/>
    </w:pPr>
    <w:rPr>
      <w:rFonts w:ascii="Calibri" w:eastAsia="Times New Roman" w:hAnsi="Calibri" w:cs="Times New Roman"/>
      <w:color w:val="00000A"/>
      <w:sz w:val="20"/>
      <w:szCs w:val="20"/>
    </w:rPr>
  </w:style>
  <w:style w:type="paragraph" w:customStyle="1" w:styleId="western">
    <w:name w:val="western"/>
    <w:basedOn w:val="a"/>
    <w:qFormat/>
    <w:pPr>
      <w:spacing w:before="280" w:after="119" w:line="100" w:lineRule="atLeast"/>
    </w:pPr>
    <w:rPr>
      <w:rFonts w:eastAsia="Times New Roman" w:cs="Arial"/>
    </w:rPr>
  </w:style>
  <w:style w:type="paragraph" w:customStyle="1" w:styleId="afc">
    <w:name w:val="Содержимое таблицы"/>
    <w:basedOn w:val="a"/>
    <w:qFormat/>
    <w:pPr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spacing w:after="200" w:line="276" w:lineRule="auto"/>
    </w:pPr>
    <w:rPr>
      <w:rFonts w:ascii="Arial" w:eastAsia="Calibri" w:hAnsi="Arial" w:cs="F;Calibri"/>
      <w:color w:val="623B2A"/>
      <w:sz w:val="22"/>
      <w:szCs w:val="22"/>
      <w:lang w:bidi="ar-SA"/>
    </w:rPr>
  </w:style>
  <w:style w:type="paragraph" w:styleId="afe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styleId="aff">
    <w:name w:val="end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DocumentMap">
    <w:name w:val="DocumentMap"/>
    <w:qFormat/>
    <w:pPr>
      <w:suppressAutoHyphens/>
      <w:textAlignment w:val="auto"/>
    </w:pPr>
    <w:rPr>
      <w:rFonts w:ascii="Calibri" w:eastAsia="Calibri" w:hAnsi="Calibri" w:cs="Calibri"/>
      <w:sz w:val="20"/>
      <w:szCs w:val="20"/>
      <w:lang w:eastAsia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2EF8EACD079119ED2884DB70386C0C1A3DB003C78E17E45637886CDBVE2D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8026E689409E00DADD462EEBBA0BD8B258AA17EEB7E3556740BCC2F72K5L9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026E689409E00DADD462EEBBA0BD8B2589A47DE37C3556740BCC2F72K5L9P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A5657-450B-4033-B113-EB0350B4D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22</Pages>
  <Words>9469</Words>
  <Characters>53977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manyakina</dc:creator>
  <cp:lastModifiedBy>operator08</cp:lastModifiedBy>
  <cp:revision>8</cp:revision>
  <cp:lastPrinted>2023-06-19T09:58:00Z</cp:lastPrinted>
  <dcterms:created xsi:type="dcterms:W3CDTF">2026-06-02T08:43:00Z</dcterms:created>
  <dcterms:modified xsi:type="dcterms:W3CDTF">2026-06-23T06:10:00Z</dcterms:modified>
  <dc:language>ru-RU</dc:language>
</cp:coreProperties>
</file>