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F8" w:rsidRDefault="00D81421" w:rsidP="009004B0">
      <w:pPr>
        <w:spacing w:after="0"/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>Перечень государственных и муниципальных услуг,</w:t>
      </w:r>
    </w:p>
    <w:p w:rsidR="00454E96" w:rsidRDefault="00D81421" w:rsidP="009004B0">
      <w:pPr>
        <w:spacing w:after="0"/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 xml:space="preserve">предоставляемых в </w:t>
      </w:r>
      <w:r w:rsidR="003C0AF8">
        <w:rPr>
          <w:rFonts w:ascii="Arial" w:hAnsi="Arial" w:cs="Arial"/>
          <w:color w:val="993300"/>
          <w:sz w:val="32"/>
          <w:szCs w:val="32"/>
        </w:rPr>
        <w:t>МБУ «</w:t>
      </w:r>
      <w:r w:rsidR="00D843EF">
        <w:rPr>
          <w:rFonts w:ascii="Arial" w:hAnsi="Arial" w:cs="Arial"/>
          <w:color w:val="993300"/>
          <w:sz w:val="32"/>
          <w:szCs w:val="32"/>
        </w:rPr>
        <w:t>МФЦ</w:t>
      </w:r>
      <w:r w:rsidR="003C0AF8">
        <w:rPr>
          <w:rFonts w:ascii="Arial" w:hAnsi="Arial" w:cs="Arial"/>
          <w:color w:val="993300"/>
          <w:sz w:val="32"/>
          <w:szCs w:val="32"/>
        </w:rPr>
        <w:t>» города Батайска</w:t>
      </w:r>
      <w:r w:rsidR="00CC1572">
        <w:rPr>
          <w:rFonts w:ascii="Arial" w:hAnsi="Arial" w:cs="Arial"/>
          <w:color w:val="993300"/>
          <w:sz w:val="32"/>
          <w:szCs w:val="32"/>
        </w:rPr>
        <w:t xml:space="preserve"> (на </w:t>
      </w:r>
      <w:r w:rsidR="003D2E7A">
        <w:rPr>
          <w:rFonts w:ascii="Arial" w:hAnsi="Arial" w:cs="Arial"/>
          <w:color w:val="993300"/>
          <w:sz w:val="32"/>
          <w:szCs w:val="32"/>
        </w:rPr>
        <w:t>18</w:t>
      </w:r>
      <w:r w:rsidR="00405A9A">
        <w:rPr>
          <w:rFonts w:ascii="Arial" w:hAnsi="Arial" w:cs="Arial"/>
          <w:color w:val="993300"/>
          <w:sz w:val="32"/>
          <w:szCs w:val="32"/>
        </w:rPr>
        <w:t>.</w:t>
      </w:r>
      <w:r w:rsidR="003E6961">
        <w:rPr>
          <w:rFonts w:ascii="Arial" w:hAnsi="Arial" w:cs="Arial"/>
          <w:color w:val="993300"/>
          <w:sz w:val="32"/>
          <w:szCs w:val="32"/>
        </w:rPr>
        <w:t>0</w:t>
      </w:r>
      <w:r w:rsidR="003D2E7A">
        <w:rPr>
          <w:rFonts w:ascii="Arial" w:hAnsi="Arial" w:cs="Arial"/>
          <w:color w:val="993300"/>
          <w:sz w:val="32"/>
          <w:szCs w:val="32"/>
        </w:rPr>
        <w:t>3</w:t>
      </w:r>
      <w:r w:rsidR="00CC1572">
        <w:rPr>
          <w:rFonts w:ascii="Arial" w:hAnsi="Arial" w:cs="Arial"/>
          <w:color w:val="993300"/>
          <w:sz w:val="32"/>
          <w:szCs w:val="32"/>
        </w:rPr>
        <w:t>.202</w:t>
      </w:r>
      <w:r w:rsidR="003E6961">
        <w:rPr>
          <w:rFonts w:ascii="Arial" w:hAnsi="Arial" w:cs="Arial"/>
          <w:color w:val="993300"/>
          <w:sz w:val="32"/>
          <w:szCs w:val="32"/>
        </w:rPr>
        <w:t>4</w:t>
      </w:r>
      <w:r w:rsidR="00CC1572">
        <w:rPr>
          <w:rFonts w:ascii="Arial" w:hAnsi="Arial" w:cs="Arial"/>
          <w:color w:val="993300"/>
          <w:sz w:val="32"/>
          <w:szCs w:val="32"/>
        </w:rPr>
        <w:t>)</w:t>
      </w:r>
    </w:p>
    <w:p w:rsidR="004B1CA3" w:rsidRPr="004B1CA3" w:rsidRDefault="004B1CA3" w:rsidP="009004B0">
      <w:pPr>
        <w:spacing w:after="0" w:line="240" w:lineRule="auto"/>
        <w:rPr>
          <w:rFonts w:ascii="Arial" w:hAnsi="Arial" w:cs="Arial"/>
          <w:color w:val="993300"/>
          <w:sz w:val="32"/>
          <w:szCs w:val="32"/>
        </w:rPr>
      </w:pPr>
    </w:p>
    <w:tbl>
      <w:tblPr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911"/>
      </w:tblGrid>
      <w:tr w:rsidR="004B1CA3" w:rsidRPr="004B1CA3" w:rsidTr="00441F08">
        <w:trPr>
          <w:trHeight w:val="315"/>
          <w:tblHeader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4B1CA3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B1CA3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4B1CA3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D81421" w:rsidRPr="004B1CA3" w:rsidTr="00441F08">
        <w:trPr>
          <w:trHeight w:val="315"/>
          <w:tblHeader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81421" w:rsidRDefault="00441F08" w:rsidP="00441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421" w:rsidRDefault="00441F08" w:rsidP="00441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2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D81421" w:rsidRDefault="00441F08" w:rsidP="00441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3</w:t>
            </w:r>
          </w:p>
        </w:tc>
      </w:tr>
      <w:tr w:rsidR="00D81421" w:rsidRPr="004B1CA3" w:rsidTr="00441F08">
        <w:trPr>
          <w:trHeight w:val="315"/>
          <w:jc w:val="center"/>
        </w:trPr>
        <w:tc>
          <w:tcPr>
            <w:tcW w:w="10715" w:type="dxa"/>
            <w:gridSpan w:val="3"/>
            <w:shd w:val="clear" w:color="auto" w:fill="auto"/>
            <w:vAlign w:val="center"/>
          </w:tcPr>
          <w:p w:rsidR="00D81421" w:rsidRPr="004B1CA3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Федеральные услуги</w:t>
            </w:r>
          </w:p>
        </w:tc>
      </w:tr>
      <w:tr w:rsidR="00D81421" w:rsidRPr="004B1CA3" w:rsidTr="00441F08">
        <w:trPr>
          <w:trHeight w:val="315"/>
          <w:jc w:val="center"/>
        </w:trPr>
        <w:tc>
          <w:tcPr>
            <w:tcW w:w="10715" w:type="dxa"/>
            <w:gridSpan w:val="3"/>
            <w:shd w:val="clear" w:color="auto" w:fill="auto"/>
            <w:vAlign w:val="center"/>
          </w:tcPr>
          <w:p w:rsidR="00D81421" w:rsidRDefault="00D81421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МВД</w:t>
            </w:r>
          </w:p>
        </w:tc>
      </w:tr>
      <w:tr w:rsidR="004B1CA3" w:rsidRPr="004B1CA3" w:rsidTr="00441F08">
        <w:trPr>
          <w:trHeight w:val="1100"/>
          <w:jc w:val="center"/>
        </w:trPr>
        <w:tc>
          <w:tcPr>
            <w:tcW w:w="4678" w:type="dxa"/>
            <w:shd w:val="clear" w:color="000000" w:fill="F5EAE0"/>
            <w:vAlign w:val="center"/>
            <w:hideMark/>
          </w:tcPr>
          <w:p w:rsidR="004B1CA3" w:rsidRPr="00BE0C2F" w:rsidRDefault="00D81421" w:rsidP="009004B0">
            <w:pPr>
              <w:spacing w:after="0" w:line="240" w:lineRule="auto"/>
              <w:jc w:val="both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126" w:type="dxa"/>
            <w:shd w:val="clear" w:color="000000" w:fill="F5EAE0"/>
            <w:vAlign w:val="center"/>
            <w:hideMark/>
          </w:tcPr>
          <w:p w:rsidR="004B1CA3" w:rsidRPr="00BE0C2F" w:rsidRDefault="00B90572" w:rsidP="009004B0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11" w:type="dxa"/>
            <w:shd w:val="clear" w:color="000000" w:fill="F5EAE0"/>
            <w:vAlign w:val="center"/>
            <w:hideMark/>
          </w:tcPr>
          <w:p w:rsidR="004B1CA3" w:rsidRPr="00BE0C2F" w:rsidRDefault="00B90572" w:rsidP="009004B0">
            <w:pPr>
              <w:spacing w:after="0" w:line="240" w:lineRule="auto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30 до 58 календарных дней</w:t>
            </w:r>
          </w:p>
        </w:tc>
      </w:tr>
      <w:tr w:rsidR="009B26BA" w:rsidRPr="004B1CA3" w:rsidTr="00441F08">
        <w:trPr>
          <w:trHeight w:val="697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психоактивных</w:t>
            </w:r>
            <w:proofErr w:type="spellEnd"/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веществ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58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9B26BA" w:rsidRPr="004B1CA3" w:rsidTr="00441F08">
        <w:trPr>
          <w:trHeight w:val="2006"/>
          <w:jc w:val="center"/>
        </w:trPr>
        <w:tc>
          <w:tcPr>
            <w:tcW w:w="4678" w:type="dxa"/>
            <w:shd w:val="clear" w:color="000000" w:fill="F5EAE0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126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пошлина: 2000 рублей за выдачу национального водительского удостоверения  </w:t>
            </w: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911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10 до 15 рабочих дней</w:t>
            </w:r>
          </w:p>
        </w:tc>
      </w:tr>
      <w:tr w:rsidR="009B26BA" w:rsidRPr="004B1CA3" w:rsidTr="00441F08">
        <w:trPr>
          <w:trHeight w:val="979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B26BA" w:rsidRPr="00BE0C2F" w:rsidRDefault="009B26BA" w:rsidP="002531F7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пошлина </w:t>
            </w:r>
            <w:r w:rsid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-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300 руб.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9B26BA" w:rsidRPr="00BE0C2F" w:rsidRDefault="00BA55D5" w:rsidP="009004B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</w:t>
            </w:r>
            <w:r w:rsidR="009B26BA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9B26BA" w:rsidRPr="00D81421" w:rsidTr="00441F08">
        <w:trPr>
          <w:trHeight w:val="315"/>
          <w:jc w:val="center"/>
        </w:trPr>
        <w:tc>
          <w:tcPr>
            <w:tcW w:w="4678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126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11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8 дней со дня приема заявления и документов</w:t>
            </w:r>
          </w:p>
        </w:tc>
      </w:tr>
      <w:tr w:rsidR="009B26BA" w:rsidRPr="00D81421" w:rsidTr="00441F08">
        <w:trPr>
          <w:trHeight w:val="61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миграционного учета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передача документов в орган – 1 рабочий день</w:t>
            </w:r>
          </w:p>
        </w:tc>
      </w:tr>
      <w:tr w:rsidR="009B26BA" w:rsidRPr="00D81421" w:rsidTr="00441F08">
        <w:trPr>
          <w:trHeight w:val="315"/>
          <w:jc w:val="center"/>
        </w:trPr>
        <w:tc>
          <w:tcPr>
            <w:tcW w:w="4678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126" w:type="dxa"/>
            <w:shd w:val="clear" w:color="000000" w:fill="F5EAE0"/>
            <w:vAlign w:val="center"/>
            <w:hideMark/>
          </w:tcPr>
          <w:p w:rsidR="009B26BA" w:rsidRPr="00BE0C2F" w:rsidRDefault="009B26BA" w:rsidP="00441F0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</w:t>
            </w:r>
            <w:r w:rsid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– 2000 руб. (граждане до 14 лет – 1000 руб.)</w:t>
            </w:r>
          </w:p>
        </w:tc>
        <w:tc>
          <w:tcPr>
            <w:tcW w:w="3911" w:type="dxa"/>
            <w:shd w:val="clear" w:color="000000" w:fill="F5EAE0"/>
            <w:vAlign w:val="center"/>
            <w:hideMark/>
          </w:tcPr>
          <w:p w:rsidR="009B26BA" w:rsidRPr="00BE0C2F" w:rsidRDefault="009B26BA" w:rsidP="009004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 при подаче документов по месту жительства - один месяц (если отказ – 20 календарных дней);</w:t>
            </w:r>
          </w:p>
          <w:p w:rsidR="009B26BA" w:rsidRPr="00BE0C2F" w:rsidRDefault="009B26BA" w:rsidP="009004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9B26BA" w:rsidRPr="00BE0C2F" w:rsidRDefault="009B26BA" w:rsidP="009004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3) при оформлении паспорта заявителю, имеющему (имевшему)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8" w:history="1">
              <w:r w:rsidRPr="00BE0C2F">
                <w:rPr>
                  <w:rFonts w:ascii="Arial" w:hAnsi="Arial" w:cs="Arial"/>
                  <w:iCs/>
                  <w:color w:val="623B2A"/>
                  <w:sz w:val="21"/>
                  <w:szCs w:val="21"/>
                </w:rPr>
                <w:t>законом</w:t>
              </w:r>
            </w:hyperlink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9B26BA" w:rsidRPr="00BE0C2F" w:rsidRDefault="009B26BA" w:rsidP="009004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4) при подаче документов не по месту жительства - три месяца (если отказ – 100 календарных дней)</w:t>
            </w:r>
          </w:p>
        </w:tc>
      </w:tr>
      <w:tr w:rsidR="009B26BA" w:rsidRPr="00D81421" w:rsidTr="00441F08">
        <w:trPr>
          <w:trHeight w:val="31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9B26BA" w:rsidRPr="00441F08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26BA" w:rsidRPr="00441F08" w:rsidRDefault="00441F08" w:rsidP="00441F0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– 5000 руб. (граждане до 14 лет – 2500 руб.)</w:t>
            </w: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441F08" w:rsidRPr="00441F08" w:rsidRDefault="00441F08" w:rsidP="00441F0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) при подаче документов по месту жительства - один месяц (если отказ – 20 календарных дней);</w:t>
            </w:r>
          </w:p>
          <w:p w:rsidR="00441F08" w:rsidRPr="00441F08" w:rsidRDefault="00441F08" w:rsidP="00441F0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441F08" w:rsidRPr="00441F08" w:rsidRDefault="00441F08" w:rsidP="00441F0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9" w:history="1">
              <w:r w:rsidRPr="00441F08">
                <w:rPr>
                  <w:rFonts w:ascii="Arial" w:hAnsi="Arial" w:cs="Arial"/>
                  <w:iCs/>
                  <w:color w:val="623B2A"/>
                  <w:sz w:val="21"/>
                  <w:szCs w:val="21"/>
                </w:rPr>
                <w:t>законом</w:t>
              </w:r>
            </w:hyperlink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9B26BA" w:rsidRPr="00BE0C2F" w:rsidRDefault="00441F08" w:rsidP="00441F08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4) при подаче документов не по месту жительства - три месяца (если отказ – 100 календарных дней)</w:t>
            </w:r>
          </w:p>
        </w:tc>
      </w:tr>
    </w:tbl>
    <w:p w:rsidR="00441F08" w:rsidRDefault="00441F08">
      <w:r>
        <w:br w:type="page"/>
      </w:r>
    </w:p>
    <w:tbl>
      <w:tblPr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2412"/>
        <w:gridCol w:w="3627"/>
      </w:tblGrid>
      <w:tr w:rsidR="009B26BA" w:rsidRPr="00D81421" w:rsidTr="00441F08">
        <w:trPr>
          <w:trHeight w:val="505"/>
          <w:jc w:val="center"/>
        </w:trPr>
        <w:tc>
          <w:tcPr>
            <w:tcW w:w="10715" w:type="dxa"/>
            <w:gridSpan w:val="3"/>
            <w:shd w:val="clear" w:color="auto" w:fill="auto"/>
            <w:vAlign w:val="center"/>
          </w:tcPr>
          <w:p w:rsidR="009B26BA" w:rsidRPr="00D30F90" w:rsidRDefault="009B26BA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EF3FD1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lastRenderedPageBreak/>
              <w:t>ФНС</w:t>
            </w:r>
          </w:p>
        </w:tc>
      </w:tr>
      <w:tr w:rsidR="009B26BA" w:rsidRPr="00BE0C2F" w:rsidTr="00D3637A">
        <w:trPr>
          <w:trHeight w:val="4502"/>
          <w:jc w:val="center"/>
        </w:trPr>
        <w:tc>
          <w:tcPr>
            <w:tcW w:w="4676" w:type="dxa"/>
            <w:shd w:val="clear" w:color="auto" w:fill="F5EAE0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2" w:type="dxa"/>
            <w:shd w:val="clear" w:color="auto" w:fill="F5EAE0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shd w:val="clear" w:color="auto" w:fill="F5EAE0"/>
          </w:tcPr>
          <w:p w:rsidR="009B26BA" w:rsidRPr="00BE0C2F" w:rsidRDefault="009B26BA" w:rsidP="009004B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- 3 рабочих дня</w:t>
            </w:r>
          </w:p>
          <w:p w:rsidR="009B26BA" w:rsidRPr="00BE0C2F" w:rsidRDefault="009B26BA" w:rsidP="009004B0">
            <w:pPr>
              <w:spacing w:after="0" w:line="240" w:lineRule="auto"/>
              <w:ind w:left="3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решение органа: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решения об отказе – 5 рабочих дней</w:t>
            </w:r>
          </w:p>
          <w:p w:rsidR="009B26BA" w:rsidRPr="00BE0C2F" w:rsidRDefault="009B26BA" w:rsidP="009004B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результатов из органа в МФЦ – 1 рабочий день</w:t>
            </w:r>
          </w:p>
        </w:tc>
      </w:tr>
      <w:tr w:rsidR="009B26BA" w:rsidRPr="00BE0C2F" w:rsidTr="00D3637A">
        <w:trPr>
          <w:trHeight w:val="1084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100 руб.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9B26BA" w:rsidRPr="00BE0C2F" w:rsidTr="00D3637A">
        <w:trPr>
          <w:trHeight w:val="2069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627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9B26BA" w:rsidRPr="00BE0C2F" w:rsidTr="00D3637A">
        <w:trPr>
          <w:trHeight w:val="2094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200 руб.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9B26BA" w:rsidRPr="00BE0C2F" w:rsidTr="00D3637A">
        <w:trPr>
          <w:trHeight w:val="844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размещение информации в МФЦ - 3 рабочих дня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9B26BA" w:rsidRPr="00BE0C2F" w:rsidRDefault="009B26BA" w:rsidP="009004B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2) срок оказания услуги – 30 календарных дней (при продлении - 60 календарных дней)</w:t>
            </w:r>
          </w:p>
        </w:tc>
      </w:tr>
      <w:tr w:rsidR="009B26BA" w:rsidRPr="00D81421" w:rsidTr="00441F08">
        <w:trPr>
          <w:trHeight w:val="379"/>
          <w:jc w:val="center"/>
        </w:trPr>
        <w:tc>
          <w:tcPr>
            <w:tcW w:w="10715" w:type="dxa"/>
            <w:gridSpan w:val="3"/>
            <w:shd w:val="clear" w:color="auto" w:fill="auto"/>
            <w:vAlign w:val="center"/>
          </w:tcPr>
          <w:p w:rsidR="009B26BA" w:rsidRPr="00EF3FD1" w:rsidRDefault="009B26BA" w:rsidP="009004B0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color w:val="993300"/>
                <w:lang w:eastAsia="ru-RU"/>
              </w:rPr>
            </w:pPr>
            <w:r w:rsidRPr="00750F1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ФССП</w:t>
            </w:r>
          </w:p>
        </w:tc>
      </w:tr>
      <w:tr w:rsidR="009B26BA" w:rsidRPr="00BE0C2F" w:rsidTr="00D3637A">
        <w:trPr>
          <w:trHeight w:val="1128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B26BA" w:rsidRPr="00D81421" w:rsidTr="00441F08">
        <w:trPr>
          <w:trHeight w:val="449"/>
          <w:jc w:val="center"/>
        </w:trPr>
        <w:tc>
          <w:tcPr>
            <w:tcW w:w="10715" w:type="dxa"/>
            <w:gridSpan w:val="3"/>
            <w:shd w:val="clear" w:color="auto" w:fill="auto"/>
            <w:vAlign w:val="center"/>
          </w:tcPr>
          <w:p w:rsidR="009B26BA" w:rsidRPr="006E5FC2" w:rsidRDefault="009B26BA" w:rsidP="009004B0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iCs w:val="0"/>
                <w:color w:val="993300"/>
                <w:lang w:eastAsia="ru-RU"/>
              </w:rPr>
            </w:pPr>
            <w:r w:rsidRPr="00EF3FD1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Росреестр</w:t>
            </w:r>
          </w:p>
        </w:tc>
      </w:tr>
      <w:tr w:rsidR="009B26BA" w:rsidRPr="00BE0C2F" w:rsidTr="00D3637A">
        <w:trPr>
          <w:trHeight w:val="3488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от 100 до 60 000 рублей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учета и государственная регистрация прав – 12 рабочих дней</w:t>
            </w:r>
          </w:p>
          <w:p w:rsidR="009B26BA" w:rsidRPr="00BE0C2F" w:rsidRDefault="009B26BA" w:rsidP="009004B0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ипотеки жилых помещений – 7 рабочих дней</w:t>
            </w:r>
          </w:p>
          <w:p w:rsidR="009B26BA" w:rsidRPr="003E593A" w:rsidRDefault="009B26BA" w:rsidP="009004B0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9B26BA" w:rsidRPr="00BE0C2F" w:rsidTr="00D3637A">
        <w:trPr>
          <w:trHeight w:val="1509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3627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9B26BA" w:rsidRPr="00BE0C2F" w:rsidTr="00D3637A">
        <w:trPr>
          <w:trHeight w:val="1995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B26BA" w:rsidRPr="00BE0C2F" w:rsidTr="00D3637A">
        <w:trPr>
          <w:trHeight w:val="1138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одаче заявки на выдачу архивных и невостребованных дел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бочих дня</w:t>
            </w:r>
          </w:p>
        </w:tc>
      </w:tr>
      <w:tr w:rsidR="009B26BA" w:rsidRPr="00BE0C2F" w:rsidTr="00441F08">
        <w:trPr>
          <w:trHeight w:val="447"/>
          <w:jc w:val="center"/>
        </w:trPr>
        <w:tc>
          <w:tcPr>
            <w:tcW w:w="10715" w:type="dxa"/>
            <w:gridSpan w:val="3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proofErr w:type="spellStart"/>
            <w:r w:rsidRPr="00BE0C2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Росимущество</w:t>
            </w:r>
            <w:proofErr w:type="spellEnd"/>
          </w:p>
        </w:tc>
      </w:tr>
      <w:tr w:rsidR="009B26BA" w:rsidRPr="00BE0C2F" w:rsidTr="00D3637A">
        <w:trPr>
          <w:trHeight w:val="1891"/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B26BA" w:rsidRPr="00BE0C2F" w:rsidRDefault="009B26BA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в день обращения</w:t>
            </w:r>
          </w:p>
        </w:tc>
      </w:tr>
      <w:tr w:rsidR="009B26BA" w:rsidRPr="00BE0C2F" w:rsidTr="00D3637A">
        <w:trPr>
          <w:trHeight w:val="660"/>
          <w:jc w:val="center"/>
        </w:trPr>
        <w:tc>
          <w:tcPr>
            <w:tcW w:w="4676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2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627" w:type="dxa"/>
            <w:shd w:val="clear" w:color="auto" w:fill="F5EAE0"/>
            <w:vAlign w:val="center"/>
          </w:tcPr>
          <w:p w:rsidR="009B26BA" w:rsidRPr="00BE0C2F" w:rsidRDefault="009B26BA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дней со дня поступления запроса в орган</w:t>
            </w:r>
          </w:p>
        </w:tc>
      </w:tr>
    </w:tbl>
    <w:p w:rsidR="00765C00" w:rsidRDefault="00765C00" w:rsidP="009004B0">
      <w:pPr>
        <w:spacing w:after="0" w:line="240" w:lineRule="auto"/>
        <w:jc w:val="center"/>
        <w:sectPr w:rsidR="00765C00" w:rsidSect="009004B0">
          <w:headerReference w:type="first" r:id="rId10"/>
          <w:pgSz w:w="11906" w:h="16838"/>
          <w:pgMar w:top="567" w:right="567" w:bottom="1276" w:left="624" w:header="709" w:footer="709" w:gutter="0"/>
          <w:cols w:space="708"/>
          <w:titlePg/>
          <w:docGrid w:linePitch="360"/>
        </w:sectPr>
      </w:pPr>
    </w:p>
    <w:tbl>
      <w:tblPr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81"/>
        <w:gridCol w:w="2270"/>
        <w:gridCol w:w="194"/>
        <w:gridCol w:w="3566"/>
        <w:gridCol w:w="9"/>
      </w:tblGrid>
      <w:tr w:rsidR="00C234CE" w:rsidRPr="00D81421" w:rsidTr="0070281A">
        <w:trPr>
          <w:trHeight w:val="368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C234CE" w:rsidRPr="00D81421" w:rsidRDefault="00217803" w:rsidP="00900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proofErr w:type="spellStart"/>
            <w:r w:rsidR="00C234CE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</w:t>
            </w:r>
            <w:proofErr w:type="spellEnd"/>
          </w:p>
        </w:tc>
      </w:tr>
      <w:tr w:rsidR="00A643A9" w:rsidRPr="00BE0C2F" w:rsidTr="0070281A">
        <w:trPr>
          <w:trHeight w:val="246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 w:rsidR="00A643A9" w:rsidRPr="00D81421" w:rsidTr="0070281A">
        <w:trPr>
          <w:trHeight w:val="437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A643A9" w:rsidRPr="00D81421" w:rsidRDefault="0013420E" w:rsidP="00900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00C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Фонд пенсионного и социального страхования Российской</w:t>
            </w:r>
            <w:r w:rsidR="00A643A9" w:rsidRPr="00E300C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Федерации</w:t>
            </w:r>
          </w:p>
        </w:tc>
      </w:tr>
      <w:tr w:rsidR="00A643A9" w:rsidRPr="00BE0C2F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643A9" w:rsidRPr="00BE0C2F" w:rsidRDefault="00A643A9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643A9" w:rsidRPr="00127F19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643A9" w:rsidRPr="00BE0C2F" w:rsidRDefault="00A643A9" w:rsidP="0013420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органом – 1 месяц</w:t>
            </w:r>
          </w:p>
        </w:tc>
      </w:tr>
      <w:tr w:rsidR="00A643A9" w:rsidRPr="00BE0C2F" w:rsidTr="0070281A">
        <w:trPr>
          <w:trHeight w:val="953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43A9" w:rsidRPr="00127F19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643A9" w:rsidRPr="00BE0C2F" w:rsidRDefault="00A643A9" w:rsidP="0013420E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органом – 1 месяц</w:t>
            </w:r>
          </w:p>
        </w:tc>
      </w:tr>
      <w:tr w:rsidR="00B75240" w:rsidRPr="00BE0C2F" w:rsidTr="0070281A">
        <w:trPr>
          <w:trHeight w:val="71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B75240" w:rsidRPr="00BE0C2F" w:rsidRDefault="00B75240" w:rsidP="0013420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заявлений о предоставлении ежемесячной выплаты за счет средств </w:t>
            </w:r>
            <w:r w:rsidR="0013420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МСК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B75240" w:rsidRPr="00127F19" w:rsidRDefault="00B75240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B75240" w:rsidRPr="00BE0C2F" w:rsidRDefault="00B75240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органом – 1 месяц</w:t>
            </w:r>
          </w:p>
        </w:tc>
      </w:tr>
      <w:tr w:rsidR="00A643A9" w:rsidRPr="00BE0C2F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643A9" w:rsidRPr="00BE0C2F" w:rsidRDefault="00A643A9" w:rsidP="00CA249B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ежемесячной денежной выплаты отдельным категориям граждан в Российской Федерации</w:t>
            </w:r>
            <w:r w:rsidR="00CA249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в части приема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643A9" w:rsidRPr="00BE0C2F" w:rsidRDefault="00A643A9" w:rsidP="009004B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органом – 5 рабочих дней</w:t>
            </w:r>
          </w:p>
        </w:tc>
      </w:tr>
      <w:tr w:rsidR="00A643A9" w:rsidRPr="00BE0C2F" w:rsidTr="0070281A">
        <w:trPr>
          <w:trHeight w:val="1453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643A9" w:rsidRPr="00BE0C2F" w:rsidRDefault="00A643A9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643A9" w:rsidRPr="00BE0C2F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643A9" w:rsidRPr="00BE0C2F" w:rsidRDefault="00A643A9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</w:tc>
      </w:tr>
      <w:tr w:rsidR="00A643A9" w:rsidRPr="00BE0C2F" w:rsidTr="0070281A">
        <w:trPr>
          <w:trHeight w:val="709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643A9" w:rsidRPr="000518D0" w:rsidRDefault="00102BDB" w:rsidP="009004B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518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  <w:r w:rsidR="00A643A9" w:rsidRPr="000518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43A9" w:rsidRPr="00441F08" w:rsidRDefault="00A643A9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643A9" w:rsidRPr="00BE0C2F" w:rsidRDefault="0013420E" w:rsidP="0013420E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максимальный срок – 5 рабочих дней</w:t>
            </w:r>
          </w:p>
        </w:tc>
      </w:tr>
      <w:tr w:rsidR="00A643A9" w:rsidRPr="00BE0C2F" w:rsidTr="0070281A">
        <w:trPr>
          <w:trHeight w:val="50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643A9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E650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643A9" w:rsidRPr="00BE0C2F" w:rsidRDefault="00AE6504" w:rsidP="009004B0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E650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643A9" w:rsidRPr="00BE0C2F" w:rsidRDefault="00AE6504" w:rsidP="009004B0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E650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AE6504" w:rsidRPr="00BE0C2F" w:rsidTr="0070281A">
        <w:trPr>
          <w:trHeight w:val="501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AE6504" w:rsidRPr="00BE0C2F" w:rsidTr="0070281A">
        <w:trPr>
          <w:trHeight w:val="50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1 рабочий день</w:t>
            </w:r>
          </w:p>
          <w:p w:rsidR="00AE6504" w:rsidRPr="00BE0C2F" w:rsidRDefault="00AE6504" w:rsidP="00AE650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 передача результатов из органа в МФЦ – 1 рабочий день</w:t>
            </w:r>
          </w:p>
        </w:tc>
      </w:tr>
      <w:tr w:rsidR="00AE6504" w:rsidRPr="00BE0C2F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E6504" w:rsidRPr="00BE0C2F" w:rsidRDefault="00AE6504" w:rsidP="00AE650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  <w:p w:rsidR="00AE6504" w:rsidRPr="00BE0C2F" w:rsidRDefault="00AE6504" w:rsidP="00AE650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AE6504" w:rsidRPr="00BE0C2F" w:rsidTr="0070281A">
        <w:trPr>
          <w:trHeight w:val="2154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E6504" w:rsidRPr="00466CF5" w:rsidRDefault="000518D0" w:rsidP="000518D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</w:t>
            </w:r>
            <w:r w:rsidR="00AE6504"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464" w:type="dxa"/>
            <w:gridSpan w:val="2"/>
            <w:shd w:val="clear" w:color="auto" w:fill="F5EAE0"/>
          </w:tcPr>
          <w:p w:rsidR="00AE6504" w:rsidRDefault="00AE6504" w:rsidP="00AE6504">
            <w:pPr>
              <w:spacing w:after="0"/>
              <w:jc w:val="center"/>
            </w:pPr>
            <w:r w:rsidRPr="005854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E6504" w:rsidRPr="003E593A" w:rsidRDefault="00AE6504" w:rsidP="00AE6504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  <w:p w:rsidR="00AE6504" w:rsidRPr="00BE0C2F" w:rsidRDefault="00AE6504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 дня регистрации заявления со всеми необходимыми документами</w:t>
            </w:r>
          </w:p>
        </w:tc>
      </w:tr>
      <w:tr w:rsidR="00AE6504" w:rsidRPr="00D81421" w:rsidTr="0070281A">
        <w:trPr>
          <w:trHeight w:val="387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E6504" w:rsidRPr="00466CF5" w:rsidRDefault="000518D0" w:rsidP="000518D0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некоторых</w:t>
            </w:r>
            <w:r w:rsidR="00AE6504"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мер социальной поддержки,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гражданам </w:t>
            </w:r>
            <w:r w:rsidR="00AE6504"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из числа военнослужащих и членов их семей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E6504" w:rsidRDefault="00AE6504" w:rsidP="007003F5">
            <w:pPr>
              <w:spacing w:after="0"/>
              <w:jc w:val="center"/>
            </w:pPr>
            <w:r w:rsidRPr="005854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E6504" w:rsidRPr="003E593A" w:rsidRDefault="00AE6504" w:rsidP="007003F5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  <w:p w:rsidR="00AE6504" w:rsidRPr="00BE0C2F" w:rsidRDefault="00AE6504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 дня регистрации заявления со всеми необходимыми документами</w:t>
            </w:r>
          </w:p>
        </w:tc>
      </w:tr>
      <w:tr w:rsidR="00AE6504" w:rsidRPr="00D81421" w:rsidTr="0070281A">
        <w:trPr>
          <w:trHeight w:val="387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E6504" w:rsidRPr="00466CF5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64" w:type="dxa"/>
            <w:gridSpan w:val="2"/>
            <w:shd w:val="clear" w:color="auto" w:fill="F5EAE0"/>
          </w:tcPr>
          <w:p w:rsidR="00AE6504" w:rsidRDefault="00AE6504" w:rsidP="00AE6504">
            <w:pPr>
              <w:spacing w:after="0"/>
              <w:jc w:val="center"/>
            </w:pPr>
            <w:r w:rsidRPr="005854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15-дневный срок со дня подачи документов</w:t>
            </w:r>
          </w:p>
        </w:tc>
      </w:tr>
      <w:tr w:rsidR="00AE6504" w:rsidRPr="00D81421" w:rsidTr="0070281A">
        <w:trPr>
          <w:trHeight w:val="387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E6504" w:rsidRPr="009973DF" w:rsidRDefault="00AE6504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Назначение государственного пособия гражданам, имеющим детей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E6504" w:rsidRDefault="00AE6504" w:rsidP="007003F5">
            <w:pPr>
              <w:spacing w:after="0"/>
              <w:jc w:val="center"/>
            </w:pPr>
            <w:r w:rsidRPr="009973D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E6504" w:rsidRDefault="00AE6504" w:rsidP="007003F5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дней со дня регистрации заявления со всеми необходимыми документами.</w:t>
            </w:r>
          </w:p>
          <w:p w:rsidR="00AE6504" w:rsidRPr="00466CF5" w:rsidRDefault="00AE6504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предоставляется, если обращение за ней последовало не позднее шести месяцев со дня достижения ребенком возраста полутора лет</w:t>
            </w:r>
          </w:p>
        </w:tc>
      </w:tr>
      <w:tr w:rsidR="00CA249B" w:rsidRPr="00BE0C2F" w:rsidTr="0070281A">
        <w:trPr>
          <w:trHeight w:val="368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документов, служащих основанием для исчисления и уплаты (перечисления) страховых взносов, а также документов,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CA249B" w:rsidRPr="00BE0C2F" w:rsidTr="0070281A">
        <w:trPr>
          <w:trHeight w:val="1809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снятие с регистрационного учета – 14 дней</w:t>
            </w:r>
          </w:p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 w:rsidR="000518D0" w:rsidRPr="00BE0C2F" w:rsidTr="0070281A">
        <w:trPr>
          <w:trHeight w:val="65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0518D0" w:rsidRPr="00BE0C2F" w:rsidRDefault="000518D0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0518D0" w:rsidRPr="00BE0C2F" w:rsidRDefault="000518D0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0518D0" w:rsidRPr="00BE0C2F" w:rsidRDefault="000518D0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CA249B" w:rsidRPr="00BE0C2F" w:rsidTr="0070281A">
        <w:trPr>
          <w:trHeight w:val="983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AE6504" w:rsidRPr="00BE0C2F" w:rsidTr="0070281A">
        <w:trPr>
          <w:trHeight w:val="50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гражданам справок о размере пенсий (иных выплат)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E6504" w:rsidRPr="00BE0C2F" w:rsidRDefault="00AE6504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максимальный срок – 5 рабочих дней</w:t>
            </w:r>
          </w:p>
        </w:tc>
      </w:tr>
      <w:tr w:rsidR="00CA249B" w:rsidRPr="00BE0C2F" w:rsidTr="0070281A">
        <w:trPr>
          <w:trHeight w:val="923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CA249B" w:rsidRPr="00441F08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Информирование граждан об отнесении к категории граждан </w:t>
            </w:r>
            <w:proofErr w:type="spellStart"/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предпенсионного</w:t>
            </w:r>
            <w:proofErr w:type="spellEnd"/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возраста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A249B" w:rsidRPr="00441F08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CA249B" w:rsidRPr="00BE0C2F" w:rsidRDefault="00CA249B" w:rsidP="007003F5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41F0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CA249B" w:rsidRPr="00BE0C2F" w:rsidTr="0070281A">
        <w:trPr>
          <w:trHeight w:val="884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66CF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CA249B" w:rsidRPr="00BE0C2F" w:rsidRDefault="00CA249B" w:rsidP="007003F5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490D1A" w:rsidRPr="00490D1A" w:rsidTr="0070281A">
        <w:trPr>
          <w:trHeight w:val="501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CA249B" w:rsidRPr="003B0C5D" w:rsidRDefault="00CA249B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A249B" w:rsidRPr="003B0C5D" w:rsidRDefault="000518D0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CA249B" w:rsidRPr="003B0C5D" w:rsidRDefault="003B0C5D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</w:t>
            </w:r>
          </w:p>
        </w:tc>
      </w:tr>
      <w:tr w:rsidR="00490D1A" w:rsidRPr="00490D1A" w:rsidTr="0070281A">
        <w:trPr>
          <w:trHeight w:val="50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CA249B" w:rsidRPr="003B0C5D" w:rsidRDefault="000518D0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CA249B" w:rsidRPr="003B0C5D" w:rsidRDefault="000518D0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CA249B" w:rsidRPr="003B0C5D" w:rsidRDefault="008B1CDA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B0C5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</w:t>
            </w:r>
          </w:p>
        </w:tc>
      </w:tr>
      <w:tr w:rsidR="00C436A5" w:rsidRPr="00490D1A" w:rsidTr="0070281A">
        <w:trPr>
          <w:trHeight w:val="501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C436A5" w:rsidRPr="003B0C5D" w:rsidRDefault="00C436A5" w:rsidP="00AE6504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436A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C436A5" w:rsidRPr="003B0C5D" w:rsidRDefault="00C436A5" w:rsidP="00AE6504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C436A5" w:rsidRPr="003B0C5D" w:rsidRDefault="00C436A5" w:rsidP="00AE6504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AA446D" w:rsidRPr="00490D1A" w:rsidTr="0070281A">
        <w:trPr>
          <w:trHeight w:val="50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C436A5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A44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по регистрации и снятию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3B0C5D" w:rsidRDefault="00AA446D" w:rsidP="00AA446D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3B0C5D" w:rsidRDefault="00AA446D" w:rsidP="00AA446D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AA446D" w:rsidRPr="00490D1A" w:rsidTr="0070281A">
        <w:trPr>
          <w:trHeight w:val="501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AA446D" w:rsidRDefault="00AA446D" w:rsidP="00AA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A44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3B0C5D" w:rsidRDefault="00AA446D" w:rsidP="00AA446D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3B0C5D" w:rsidRDefault="00AA446D" w:rsidP="00AA446D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AA446D" w:rsidRPr="00BE0C2F" w:rsidTr="0070281A">
        <w:trPr>
          <w:trHeight w:val="387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AA446D" w:rsidRPr="00BE0C2F" w:rsidRDefault="00AA446D" w:rsidP="00AA446D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C06E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истерство </w:t>
            </w:r>
            <w:r w:rsidRPr="00AC06E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юст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иции Российской Федерации</w:t>
            </w:r>
          </w:p>
        </w:tc>
      </w:tr>
      <w:tr w:rsidR="00AA446D" w:rsidRPr="00BE0C2F" w:rsidTr="0070281A">
        <w:trPr>
          <w:trHeight w:val="1002"/>
          <w:jc w:val="center"/>
        </w:trPr>
        <w:tc>
          <w:tcPr>
            <w:tcW w:w="4676" w:type="dxa"/>
            <w:gridSpan w:val="2"/>
            <w:shd w:val="clear" w:color="auto" w:fill="auto"/>
          </w:tcPr>
          <w:p w:rsidR="00AA446D" w:rsidRDefault="00AA446D" w:rsidP="00AA446D"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услуга по проставлению </w:t>
            </w:r>
            <w:proofErr w:type="spellStart"/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апостиля</w:t>
            </w:r>
            <w:proofErr w:type="spellEnd"/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на российских официальных документах, подлежащих вывозу за пределы территории Российской Федерации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Default="00AA446D" w:rsidP="00AA446D">
            <w:pPr>
              <w:jc w:val="center"/>
            </w:pPr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2500 руб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.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Default="00AA446D" w:rsidP="00AA446D">
            <w:pPr>
              <w:jc w:val="center"/>
            </w:pPr>
            <w:r w:rsidRPr="00AC06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AA446D" w:rsidRPr="00D81421" w:rsidTr="0070281A">
        <w:trPr>
          <w:trHeight w:val="315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AA446D" w:rsidRPr="00D30F90" w:rsidRDefault="00AA446D" w:rsidP="00AA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Региональные услуги</w:t>
            </w:r>
          </w:p>
        </w:tc>
      </w:tr>
      <w:tr w:rsidR="00AA446D" w:rsidRPr="00D81421" w:rsidTr="0070281A">
        <w:trPr>
          <w:trHeight w:val="287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AA446D" w:rsidRDefault="00AA446D" w:rsidP="00AA4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AA446D" w:rsidRPr="006E5FC2" w:rsidRDefault="00AA446D" w:rsidP="00AA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826BD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Перечень государственных услуг в сфере социальной поддержки населения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F6156D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615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F6156D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615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6156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1304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822B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</w:t>
            </w:r>
            <w:r w:rsidRPr="00D822B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822B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Снижение стоимости лекарств по рецепту врача на 50 процентов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1242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51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1089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2076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Социальная поддержка отдельных категорий граждан в соответствии с принятыми нормативными актами субъекта Российской Федерации (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</w:t>
            </w: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986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703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сертификата на региональный материнский капитал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30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со дня подачи заявления о предоставлении социального обслуживания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732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Оплата расходов на газификацию домовладения (квартиры)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</w:t>
            </w: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968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1348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документами.</w:t>
            </w: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105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</w:t>
            </w:r>
          </w:p>
          <w:p w:rsidR="00AA446D" w:rsidRPr="009004B0" w:rsidRDefault="00AA446D" w:rsidP="00AA446D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денежной выплаты на третьего ребенка и последующих детей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A446D" w:rsidRPr="009004B0" w:rsidTr="0070281A">
        <w:trPr>
          <w:trHeight w:val="65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FC28BA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A446D"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18 рабочих дней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651B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Принятие решения о предоставлении услуг по </w:t>
            </w:r>
            <w:proofErr w:type="spellStart"/>
            <w:r w:rsidRPr="0015651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сурдопереводу</w:t>
            </w:r>
            <w:proofErr w:type="spellEnd"/>
            <w:r w:rsidRPr="0015651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инвалидам по слуху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Default="00AA446D" w:rsidP="00AA446D">
            <w:pPr>
              <w:jc w:val="center"/>
            </w:pPr>
            <w:r w:rsidRPr="009A46A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Default="00AA446D" w:rsidP="00AA446D">
            <w:r w:rsidRPr="00F27D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 со дня подачи заявления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15651B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об обеспечении техническими и теплотехническими средствами реабилитации инвалидов с заболеванием опорно-двигательного аппарата, инвалидов по зрению, инвалидов по слуху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A46A0" w:rsidRDefault="00AA446D" w:rsidP="00AA446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 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F27DD3" w:rsidRDefault="00AA446D" w:rsidP="00AA446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27D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 со дня подачи заявления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651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Ежемесячная денежная выплата региональным льготникам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Default="00AA446D" w:rsidP="00AA446D">
            <w:pPr>
              <w:jc w:val="center"/>
            </w:pPr>
            <w:r w:rsidRPr="009A46A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Default="00AA446D" w:rsidP="00AA446D"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</w:t>
            </w:r>
            <w:r w:rsidRPr="00F27D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календарных дней со дня подачи заявления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 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календарных дней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календарных дней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AA446D" w:rsidRPr="009004B0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AA446D" w:rsidRPr="009004B0" w:rsidRDefault="00AA446D" w:rsidP="00AA446D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004B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AA446D" w:rsidRPr="00D81421" w:rsidTr="0070281A">
        <w:trPr>
          <w:trHeight w:val="487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AA446D" w:rsidRPr="00E941BD" w:rsidRDefault="00AA446D" w:rsidP="00AA446D">
            <w:pPr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AA446D" w:rsidRPr="00D81421" w:rsidTr="0070281A">
        <w:trPr>
          <w:trHeight w:val="1269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AA446D" w:rsidRPr="003E593A" w:rsidRDefault="00AA446D" w:rsidP="00AA446D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AA446D" w:rsidRPr="003E593A" w:rsidRDefault="00FC28BA" w:rsidP="00AA446D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</w:t>
            </w:r>
            <w:r w:rsidR="00AA446D"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AA446D" w:rsidRPr="003E593A" w:rsidRDefault="00AA446D" w:rsidP="00AA446D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D822BE" w:rsidRPr="00D81421" w:rsidTr="0070281A">
        <w:trPr>
          <w:trHeight w:val="381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D822BE" w:rsidRPr="00F9329F" w:rsidRDefault="00D822BE" w:rsidP="00D822BE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CE762B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сельского хозяйства и продовольствия Ростовской области</w:t>
            </w:r>
          </w:p>
        </w:tc>
      </w:tr>
      <w:tr w:rsidR="00D822BE" w:rsidRPr="003E593A" w:rsidTr="0070281A">
        <w:trPr>
          <w:trHeight w:val="56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техники (кроме сельскохозяйственной техники импортного производства)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FC28BA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</w:t>
            </w:r>
            <w:r w:rsidR="00D822BE"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D822BE" w:rsidRPr="003E593A" w:rsidTr="0070281A">
        <w:trPr>
          <w:trHeight w:val="4853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 рабочих дней</w:t>
            </w:r>
          </w:p>
        </w:tc>
      </w:tr>
      <w:tr w:rsidR="00D822BE" w:rsidRPr="003E593A" w:rsidTr="0070281A">
        <w:trPr>
          <w:trHeight w:val="1773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поддержку сельскохозяйственного производства по 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19 рабочих дней</w:t>
            </w:r>
          </w:p>
        </w:tc>
      </w:tr>
      <w:tr w:rsidR="00D822BE" w:rsidRPr="003E593A" w:rsidTr="0070281A">
        <w:trPr>
          <w:trHeight w:val="3476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спецавтотранспорта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проведение мероприятий по продвижению продукции и внедрению стандартов качества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2947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поддержку сельскохозяйственного производства по 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 животноводства в целях возмещения части затрат на уплату страховых премий, начисленных по договорам сельскохозяйственного страхования в области растениеводства, и (или) животноводства, и (или) товарной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аквакультуры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(товарного рыбоводства)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324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фосфогипса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 развитие малых форм хозяйствования в целях возмещения части затрат на закладку и (или) уход за многолетними насаждениями, включая питомники, в том числе на установку шпалеры, и (или) противоградовой сетки, и (или) систем орошения, и (или) раскорчевку выбывших из эксплуатации многолетних насаждений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 развитие малых форм хозяйствования в 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4281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инвестиционных проектов: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30 календарных дней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инвестиционных проектов:</w:t>
            </w:r>
          </w:p>
          <w:p w:rsidR="00D822BE" w:rsidRPr="003E593A" w:rsidRDefault="00D822BE" w:rsidP="00D822BE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D822BE" w:rsidRPr="003E593A" w:rsidTr="0070281A">
        <w:trPr>
          <w:trHeight w:val="509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поддержку сельскохозяйственного производства по 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затрат на приобретение племенного молодняка сельскохозяйственных животных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2403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1356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39 рабочих дней с даты окончания приема заявок</w:t>
            </w:r>
          </w:p>
        </w:tc>
      </w:tr>
      <w:tr w:rsidR="00D822BE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153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127F19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27F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154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D822BE" w:rsidRPr="003E593A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D822BE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D822BE" w:rsidRPr="003E593A" w:rsidRDefault="00D822BE" w:rsidP="00D822BE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 развитие малых форм хозяйствования в целях предоставления гранта на 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D822BE" w:rsidRPr="00017A70" w:rsidRDefault="00D822BE" w:rsidP="00D822B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D822BE" w:rsidRPr="00017A70" w:rsidRDefault="00D822BE" w:rsidP="00D822B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регистрации заявки</w:t>
            </w:r>
          </w:p>
        </w:tc>
      </w:tr>
      <w:tr w:rsidR="008671C6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247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0247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0247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проектов: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1.1. проверка соответствия представленных документов </w:t>
            </w: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требованиям, Минсельхоза РФ – 10 календарных дней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проектов:</w:t>
            </w:r>
          </w:p>
          <w:p w:rsidR="008671C6" w:rsidRPr="00017A70" w:rsidRDefault="008671C6" w:rsidP="008671C6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8671C6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приобретение и (или) установку запасных частей,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8671C6" w:rsidRPr="003E593A" w:rsidTr="0070281A">
        <w:trPr>
          <w:trHeight w:val="1553"/>
          <w:jc w:val="center"/>
        </w:trPr>
        <w:tc>
          <w:tcPr>
            <w:tcW w:w="4676" w:type="dxa"/>
            <w:gridSpan w:val="2"/>
            <w:shd w:val="clear" w:color="auto" w:fill="auto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рыбоперерабатывающего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оборудования, оборудования для упаковки, на приобретение спец автотранспорта, в том числе по импорту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8671C6" w:rsidRPr="003E593A" w:rsidTr="0070281A">
        <w:trPr>
          <w:trHeight w:val="983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7662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производство и реализацию продукции </w:t>
            </w:r>
            <w:proofErr w:type="spellStart"/>
            <w:r w:rsidRPr="007662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8671C6" w:rsidRPr="003E593A" w:rsidTr="0070281A">
        <w:trPr>
          <w:trHeight w:val="510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после окончания приема документов</w:t>
            </w:r>
          </w:p>
        </w:tc>
      </w:tr>
      <w:tr w:rsidR="008671C6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Агростартап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окончания приема заявок до даты выдачи результата предоставления государственной услуги</w:t>
            </w:r>
          </w:p>
        </w:tc>
      </w:tr>
      <w:tr w:rsidR="008671C6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сельскохозяйственным потребительским кооперативам на возмещение части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70281A">
        <w:trPr>
          <w:trHeight w:val="560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подотраслей</w:t>
            </w:r>
            <w:proofErr w:type="spellEnd"/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агропромышленного комплекса на поддержку производства молока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70281A">
        <w:trPr>
          <w:trHeight w:val="101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70281A">
        <w:trPr>
          <w:trHeight w:val="2120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8671C6" w:rsidRPr="003E593A" w:rsidTr="0070281A">
        <w:trPr>
          <w:trHeight w:val="1088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уходных</w:t>
            </w:r>
            <w:proofErr w:type="spellEnd"/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70281A">
        <w:trPr>
          <w:trHeight w:val="1076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3E593A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70281A">
        <w:trPr>
          <w:trHeight w:val="2120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70281A">
        <w:trPr>
          <w:trHeight w:val="560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3E593A" w:rsidTr="0070281A">
        <w:trPr>
          <w:trHeight w:val="1567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017A70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17A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8671C6" w:rsidRPr="00D81421" w:rsidTr="0070281A">
        <w:trPr>
          <w:trHeight w:val="639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8671C6" w:rsidRPr="00F9329F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842FB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стро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ительства, архитектуры и территориального развития Ростовской области</w:t>
            </w:r>
          </w:p>
        </w:tc>
      </w:tr>
      <w:tr w:rsidR="008671C6" w:rsidRPr="00D43C4B" w:rsidTr="0070281A">
        <w:trPr>
          <w:trHeight w:val="3633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671C6" w:rsidRPr="00D43C4B" w:rsidTr="0070281A">
        <w:trPr>
          <w:trHeight w:val="396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671C6" w:rsidRPr="00D81421" w:rsidTr="0070281A">
        <w:trPr>
          <w:trHeight w:val="273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8671C6" w:rsidRPr="00F9329F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экономического развития Ростовской области</w:t>
            </w:r>
          </w:p>
        </w:tc>
      </w:tr>
      <w:tr w:rsidR="008671C6" w:rsidRPr="00D81421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4D0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671C6" w:rsidRPr="000B15E8" w:rsidRDefault="008671C6" w:rsidP="008671C6">
            <w:pPr>
              <w:jc w:val="center"/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8671C6" w:rsidRDefault="008671C6" w:rsidP="008671C6"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14</w:t>
            </w:r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81421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4D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464" w:type="dxa"/>
            <w:gridSpan w:val="2"/>
            <w:shd w:val="clear" w:color="auto" w:fill="F5EAE0"/>
          </w:tcPr>
          <w:p w:rsidR="008671C6" w:rsidRPr="000B15E8" w:rsidRDefault="008671C6" w:rsidP="008671C6">
            <w:pPr>
              <w:jc w:val="center"/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</w:tcPr>
          <w:p w:rsidR="008671C6" w:rsidRDefault="008671C6" w:rsidP="008671C6"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63</w:t>
            </w:r>
            <w:r w:rsidRPr="004576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81421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4D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671C6" w:rsidRPr="000B15E8" w:rsidRDefault="008671C6" w:rsidP="008671C6">
            <w:pPr>
              <w:jc w:val="center"/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8671C6" w:rsidRDefault="008671C6" w:rsidP="008671C6">
            <w:r w:rsidRPr="00440E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63</w:t>
            </w:r>
            <w:r w:rsidRPr="00440E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8671C6" w:rsidRPr="00D81421" w:rsidTr="0070281A">
        <w:trPr>
          <w:trHeight w:val="417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8671C6" w:rsidRPr="00F9329F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природных ресурсов и экологии Ростовской области</w:t>
            </w:r>
          </w:p>
        </w:tc>
      </w:tr>
      <w:tr w:rsidR="008671C6" w:rsidRPr="00D81421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671C6" w:rsidRPr="00D81421" w:rsidTr="0070281A">
        <w:trPr>
          <w:trHeight w:val="882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671C6" w:rsidRPr="00D81421" w:rsidTr="0070281A">
        <w:trPr>
          <w:trHeight w:val="703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права пользования недрами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 w:rsidR="008671C6" w:rsidRPr="00D81421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изменений в лицензию на право пользования недрами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671C6" w:rsidRPr="00D81421" w:rsidTr="0070281A">
        <w:trPr>
          <w:trHeight w:val="62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Переоформление лицензии на право пользования недрами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671C6" w:rsidRPr="00D81421" w:rsidTr="0070281A">
        <w:trPr>
          <w:trHeight w:val="559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пользования недрами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8671C6" w:rsidRPr="00D81421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 аннулирование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охотничь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его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билет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а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единого федерального образца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-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8671C6" w:rsidRPr="00D81421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B15E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- 5 рабочих дней</w:t>
            </w:r>
          </w:p>
        </w:tc>
      </w:tr>
      <w:tr w:rsidR="008671C6" w:rsidRPr="00D81421" w:rsidTr="0070281A">
        <w:trPr>
          <w:trHeight w:val="207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8671C6" w:rsidRPr="00F25DBB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8671C6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8671C6" w:rsidRPr="00D43C4B" w:rsidTr="0070281A">
        <w:trPr>
          <w:trHeight w:val="661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18 рабочих дней</w:t>
            </w:r>
          </w:p>
        </w:tc>
      </w:tr>
      <w:tr w:rsidR="008671C6" w:rsidRPr="00D43C4B" w:rsidTr="0070281A">
        <w:trPr>
          <w:trHeight w:val="1424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8671C6" w:rsidRPr="00D81421" w:rsidTr="0070281A">
        <w:trPr>
          <w:trHeight w:val="222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8671C6" w:rsidRPr="00F25DBB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Управление ветеринарии Ростовской области</w:t>
            </w:r>
          </w:p>
        </w:tc>
      </w:tr>
      <w:tr w:rsidR="008671C6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8671C6" w:rsidRPr="00D81421" w:rsidTr="0070281A">
        <w:trPr>
          <w:trHeight w:val="179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8671C6" w:rsidRPr="00F25DBB" w:rsidRDefault="008671C6" w:rsidP="0086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ЗАГС</w:t>
            </w:r>
          </w:p>
        </w:tc>
      </w:tr>
      <w:tr w:rsidR="008671C6" w:rsidRPr="00D43C4B" w:rsidTr="0070281A">
        <w:trPr>
          <w:trHeight w:val="857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заключения брака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стоимость подачи заявления в ЗАГС составляет 350 рублей.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8671C6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расторжения брака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8671C6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 w:line="240" w:lineRule="auto"/>
              <w:ind w:left="84" w:right="-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пошлина,</w:t>
            </w:r>
          </w:p>
          <w:p w:rsidR="008671C6" w:rsidRPr="00D43C4B" w:rsidRDefault="008671C6" w:rsidP="008671C6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350 рублей -</w:t>
            </w:r>
          </w:p>
          <w:p w:rsidR="008671C6" w:rsidRPr="00D43C4B" w:rsidRDefault="008671C6" w:rsidP="008671C6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:rsidR="008671C6" w:rsidRPr="00D43C4B" w:rsidRDefault="008671C6" w:rsidP="008671C6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200 рублей –за выдачу справок из архивов органов запис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 актов гражданского состояния.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990802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8671C6" w:rsidRPr="00D81421" w:rsidTr="0070281A">
        <w:trPr>
          <w:trHeight w:val="244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8671C6" w:rsidRPr="0055078F" w:rsidRDefault="008671C6" w:rsidP="008671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8671C6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услуги продлевается, но не более чем на 30 календарных дней</w:t>
            </w:r>
          </w:p>
        </w:tc>
      </w:tr>
      <w:tr w:rsidR="008671C6" w:rsidRPr="00D43C4B" w:rsidTr="0070281A">
        <w:trPr>
          <w:trHeight w:val="315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8671C6" w:rsidRPr="00B23705" w:rsidRDefault="008671C6" w:rsidP="008671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B2370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Департамент по предупреждению и ликвидации чрезвычайных ситуаций Ростовской области</w:t>
            </w:r>
          </w:p>
        </w:tc>
      </w:tr>
      <w:tr w:rsidR="008671C6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 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дней, с даты (с даты регистрации заявления) государственная услуга предоставляется заявителю, если обращение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ч.с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.</w:t>
            </w:r>
          </w:p>
        </w:tc>
      </w:tr>
      <w:tr w:rsidR="008671C6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 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D43C4B" w:rsidRDefault="008671C6" w:rsidP="008671C6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 11 календарных дней, с даты (с даты регистрации заявления) государственная услуга предоставляется заявителю, если обращение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ч.с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.</w:t>
            </w:r>
          </w:p>
        </w:tc>
      </w:tr>
      <w:tr w:rsidR="008671C6" w:rsidRPr="00D43C4B" w:rsidTr="0070281A">
        <w:trPr>
          <w:trHeight w:val="315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8671C6" w:rsidRDefault="008671C6" w:rsidP="002E6937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строительства, архитектуры и территориального развития Ростовской области и государственное бюджетное учреждение Ростовской области «Агентство жилищных программ»</w:t>
            </w:r>
          </w:p>
        </w:tc>
      </w:tr>
      <w:tr w:rsidR="008671C6" w:rsidRPr="00D43C4B" w:rsidTr="002D4C22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8671C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4C2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671C6" w:rsidRPr="003E593A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4C2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8671C6" w:rsidRPr="003E593A" w:rsidRDefault="002D4C22" w:rsidP="00BC1EDB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4C2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 рабочих дней</w:t>
            </w:r>
          </w:p>
        </w:tc>
      </w:tr>
      <w:tr w:rsidR="002D4C22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C1ED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2D4C22" w:rsidRPr="003E593A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2D4C22" w:rsidRPr="003E593A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trHeight w:val="315"/>
          <w:jc w:val="center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охране объектов культурного наследия Ростовской области</w:t>
            </w:r>
          </w:p>
        </w:tc>
      </w:tr>
      <w:tr w:rsidR="002D4C22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16C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2D4C22" w:rsidRPr="003E593A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2D4C22" w:rsidRPr="003E593A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рабочих дней</w:t>
            </w:r>
          </w:p>
        </w:tc>
      </w:tr>
      <w:tr w:rsidR="002D4C22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проведение работ по сохранению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объекта культурного наследия регионального значения,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включенного в единый государственный реестр объектов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 (памятников истории и культуры)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народов Российской Федерации, или выявленного объекта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2D4C22" w:rsidRPr="003E593A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2D4C22" w:rsidRPr="003E593A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0 рабочих дней</w:t>
            </w:r>
          </w:p>
        </w:tc>
      </w:tr>
      <w:tr w:rsidR="002D4C22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Выдача задания на проведение работ по сохранению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объекта культурного наследия регионального значения,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включенного в единый государственный реестр объектов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 (памятников истории и культуры)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народов Российской Федерации, или выявленного объекта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2D4C22" w:rsidRPr="003E593A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2D4C22" w:rsidRPr="003E593A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45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</w:t>
            </w:r>
          </w:p>
        </w:tc>
      </w:tr>
      <w:tr w:rsidR="002D4C22" w:rsidRPr="00D43C4B" w:rsidTr="0070281A">
        <w:trPr>
          <w:trHeight w:val="315"/>
          <w:jc w:val="center"/>
        </w:trPr>
        <w:tc>
          <w:tcPr>
            <w:tcW w:w="4676" w:type="dxa"/>
            <w:gridSpan w:val="2"/>
            <w:shd w:val="clear" w:color="auto" w:fill="F5EAE0"/>
            <w:vAlign w:val="center"/>
          </w:tcPr>
          <w:p w:rsidR="002D4C22" w:rsidRPr="0096637C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о наличии или отсутствии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объектов культурного наследия, включенных в единый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реестр объектов 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(памятников истории и культуры) народов Российской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Федерации и выявленных объектов культурного наследия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 землях, подлежащих воздействию земляных,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строительных, мелиоративных, хозяйственных работ,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предусмотренных статьей 25 Лесного кодекса Российской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Федерации работ по использованию лесов (за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исключением работ, указанных в пунктах 3, 4 и 7 части 1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статьи 25 Лесного кодекса Российской Федерации) и иных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5B77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работ</w:t>
            </w:r>
          </w:p>
        </w:tc>
        <w:tc>
          <w:tcPr>
            <w:tcW w:w="2464" w:type="dxa"/>
            <w:gridSpan w:val="2"/>
            <w:shd w:val="clear" w:color="auto" w:fill="F5EAE0"/>
            <w:vAlign w:val="center"/>
          </w:tcPr>
          <w:p w:rsidR="002D4C22" w:rsidRPr="003E593A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75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15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</w:t>
            </w:r>
          </w:p>
        </w:tc>
      </w:tr>
      <w:tr w:rsidR="002D4C22" w:rsidRPr="00D81421" w:rsidTr="0070281A">
        <w:trPr>
          <w:gridAfter w:val="1"/>
          <w:wAfter w:w="9" w:type="dxa"/>
          <w:trHeight w:val="116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55078F" w:rsidRDefault="002D4C22" w:rsidP="002D4C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Типовые муниципальные услуги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</w:tc>
      </w:tr>
      <w:tr w:rsidR="002D4C22" w:rsidRPr="00D81421" w:rsidTr="0070281A">
        <w:trPr>
          <w:gridAfter w:val="1"/>
          <w:wAfter w:w="9" w:type="dxa"/>
          <w:trHeight w:val="579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55078F" w:rsidRDefault="002D4C22" w:rsidP="002D4C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земельно-имущественных отношений</w:t>
            </w:r>
          </w:p>
        </w:tc>
      </w:tr>
      <w:tr w:rsidR="002D4C22" w:rsidRPr="004B1CA3" w:rsidTr="0070281A">
        <w:trPr>
          <w:gridAfter w:val="1"/>
          <w:wAfter w:w="9" w:type="dxa"/>
          <w:trHeight w:val="128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месяц после получения всех необходимых документов</w:t>
            </w:r>
          </w:p>
        </w:tc>
      </w:tr>
      <w:tr w:rsidR="002D4C22" w:rsidRPr="004B1CA3" w:rsidTr="0070281A">
        <w:trPr>
          <w:gridAfter w:val="1"/>
          <w:wAfter w:w="9" w:type="dxa"/>
          <w:trHeight w:val="1122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месяц после получения всех необходимых документов</w:t>
            </w:r>
          </w:p>
        </w:tc>
      </w:tr>
      <w:tr w:rsidR="002D4C22" w:rsidRPr="004B1CA3" w:rsidTr="0070281A">
        <w:trPr>
          <w:gridAfter w:val="1"/>
          <w:wAfter w:w="9" w:type="dxa"/>
          <w:trHeight w:val="71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 календарных дней</w:t>
            </w:r>
          </w:p>
        </w:tc>
      </w:tr>
      <w:tr w:rsidR="002D4C22" w:rsidRPr="004B1CA3" w:rsidTr="0070281A">
        <w:trPr>
          <w:gridAfter w:val="1"/>
          <w:wAfter w:w="9" w:type="dxa"/>
          <w:trHeight w:val="1577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принятие решения уполномоченного органа</w:t>
            </w:r>
          </w:p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заключение договора аренды</w:t>
            </w:r>
          </w:p>
        </w:tc>
      </w:tr>
      <w:tr w:rsidR="002D4C22" w:rsidRPr="00D81421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- 5 рабочих день</w:t>
            </w:r>
          </w:p>
        </w:tc>
      </w:tr>
      <w:tr w:rsidR="002D4C22" w:rsidRPr="00D81421" w:rsidTr="0070281A">
        <w:trPr>
          <w:gridAfter w:val="1"/>
          <w:wAfter w:w="9" w:type="dxa"/>
          <w:trHeight w:val="821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принятие решения уполномоченного органа</w:t>
            </w:r>
          </w:p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90 дней – проведение мероприятий по оценке рыночной стоимости муниципального имущества;</w:t>
            </w:r>
          </w:p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неделя – заключение договора аренды</w:t>
            </w:r>
          </w:p>
        </w:tc>
      </w:tr>
      <w:tr w:rsidR="002D4C22" w:rsidRPr="00D81421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- 30 рабочих дней</w:t>
            </w:r>
          </w:p>
        </w:tc>
      </w:tr>
      <w:tr w:rsidR="002D4C22" w:rsidRPr="00D81421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- 37 календарных дней</w:t>
            </w:r>
          </w:p>
        </w:tc>
      </w:tr>
      <w:tr w:rsidR="002D4C22" w:rsidRPr="00BE0C2F" w:rsidTr="0070281A">
        <w:trPr>
          <w:gridAfter w:val="1"/>
          <w:wAfter w:w="9" w:type="dxa"/>
          <w:trHeight w:val="1064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- 30 рабочих дней</w:t>
            </w:r>
          </w:p>
        </w:tc>
      </w:tr>
      <w:tr w:rsidR="002D4C22" w:rsidRPr="00BE0C2F" w:rsidTr="0070281A">
        <w:trPr>
          <w:gridAfter w:val="1"/>
          <w:wAfter w:w="9" w:type="dxa"/>
          <w:trHeight w:val="986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- 60 календарных дней</w:t>
            </w:r>
          </w:p>
        </w:tc>
      </w:tr>
      <w:tr w:rsidR="002D4C22" w:rsidRPr="00BE0C2F" w:rsidTr="0070281A">
        <w:trPr>
          <w:gridAfter w:val="1"/>
          <w:wAfter w:w="9" w:type="dxa"/>
          <w:trHeight w:val="107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 рабочих дней</w:t>
            </w:r>
          </w:p>
        </w:tc>
      </w:tr>
      <w:tr w:rsidR="002D4C22" w:rsidRPr="00BE0C2F" w:rsidTr="0070281A">
        <w:trPr>
          <w:gridAfter w:val="1"/>
          <w:wAfter w:w="9" w:type="dxa"/>
          <w:trHeight w:val="767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арендатору земельного участка согласия на залог права аренды земельного участка.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 рабочих дней</w:t>
            </w:r>
          </w:p>
        </w:tc>
      </w:tr>
      <w:tr w:rsidR="002D4C22" w:rsidRPr="00BE0C2F" w:rsidTr="0070281A">
        <w:trPr>
          <w:gridAfter w:val="1"/>
          <w:wAfter w:w="9" w:type="dxa"/>
          <w:trHeight w:val="34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A020F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020F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2D4C22" w:rsidRPr="00BE0C2F" w:rsidTr="0070281A">
        <w:trPr>
          <w:gridAfter w:val="1"/>
          <w:wAfter w:w="9" w:type="dxa"/>
          <w:trHeight w:val="1008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- 45 рабочих дней</w:t>
            </w:r>
          </w:p>
        </w:tc>
      </w:tr>
      <w:tr w:rsidR="002D4C22" w:rsidRPr="00BE0C2F" w:rsidTr="0070281A">
        <w:trPr>
          <w:gridAfter w:val="1"/>
          <w:wAfter w:w="9" w:type="dxa"/>
          <w:trHeight w:val="100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Продажа земельного участка без проведения торгов.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30 дней на: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опубликование извещения о предоставлении земельного участка для указанных целей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или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2.1. Если не было альтернативных заявлений: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2.2. Если поступили альтернативные заявления:</w:t>
            </w:r>
          </w:p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2D4C22" w:rsidRPr="00BE0C2F" w:rsidTr="0070281A">
        <w:trPr>
          <w:gridAfter w:val="1"/>
          <w:wAfter w:w="9" w:type="dxa"/>
          <w:trHeight w:val="2386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земельного участка в собственность бесплатно.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      </w:r>
          </w:p>
        </w:tc>
      </w:tr>
      <w:tr w:rsidR="002D4C22" w:rsidRPr="00BE0C2F" w:rsidTr="0070281A">
        <w:trPr>
          <w:gridAfter w:val="1"/>
          <w:wAfter w:w="9" w:type="dxa"/>
          <w:trHeight w:val="100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земельного участка в аренду без проведения торгов.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30 дней на: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опубликование извещения о предоставлении земельного участка для указанных целей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или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 Если не было альтернативных заявлений: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дней со дня опубликования извещения –подготовка проекта </w:t>
            </w: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договора купли-продажи земельного участка в трех экземплярах, их подписание и направление заявителю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2.2. Если поступили альтернативные заявления:</w:t>
            </w:r>
          </w:p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</w:t>
            </w:r>
          </w:p>
        </w:tc>
      </w:tr>
      <w:tr w:rsidR="002D4C22" w:rsidRPr="00BE0C2F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Предварительное согласование предоставления земельного участка.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  <w:p w:rsidR="002D4C22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 обращении за предварительным согласованием 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– не более 67 дней, в том числе: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30 дней на: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опубликование извещения о предоставлении земельного участка для указанных целей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или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 Если не было альтернативных заявлений: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2.2. Если поступили альтернативные заявления:</w:t>
            </w:r>
          </w:p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2D4C22" w:rsidRPr="00BE0C2F" w:rsidTr="0070281A">
        <w:trPr>
          <w:gridAfter w:val="1"/>
          <w:wAfter w:w="9" w:type="dxa"/>
          <w:trHeight w:val="160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Утверждение схемы расположения земельного участка на кадастровом плане территории.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1 месяц - в случае образования земельного участка путем раздела или объединения земельного участка</w:t>
            </w:r>
          </w:p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2 месяца - в случае образования участка для проведения аукциона</w:t>
            </w:r>
          </w:p>
        </w:tc>
      </w:tr>
      <w:tr w:rsidR="002D4C22" w:rsidRPr="00BE0C2F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Выдача разрешения в целях:</w:t>
            </w:r>
          </w:p>
          <w:p w:rsidR="002D4C22" w:rsidRPr="00EB1116" w:rsidRDefault="002D4C22" w:rsidP="002D4C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проведение инженерных изысканий;</w:t>
            </w:r>
          </w:p>
          <w:p w:rsidR="002D4C22" w:rsidRPr="00EB1116" w:rsidRDefault="002D4C22" w:rsidP="002D4C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капитальный или текущий ремонт линейного объекта;</w:t>
            </w:r>
          </w:p>
          <w:p w:rsidR="002D4C22" w:rsidRPr="00EB1116" w:rsidRDefault="002D4C22" w:rsidP="002D4C2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-  осуществление геологического изучения недр: 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25 дней в случае поступления заявления о выдаче разрешения на использование земель или земельного участка 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1300:</w:t>
            </w:r>
          </w:p>
          <w:p w:rsidR="002D4C22" w:rsidRPr="00EB1116" w:rsidRDefault="002D4C22" w:rsidP="002D4C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B111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39.36 Земельного кодекса Российской Федерации</w:t>
            </w:r>
          </w:p>
        </w:tc>
      </w:tr>
      <w:tr w:rsidR="002D4C22" w:rsidRPr="00D43C4B" w:rsidTr="0070281A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земельного участка в постоянное (бессрочное) пользование 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публичного сервитута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Установление сервитута в отношении земельного участка, находящегося в муниципальной собственности или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земель, из одной категории в другую категорию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EB1116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2D4C22" w:rsidRPr="00D81421" w:rsidTr="0070281A">
        <w:trPr>
          <w:gridAfter w:val="1"/>
          <w:wAfter w:w="9" w:type="dxa"/>
          <w:trHeight w:val="157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D80380" w:rsidRDefault="002D4C22" w:rsidP="002D4C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2D4C22" w:rsidRPr="00D43C4B" w:rsidTr="0070281A">
        <w:trPr>
          <w:gridAfter w:val="1"/>
          <w:wAfter w:w="9" w:type="dxa"/>
          <w:trHeight w:val="92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строительство (в том числе внесение изменений в разрешение на строительство)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дней</w:t>
            </w:r>
          </w:p>
        </w:tc>
      </w:tr>
      <w:tr w:rsidR="002D4C22" w:rsidRPr="00D43C4B" w:rsidTr="0070281A">
        <w:trPr>
          <w:gridAfter w:val="1"/>
          <w:wAfter w:w="9" w:type="dxa"/>
          <w:trHeight w:val="687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ввод в эксплуатацию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45 дней</w:t>
            </w:r>
          </w:p>
        </w:tc>
      </w:tr>
      <w:tr w:rsidR="002D4C22" w:rsidRPr="00D43C4B" w:rsidTr="0070281A">
        <w:trPr>
          <w:gridAfter w:val="1"/>
          <w:wAfter w:w="9" w:type="dxa"/>
          <w:trHeight w:val="78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45 дней</w:t>
            </w:r>
          </w:p>
        </w:tc>
      </w:tr>
      <w:tr w:rsidR="002D4C22" w:rsidRPr="00D43C4B" w:rsidTr="0070281A">
        <w:trPr>
          <w:gridAfter w:val="1"/>
          <w:wAfter w:w="9" w:type="dxa"/>
          <w:trHeight w:val="78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0E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15 рабочих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2D4C22" w:rsidRPr="00D43C4B" w:rsidTr="0070281A">
        <w:trPr>
          <w:gridAfter w:val="1"/>
          <w:wAfter w:w="9" w:type="dxa"/>
          <w:trHeight w:val="41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градостро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ительного плана земельного участка.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дней</w:t>
            </w:r>
          </w:p>
        </w:tc>
      </w:tr>
      <w:tr w:rsidR="002D4C22" w:rsidRPr="00D43C4B" w:rsidTr="0070281A">
        <w:trPr>
          <w:gridAfter w:val="1"/>
          <w:wAfter w:w="9" w:type="dxa"/>
          <w:trHeight w:val="74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45 календарных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42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установку и эксплуатацию рекламных конструкций.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 месяца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информационной системы обеспечения градостроительной деятельности.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14 дней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54 календарных дня</w:t>
            </w:r>
          </w:p>
        </w:tc>
      </w:tr>
      <w:tr w:rsidR="002D4C22" w:rsidRPr="00D43C4B" w:rsidTr="0070281A">
        <w:trPr>
          <w:gridAfter w:val="1"/>
          <w:wAfter w:w="9" w:type="dxa"/>
          <w:trHeight w:val="43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Присвоение, изменение и аннулирование адреса объекта адресации.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- 21 рабочий день</w:t>
            </w:r>
          </w:p>
        </w:tc>
      </w:tr>
      <w:tr w:rsidR="002D4C22" w:rsidRPr="00D43C4B" w:rsidTr="0070281A">
        <w:trPr>
          <w:gridAfter w:val="1"/>
          <w:wAfter w:w="9" w:type="dxa"/>
          <w:trHeight w:val="133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185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- 15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234CE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Направление уведомления о соответствии (несоответствии) указанных в </w:t>
            </w:r>
            <w:r w:rsidRPr="00C234CE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-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15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F9329F" w:rsidRDefault="002D4C22" w:rsidP="002D4C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4C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- 7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71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C234CE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- 7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1288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C234CE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- 7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1392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C234CE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- 7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15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C234CE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- 7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69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C234CE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F9329F" w:rsidRDefault="002D4C22" w:rsidP="002D4C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- 7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81421" w:rsidTr="0070281A">
        <w:trPr>
          <w:gridAfter w:val="1"/>
          <w:wAfter w:w="9" w:type="dxa"/>
          <w:trHeight w:val="143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5D5BD3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42FB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жилищной сфере</w:t>
            </w:r>
          </w:p>
        </w:tc>
      </w:tr>
      <w:tr w:rsidR="002D4C22" w:rsidRPr="00D43C4B" w:rsidTr="0070281A">
        <w:trPr>
          <w:gridAfter w:val="1"/>
          <w:wAfter w:w="9" w:type="dxa"/>
          <w:trHeight w:val="1048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EF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- 30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509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EF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Включение молодых семей, нуждающихся в улучшении жилищных условий, в состав участников подпрограммы «Включение молодых семей, нуждающихся в улучшении жилищных условий,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- 10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15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EF4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- 60</w:t>
            </w:r>
            <w:r w:rsidRPr="005D5B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2D4C22" w:rsidRPr="00D43C4B" w:rsidTr="0070281A">
        <w:trPr>
          <w:gridAfter w:val="1"/>
          <w:wAfter w:w="9" w:type="dxa"/>
          <w:trHeight w:val="66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2D5EF4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 со дня регистрации в органе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архивного дела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4221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30 календарных</w:t>
            </w:r>
          </w:p>
        </w:tc>
      </w:tr>
      <w:tr w:rsidR="002D4C22" w:rsidRPr="00302F0E" w:rsidTr="0070281A">
        <w:trPr>
          <w:gridAfter w:val="1"/>
          <w:wAfter w:w="9" w:type="dxa"/>
          <w:trHeight w:val="315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Муниципальные услуги в 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социальной сфере</w:t>
            </w:r>
          </w:p>
        </w:tc>
      </w:tr>
      <w:tr w:rsidR="002D4C22" w:rsidRPr="00302F0E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302F0E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02F0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и единовременных денежных пособий отдельным категориям граждан города Батайска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jc w:val="center"/>
            </w:pPr>
            <w:r w:rsidRPr="0094352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30 дней</w:t>
            </w:r>
          </w:p>
        </w:tc>
      </w:tr>
      <w:tr w:rsidR="002D4C22" w:rsidRPr="00302F0E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302F0E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02F0E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мер социальной поддержки по жилищно-коммунальным услугам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jc w:val="center"/>
            </w:pPr>
            <w:r w:rsidRPr="0094352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7 рабочих дней</w:t>
            </w:r>
          </w:p>
        </w:tc>
      </w:tr>
      <w:tr w:rsidR="002D4C22" w:rsidRPr="00302F0E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302F0E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02F0E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льготного проезда в городском транспорте общего пользования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jc w:val="center"/>
            </w:pPr>
            <w:r w:rsidRPr="0094352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7 рабочих дней</w:t>
            </w:r>
          </w:p>
        </w:tc>
      </w:tr>
      <w:tr w:rsidR="002D4C22" w:rsidRPr="00302F0E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302F0E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Назначение и выплата государственной пенсии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jc w:val="center"/>
            </w:pPr>
            <w:r w:rsidRPr="0094352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исполнения услуги – 7 рабочих дней</w:t>
            </w:r>
          </w:p>
        </w:tc>
      </w:tr>
      <w:tr w:rsidR="002D4C22" w:rsidRPr="00D81421" w:rsidTr="0070281A">
        <w:trPr>
          <w:gridAfter w:val="1"/>
          <w:wAfter w:w="9" w:type="dxa"/>
          <w:trHeight w:val="424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D81421" w:rsidRDefault="002D4C22" w:rsidP="002D4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br w:type="page"/>
            </w: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Услуги, оказываемые в рамках пилотного проекта</w:t>
            </w:r>
          </w:p>
        </w:tc>
      </w:tr>
      <w:tr w:rsidR="002D4C22" w:rsidRPr="00D43C4B" w:rsidTr="0070281A">
        <w:trPr>
          <w:gridAfter w:val="1"/>
          <w:wAfter w:w="9" w:type="dxa"/>
          <w:trHeight w:val="463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A635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Запись на онлайн-консультацию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календарный день</w:t>
            </w:r>
          </w:p>
        </w:tc>
      </w:tr>
      <w:tr w:rsidR="002D4C22" w:rsidRPr="00D81421" w:rsidTr="0070281A">
        <w:trPr>
          <w:gridAfter w:val="1"/>
          <w:wAfter w:w="9" w:type="dxa"/>
          <w:trHeight w:val="309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D80380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Негосударственные услуги</w:t>
            </w:r>
          </w:p>
        </w:tc>
      </w:tr>
      <w:tr w:rsidR="002D4C22" w:rsidRPr="00D81421" w:rsidTr="0070281A">
        <w:trPr>
          <w:gridAfter w:val="1"/>
          <w:wAfter w:w="9" w:type="dxa"/>
          <w:trHeight w:val="576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D81421" w:rsidRDefault="002D4C22" w:rsidP="002D4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Корпорация МСП</w:t>
            </w:r>
          </w:p>
        </w:tc>
      </w:tr>
      <w:tr w:rsidR="002D4C22" w:rsidRPr="00D43C4B" w:rsidTr="0070281A">
        <w:trPr>
          <w:gridAfter w:val="1"/>
          <w:wAfter w:w="9" w:type="dxa"/>
          <w:trHeight w:val="255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A24A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 свободном от прав третьих лиц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spacing w:after="0"/>
            </w:pPr>
            <w:r w:rsidRPr="0026188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2D4C22" w:rsidRPr="003A7E65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предоставлению по заданным параметрам информации о формах и условиях финансовой поддержки субъектов малого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 среднего предпринимательства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6188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2D4C22" w:rsidRPr="00D43C4B" w:rsidTr="0070281A">
        <w:trPr>
          <w:gridAfter w:val="1"/>
          <w:wAfter w:w="9" w:type="dxa"/>
          <w:trHeight w:val="1203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6222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тренингах по программам обучения АО «Корпорация «МСП» в электронной запи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си на участие в таких тренингах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spacing w:after="0"/>
            </w:pPr>
            <w:r w:rsidRPr="0026188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2D4C22" w:rsidRPr="00D43C4B" w:rsidTr="0070281A">
        <w:trPr>
          <w:gridAfter w:val="1"/>
          <w:wAfter w:w="9" w:type="dxa"/>
          <w:trHeight w:val="760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года № 223-ФЗ «О закупках товаров, работ, услуг отдельными видами юридических лиц», у субъектов малого и среднего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предпринимательства в текущем году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2D4C22" w:rsidRPr="00D43C4B" w:rsidTr="0070281A">
        <w:trPr>
          <w:gridAfter w:val="1"/>
          <w:wAfter w:w="9" w:type="dxa"/>
          <w:trHeight w:val="2394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предоставлении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2D4C22" w:rsidRPr="00D43C4B" w:rsidTr="0070281A">
        <w:trPr>
          <w:gridAfter w:val="1"/>
          <w:wAfter w:w="9" w:type="dxa"/>
          <w:trHeight w:val="954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Цифровой платформе МСП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A7E65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Комплексная услуга по предоставлению информации о формах и условиях поддержки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сельскохозяйственной кооперации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pStyle w:val="Default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Услуги 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фи</w:t>
            </w:r>
            <w:r w:rsidRPr="005A4E1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лиал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а </w:t>
            </w:r>
            <w:r w:rsidRPr="005A4E1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ПАО «Газпром газораспределение Ростов-на-Дону» в г. Батайске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A4E1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Приём документов для заключения комплексного договора по газоснабжению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рок оказания услуги – 1 рабочий день</w:t>
            </w:r>
          </w:p>
        </w:tc>
      </w:tr>
      <w:tr w:rsidR="002D4C22" w:rsidRPr="0027254A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5A4E18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</w:t>
            </w:r>
            <w:r w:rsidRPr="002725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от заявителей заявок о заключении договора о подключении в рамках </w:t>
            </w:r>
            <w:proofErr w:type="spellStart"/>
            <w:r w:rsidRPr="002725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догазификации</w:t>
            </w:r>
            <w:proofErr w:type="spellEnd"/>
            <w:r w:rsidRPr="0027254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МФЦ Ростовской области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Услуги </w:t>
            </w:r>
            <w:r w:rsidRPr="00540ED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НКО Фонд капитального ремонта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5A4E18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40ED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2D4C22" w:rsidRPr="00D81421" w:rsidTr="0070281A">
        <w:trPr>
          <w:gridAfter w:val="1"/>
          <w:wAfter w:w="9" w:type="dxa"/>
          <w:trHeight w:val="315"/>
          <w:jc w:val="center"/>
        </w:trPr>
        <w:tc>
          <w:tcPr>
            <w:tcW w:w="10706" w:type="dxa"/>
            <w:gridSpan w:val="5"/>
            <w:shd w:val="clear" w:color="auto" w:fill="auto"/>
            <w:vAlign w:val="center"/>
          </w:tcPr>
          <w:p w:rsidR="002D4C22" w:rsidRPr="009F1BB6" w:rsidRDefault="002D4C22" w:rsidP="002D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9F1BB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Прочие услуги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процедуры внесудебного банкротства гражданина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BD5B3C" w:rsidRDefault="002D4C22" w:rsidP="002D4C22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D5B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505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Идентификация личности на оформление карты болельщика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BD5B3C" w:rsidRDefault="002D4C22" w:rsidP="002D4C22">
            <w:pPr>
              <w:jc w:val="center"/>
            </w:pPr>
            <w:r w:rsidRPr="00BD5B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505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карты болельщика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BD5B3C" w:rsidRDefault="002D4C22" w:rsidP="002D4C22">
            <w:pPr>
              <w:jc w:val="center"/>
            </w:pPr>
            <w:r w:rsidRPr="00BD5B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Default="002D4C22" w:rsidP="002D4C22"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</w:t>
            </w:r>
          </w:p>
        </w:tc>
      </w:tr>
      <w:tr w:rsidR="002D4C22" w:rsidRPr="00D43C4B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505D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граждан в Единой системе идентификации и аутентификации.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Pr="00BD5B3C" w:rsidRDefault="002D4C22" w:rsidP="002D4C22">
            <w:pPr>
              <w:jc w:val="center"/>
            </w:pPr>
            <w:r w:rsidRPr="00BD5B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</w:t>
            </w:r>
          </w:p>
        </w:tc>
      </w:tr>
      <w:tr w:rsidR="002D4C22" w:rsidRPr="00157534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D43C4B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Оцифровка документов в электронный вид и отправка на ЕПГУ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Pr="00157534" w:rsidRDefault="002D4C22" w:rsidP="002D4C2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230A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Pr="00157534" w:rsidRDefault="002D4C22" w:rsidP="002D4C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0780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нь обращения</w:t>
            </w:r>
          </w:p>
        </w:tc>
      </w:tr>
      <w:tr w:rsidR="002D4C22" w:rsidRPr="00157534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157534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r w:rsidRPr="00EF463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2D4C22" w:rsidRPr="00157534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157534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Default="002D4C22" w:rsidP="002D4C22">
            <w:r w:rsidRPr="00EF463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2D4C22" w:rsidRPr="00157534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157534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о статусе отказа ФЛ от сбора биометрии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r w:rsidRPr="00EF463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2D4C22" w:rsidRPr="00157534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157534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Распечатывание Сертификата и </w:t>
            </w:r>
            <w:proofErr w:type="spellStart"/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Qr</w:t>
            </w:r>
            <w:proofErr w:type="spellEnd"/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-кода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Default="002D4C22" w:rsidP="002D4C22">
            <w:r w:rsidRPr="001C469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2D4C22" w:rsidRPr="00157534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157534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Распечатывание Сертификата и </w:t>
            </w:r>
            <w:proofErr w:type="spellStart"/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Qr</w:t>
            </w:r>
            <w:proofErr w:type="spellEnd"/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-кода на ребенка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r w:rsidRPr="001C469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2D4C22" w:rsidRPr="00157534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F5EAE0"/>
            <w:vAlign w:val="center"/>
          </w:tcPr>
          <w:p w:rsidR="002D4C22" w:rsidRPr="00157534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5753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Получение результатов оказания услуги от ЕПГУ</w:t>
            </w:r>
          </w:p>
        </w:tc>
        <w:tc>
          <w:tcPr>
            <w:tcW w:w="2551" w:type="dxa"/>
            <w:gridSpan w:val="2"/>
            <w:shd w:val="clear" w:color="auto" w:fill="F5EAE0"/>
            <w:vAlign w:val="center"/>
          </w:tcPr>
          <w:p w:rsidR="002D4C22" w:rsidRDefault="002D4C22" w:rsidP="002D4C22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F5EAE0"/>
            <w:vAlign w:val="center"/>
          </w:tcPr>
          <w:p w:rsidR="002D4C22" w:rsidRDefault="002D4C22" w:rsidP="002D4C22">
            <w:r w:rsidRPr="001C469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2D4C22" w:rsidRPr="00157534" w:rsidTr="0070281A">
        <w:trPr>
          <w:gridAfter w:val="1"/>
          <w:wAfter w:w="9" w:type="dxa"/>
          <w:trHeight w:val="315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2D4C22" w:rsidRPr="00157534" w:rsidRDefault="002D4C22" w:rsidP="002D4C22">
            <w:pPr>
              <w:spacing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B2A7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Очная идентификации пользователей в целях получения сертификата УКЭП в мобильном приложении «</w:t>
            </w:r>
            <w:proofErr w:type="spellStart"/>
            <w:r w:rsidRPr="001B2A7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Госключ</w:t>
            </w:r>
            <w:proofErr w:type="spellEnd"/>
            <w:r w:rsidRPr="001B2A7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4C22" w:rsidRDefault="002D4C22" w:rsidP="002D4C22">
            <w:pPr>
              <w:jc w:val="center"/>
            </w:pPr>
            <w:r w:rsidRPr="00B876F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2D4C22" w:rsidRDefault="002D4C22" w:rsidP="002D4C22">
            <w:r w:rsidRPr="001C469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</w:tbl>
    <w:p w:rsidR="00157534" w:rsidRPr="00157534" w:rsidRDefault="00157534" w:rsidP="0070281A">
      <w:pPr>
        <w:spacing w:after="0" w:line="240" w:lineRule="auto"/>
        <w:rPr>
          <w:rFonts w:ascii="Arial" w:hAnsi="Arial" w:cs="Arial"/>
          <w:iCs/>
          <w:color w:val="623B2A"/>
          <w:sz w:val="21"/>
          <w:szCs w:val="21"/>
        </w:rPr>
      </w:pPr>
      <w:bookmarkStart w:id="0" w:name="_GoBack"/>
      <w:bookmarkEnd w:id="0"/>
    </w:p>
    <w:sectPr w:rsidR="00157534" w:rsidRPr="00157534" w:rsidSect="009004B0">
      <w:pgSz w:w="11906" w:h="16838"/>
      <w:pgMar w:top="567" w:right="567" w:bottom="1276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93" w:rsidRDefault="00A17E93" w:rsidP="00EB462E">
      <w:pPr>
        <w:spacing w:after="0" w:line="240" w:lineRule="auto"/>
      </w:pPr>
      <w:r>
        <w:separator/>
      </w:r>
    </w:p>
  </w:endnote>
  <w:endnote w:type="continuationSeparator" w:id="0">
    <w:p w:rsidR="00A17E93" w:rsidRDefault="00A17E93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93" w:rsidRDefault="00A17E93" w:rsidP="00EB462E">
      <w:pPr>
        <w:spacing w:after="0" w:line="240" w:lineRule="auto"/>
      </w:pPr>
      <w:r>
        <w:separator/>
      </w:r>
    </w:p>
  </w:footnote>
  <w:footnote w:type="continuationSeparator" w:id="0">
    <w:p w:rsidR="00A17E93" w:rsidRDefault="00A17E93" w:rsidP="00EB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A7" w:rsidRPr="00EB462E" w:rsidRDefault="00701EA7" w:rsidP="00DD0EAE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6"/>
    <w:rsid w:val="00005FE6"/>
    <w:rsid w:val="00007E1A"/>
    <w:rsid w:val="00017A70"/>
    <w:rsid w:val="00023FD0"/>
    <w:rsid w:val="00024738"/>
    <w:rsid w:val="00027810"/>
    <w:rsid w:val="000518D0"/>
    <w:rsid w:val="00051D22"/>
    <w:rsid w:val="00074651"/>
    <w:rsid w:val="000752EE"/>
    <w:rsid w:val="00082645"/>
    <w:rsid w:val="000A6358"/>
    <w:rsid w:val="000B15E8"/>
    <w:rsid w:val="000E5F2A"/>
    <w:rsid w:val="000E6778"/>
    <w:rsid w:val="000F6E9A"/>
    <w:rsid w:val="00102BDB"/>
    <w:rsid w:val="00127089"/>
    <w:rsid w:val="00127F19"/>
    <w:rsid w:val="0013420E"/>
    <w:rsid w:val="001514B5"/>
    <w:rsid w:val="0015651B"/>
    <w:rsid w:val="00157534"/>
    <w:rsid w:val="001A1221"/>
    <w:rsid w:val="001B2A72"/>
    <w:rsid w:val="001D250B"/>
    <w:rsid w:val="001F7C32"/>
    <w:rsid w:val="002073DA"/>
    <w:rsid w:val="002124CD"/>
    <w:rsid w:val="002136CF"/>
    <w:rsid w:val="00217803"/>
    <w:rsid w:val="002254F1"/>
    <w:rsid w:val="002531F7"/>
    <w:rsid w:val="00261334"/>
    <w:rsid w:val="0027254A"/>
    <w:rsid w:val="00276C61"/>
    <w:rsid w:val="002A1FDE"/>
    <w:rsid w:val="002B145B"/>
    <w:rsid w:val="002C56BD"/>
    <w:rsid w:val="002D4C22"/>
    <w:rsid w:val="002D5EF4"/>
    <w:rsid w:val="002E6937"/>
    <w:rsid w:val="002F6839"/>
    <w:rsid w:val="00302F0E"/>
    <w:rsid w:val="0032673E"/>
    <w:rsid w:val="00330BAB"/>
    <w:rsid w:val="00336D08"/>
    <w:rsid w:val="003505D0"/>
    <w:rsid w:val="003611B4"/>
    <w:rsid w:val="00387306"/>
    <w:rsid w:val="003A2790"/>
    <w:rsid w:val="003A7E65"/>
    <w:rsid w:val="003B0C5D"/>
    <w:rsid w:val="003B0DB4"/>
    <w:rsid w:val="003C0AF8"/>
    <w:rsid w:val="003C3880"/>
    <w:rsid w:val="003D2E7A"/>
    <w:rsid w:val="003E593A"/>
    <w:rsid w:val="003E6961"/>
    <w:rsid w:val="003F0626"/>
    <w:rsid w:val="00401C6B"/>
    <w:rsid w:val="00405A9A"/>
    <w:rsid w:val="00413499"/>
    <w:rsid w:val="00441F08"/>
    <w:rsid w:val="0045087F"/>
    <w:rsid w:val="00454E96"/>
    <w:rsid w:val="00463DB6"/>
    <w:rsid w:val="004777F9"/>
    <w:rsid w:val="00490D1A"/>
    <w:rsid w:val="0049428B"/>
    <w:rsid w:val="00497543"/>
    <w:rsid w:val="004B1CA3"/>
    <w:rsid w:val="004B262D"/>
    <w:rsid w:val="004C5F7C"/>
    <w:rsid w:val="004F02CE"/>
    <w:rsid w:val="004F6B32"/>
    <w:rsid w:val="00515E8C"/>
    <w:rsid w:val="00535007"/>
    <w:rsid w:val="00540ED3"/>
    <w:rsid w:val="00544D0F"/>
    <w:rsid w:val="0055078F"/>
    <w:rsid w:val="005817F6"/>
    <w:rsid w:val="005A0121"/>
    <w:rsid w:val="005A4E18"/>
    <w:rsid w:val="005B771C"/>
    <w:rsid w:val="005C4D2C"/>
    <w:rsid w:val="005D5BD3"/>
    <w:rsid w:val="005F6345"/>
    <w:rsid w:val="0060394C"/>
    <w:rsid w:val="006B1C05"/>
    <w:rsid w:val="006C1393"/>
    <w:rsid w:val="006C2328"/>
    <w:rsid w:val="006C2559"/>
    <w:rsid w:val="006D5055"/>
    <w:rsid w:val="006E4C89"/>
    <w:rsid w:val="006E5FC2"/>
    <w:rsid w:val="006E7481"/>
    <w:rsid w:val="006F1C84"/>
    <w:rsid w:val="007003F5"/>
    <w:rsid w:val="00701EA7"/>
    <w:rsid w:val="0070281A"/>
    <w:rsid w:val="00742479"/>
    <w:rsid w:val="00750F15"/>
    <w:rsid w:val="00765C00"/>
    <w:rsid w:val="0076624A"/>
    <w:rsid w:val="00770C56"/>
    <w:rsid w:val="007C7AD1"/>
    <w:rsid w:val="007D5797"/>
    <w:rsid w:val="007E37B3"/>
    <w:rsid w:val="007E3A9C"/>
    <w:rsid w:val="007E7602"/>
    <w:rsid w:val="00803940"/>
    <w:rsid w:val="008138E6"/>
    <w:rsid w:val="00816854"/>
    <w:rsid w:val="00826BD2"/>
    <w:rsid w:val="00842FB5"/>
    <w:rsid w:val="00862224"/>
    <w:rsid w:val="008671C6"/>
    <w:rsid w:val="00872AD1"/>
    <w:rsid w:val="008754FD"/>
    <w:rsid w:val="00884054"/>
    <w:rsid w:val="00890AAF"/>
    <w:rsid w:val="00892C25"/>
    <w:rsid w:val="008B1CDA"/>
    <w:rsid w:val="008B5070"/>
    <w:rsid w:val="008D352B"/>
    <w:rsid w:val="008E4718"/>
    <w:rsid w:val="008F2D1C"/>
    <w:rsid w:val="009004B0"/>
    <w:rsid w:val="00902945"/>
    <w:rsid w:val="00925C88"/>
    <w:rsid w:val="00933BB9"/>
    <w:rsid w:val="00943697"/>
    <w:rsid w:val="00953989"/>
    <w:rsid w:val="0096637C"/>
    <w:rsid w:val="00977279"/>
    <w:rsid w:val="00980BFF"/>
    <w:rsid w:val="00990802"/>
    <w:rsid w:val="00996BB7"/>
    <w:rsid w:val="009973DF"/>
    <w:rsid w:val="009A707E"/>
    <w:rsid w:val="009B0326"/>
    <w:rsid w:val="009B26BA"/>
    <w:rsid w:val="009B32E8"/>
    <w:rsid w:val="009C0A56"/>
    <w:rsid w:val="009D353D"/>
    <w:rsid w:val="009D4188"/>
    <w:rsid w:val="009F1BB6"/>
    <w:rsid w:val="009F5059"/>
    <w:rsid w:val="00A020F2"/>
    <w:rsid w:val="00A06BAB"/>
    <w:rsid w:val="00A115FB"/>
    <w:rsid w:val="00A16CCC"/>
    <w:rsid w:val="00A17E93"/>
    <w:rsid w:val="00A279D6"/>
    <w:rsid w:val="00A33F48"/>
    <w:rsid w:val="00A53926"/>
    <w:rsid w:val="00A643A9"/>
    <w:rsid w:val="00A6524F"/>
    <w:rsid w:val="00A77FFA"/>
    <w:rsid w:val="00AA446D"/>
    <w:rsid w:val="00AB6038"/>
    <w:rsid w:val="00AC06E8"/>
    <w:rsid w:val="00AC3F62"/>
    <w:rsid w:val="00AD0873"/>
    <w:rsid w:val="00AD3B2F"/>
    <w:rsid w:val="00AE6504"/>
    <w:rsid w:val="00AF1FE4"/>
    <w:rsid w:val="00B23705"/>
    <w:rsid w:val="00B23D5D"/>
    <w:rsid w:val="00B24917"/>
    <w:rsid w:val="00B26FB8"/>
    <w:rsid w:val="00B53436"/>
    <w:rsid w:val="00B75240"/>
    <w:rsid w:val="00B80D95"/>
    <w:rsid w:val="00B820DB"/>
    <w:rsid w:val="00B90572"/>
    <w:rsid w:val="00B9285C"/>
    <w:rsid w:val="00B9336A"/>
    <w:rsid w:val="00BA42C2"/>
    <w:rsid w:val="00BA55D5"/>
    <w:rsid w:val="00BA66CE"/>
    <w:rsid w:val="00BA6766"/>
    <w:rsid w:val="00BC1EDB"/>
    <w:rsid w:val="00BC4256"/>
    <w:rsid w:val="00BD1FBD"/>
    <w:rsid w:val="00BD5B3C"/>
    <w:rsid w:val="00BE0C2F"/>
    <w:rsid w:val="00C111E6"/>
    <w:rsid w:val="00C234CE"/>
    <w:rsid w:val="00C351C3"/>
    <w:rsid w:val="00C436A5"/>
    <w:rsid w:val="00C65D77"/>
    <w:rsid w:val="00C92BE5"/>
    <w:rsid w:val="00C95941"/>
    <w:rsid w:val="00CA249B"/>
    <w:rsid w:val="00CB46C4"/>
    <w:rsid w:val="00CC1572"/>
    <w:rsid w:val="00CD3B1D"/>
    <w:rsid w:val="00CD695C"/>
    <w:rsid w:val="00CE762B"/>
    <w:rsid w:val="00D04076"/>
    <w:rsid w:val="00D16C3E"/>
    <w:rsid w:val="00D30F90"/>
    <w:rsid w:val="00D31B6D"/>
    <w:rsid w:val="00D3637A"/>
    <w:rsid w:val="00D43C4B"/>
    <w:rsid w:val="00D53443"/>
    <w:rsid w:val="00D5427B"/>
    <w:rsid w:val="00D768DD"/>
    <w:rsid w:val="00D80380"/>
    <w:rsid w:val="00D81421"/>
    <w:rsid w:val="00D822BE"/>
    <w:rsid w:val="00D843EF"/>
    <w:rsid w:val="00D8513A"/>
    <w:rsid w:val="00D927BD"/>
    <w:rsid w:val="00D93370"/>
    <w:rsid w:val="00DA24A0"/>
    <w:rsid w:val="00DA49E9"/>
    <w:rsid w:val="00DB3102"/>
    <w:rsid w:val="00DD0EAE"/>
    <w:rsid w:val="00DD3962"/>
    <w:rsid w:val="00DE42E3"/>
    <w:rsid w:val="00E0189A"/>
    <w:rsid w:val="00E14089"/>
    <w:rsid w:val="00E300C2"/>
    <w:rsid w:val="00E625E1"/>
    <w:rsid w:val="00E85D44"/>
    <w:rsid w:val="00E941BD"/>
    <w:rsid w:val="00E969DE"/>
    <w:rsid w:val="00EA0118"/>
    <w:rsid w:val="00EB1116"/>
    <w:rsid w:val="00EB3160"/>
    <w:rsid w:val="00EB462E"/>
    <w:rsid w:val="00EC29FF"/>
    <w:rsid w:val="00ED16BE"/>
    <w:rsid w:val="00ED7588"/>
    <w:rsid w:val="00EF0500"/>
    <w:rsid w:val="00EF2AB0"/>
    <w:rsid w:val="00EF3FD1"/>
    <w:rsid w:val="00F208EB"/>
    <w:rsid w:val="00F42218"/>
    <w:rsid w:val="00F47DD5"/>
    <w:rsid w:val="00F6156D"/>
    <w:rsid w:val="00F66061"/>
    <w:rsid w:val="00F73568"/>
    <w:rsid w:val="00F80603"/>
    <w:rsid w:val="00F85DDC"/>
    <w:rsid w:val="00FC2848"/>
    <w:rsid w:val="00FC28BA"/>
    <w:rsid w:val="00FD7462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0FCB3-ADF3-47A1-AFB6-76FD250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E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5B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F8EACD079119ED2884DB70386C0C1A3DB003C78E17E45637886CDBVE2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EF8EACD079119ED2884DB70386C0C1A3DB003C78E17E45637886CDBVE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C8C1-12E8-41B8-8DEE-95DB5FAA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29</Pages>
  <Words>9237</Words>
  <Characters>52656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Комаров</dc:creator>
  <cp:keywords/>
  <dc:description/>
  <cp:lastModifiedBy>Юлия</cp:lastModifiedBy>
  <cp:revision>60</cp:revision>
  <cp:lastPrinted>2024-01-29T05:33:00Z</cp:lastPrinted>
  <dcterms:created xsi:type="dcterms:W3CDTF">2022-10-21T07:45:00Z</dcterms:created>
  <dcterms:modified xsi:type="dcterms:W3CDTF">2024-03-25T12:47:00Z</dcterms:modified>
</cp:coreProperties>
</file>