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73" w:rsidRDefault="009F76C3">
      <w:pPr>
        <w:spacing w:after="0"/>
        <w:ind w:left="-142"/>
        <w:jc w:val="center"/>
      </w:pPr>
      <w:r>
        <w:rPr>
          <w:rFonts w:ascii="Arial" w:hAnsi="Arial" w:cs="Arial"/>
          <w:color w:val="993300"/>
          <w:sz w:val="32"/>
          <w:szCs w:val="32"/>
        </w:rPr>
        <w:t>Перечень государственных и муниципальных услуг, предоставляемых</w:t>
      </w:r>
    </w:p>
    <w:p w:rsidR="005C0873" w:rsidRDefault="009F76C3">
      <w:pPr>
        <w:ind w:left="-142"/>
        <w:jc w:val="center"/>
      </w:pPr>
      <w:r>
        <w:rPr>
          <w:rFonts w:ascii="Arial" w:hAnsi="Arial" w:cs="Arial"/>
          <w:color w:val="993300"/>
          <w:sz w:val="32"/>
          <w:szCs w:val="32"/>
        </w:rPr>
        <w:t xml:space="preserve">в </w:t>
      </w:r>
      <w:r w:rsidR="00C54044">
        <w:rPr>
          <w:rFonts w:ascii="Arial" w:hAnsi="Arial" w:cs="Arial"/>
          <w:color w:val="993300"/>
          <w:sz w:val="32"/>
          <w:szCs w:val="32"/>
        </w:rPr>
        <w:t xml:space="preserve">МАУ </w:t>
      </w:r>
      <w:r>
        <w:rPr>
          <w:rFonts w:ascii="Arial" w:hAnsi="Arial" w:cs="Arial"/>
          <w:color w:val="993300"/>
          <w:sz w:val="32"/>
          <w:szCs w:val="32"/>
        </w:rPr>
        <w:t xml:space="preserve">МФЦ </w:t>
      </w:r>
      <w:r w:rsidR="00C54044">
        <w:rPr>
          <w:rFonts w:ascii="Arial" w:hAnsi="Arial" w:cs="Arial"/>
          <w:color w:val="993300"/>
          <w:sz w:val="32"/>
          <w:szCs w:val="32"/>
        </w:rPr>
        <w:t>Егорлыкского</w:t>
      </w:r>
      <w:r>
        <w:rPr>
          <w:rFonts w:ascii="Arial" w:hAnsi="Arial" w:cs="Arial"/>
          <w:color w:val="993300"/>
          <w:sz w:val="32"/>
          <w:szCs w:val="32"/>
        </w:rPr>
        <w:t xml:space="preserve"> района (на 20.06.2023г.)</w:t>
      </w:r>
    </w:p>
    <w:tbl>
      <w:tblPr>
        <w:tblW w:w="10710" w:type="dxa"/>
        <w:tblInd w:w="17" w:type="dxa"/>
        <w:tblLook w:val="04A0"/>
      </w:tblPr>
      <w:tblGrid>
        <w:gridCol w:w="4483"/>
        <w:gridCol w:w="2325"/>
        <w:gridCol w:w="3902"/>
      </w:tblGrid>
      <w:tr w:rsidR="005C0873" w:rsidTr="00C54044">
        <w:trPr>
          <w:trHeight w:val="315"/>
          <w:tblHeader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5C0873">
        <w:trPr>
          <w:trHeight w:val="315"/>
          <w:tblHeader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5C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5C0873">
        <w:trPr>
          <w:trHeight w:val="450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</w:t>
            </w:r>
          </w:p>
        </w:tc>
      </w:tr>
      <w:tr w:rsidR="005C0873">
        <w:trPr>
          <w:trHeight w:val="450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5C0873" w:rsidTr="00C54044">
        <w:trPr>
          <w:trHeight w:val="142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Style w:val="a5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календарных дней</w:t>
            </w:r>
          </w:p>
        </w:tc>
      </w:tr>
      <w:tr w:rsidR="005C0873" w:rsidTr="00C54044">
        <w:trPr>
          <w:trHeight w:val="2145"/>
        </w:trPr>
        <w:tc>
          <w:tcPr>
            <w:tcW w:w="4483" w:type="dxa"/>
            <w:shd w:val="clear" w:color="auto" w:fill="auto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5C0873" w:rsidTr="00C54044">
        <w:trPr>
          <w:trHeight w:val="136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300 руб.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10 -13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5C0873" w:rsidTr="00C54044">
        <w:trPr>
          <w:trHeight w:val="821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- государственная пошлина не взимается. Бесплатно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день.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территории Российской Федерации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пошлина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 xml:space="preserve">паспорт старого образца – 2000 руб. (граждане до 14 лет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– 1000 руб.)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lastRenderedPageBreak/>
              <w:t>1) при подаче документов по месту жительства – один месяц (если отказ – 20 календарных дней);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 xml:space="preserve">2) при наличии документально </w:t>
            </w: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lastRenderedPageBreak/>
              <w:t>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5C0873" w:rsidRDefault="009F76C3">
            <w:pPr>
              <w:spacing w:after="0" w:line="276" w:lineRule="auto"/>
              <w:contextualSpacing/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 xml:space="preserve">3) 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>
              <w:r>
                <w:rPr>
                  <w:rStyle w:val="ListLabel8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4) при подаче документов не по месту жительства – три месяца (если отказ – 100 календарных дней)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5C087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5C0873">
        <w:trPr>
          <w:trHeight w:val="574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5C0873" w:rsidTr="00C54044">
        <w:trPr>
          <w:trHeight w:val="3405"/>
        </w:trPr>
        <w:tc>
          <w:tcPr>
            <w:tcW w:w="4483" w:type="dxa"/>
            <w:shd w:val="clear" w:color="auto" w:fill="FFDBB6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325" w:type="dxa"/>
            <w:shd w:val="clear" w:color="auto" w:fill="FFDBB6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</w:tcPr>
          <w:p w:rsidR="005C0873" w:rsidRDefault="009F76C3">
            <w:pPr>
              <w:pStyle w:val="af2"/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передача документов из МФЦ в орган - 3 рабочих дня</w:t>
            </w:r>
          </w:p>
          <w:p w:rsidR="005C0873" w:rsidRDefault="009F7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2) решение органа:</w:t>
            </w:r>
          </w:p>
          <w:p w:rsidR="005C0873" w:rsidRDefault="009F76C3">
            <w:pPr>
              <w:pStyle w:val="af2"/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- 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5C0873" w:rsidRDefault="009F76C3">
            <w:pPr>
              <w:pStyle w:val="af2"/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- внесение записи о начале процедуры реорганизации юридического лица (юридических лиц) – 3 рабочих дня;</w:t>
            </w:r>
          </w:p>
          <w:p w:rsidR="005C0873" w:rsidRDefault="009F76C3">
            <w:pPr>
              <w:pStyle w:val="af2"/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- решения об отказе – 5 рабочих дней</w:t>
            </w:r>
          </w:p>
          <w:p w:rsidR="005C0873" w:rsidRDefault="009F76C3">
            <w:pPr>
              <w:pStyle w:val="af2"/>
              <w:tabs>
                <w:tab w:val="left" w:pos="165"/>
              </w:tabs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0"/>
                <w:szCs w:val="20"/>
              </w:rPr>
              <w:t>- передача результатов из органа в МФЦ – 1 рабочий день</w:t>
            </w:r>
          </w:p>
        </w:tc>
      </w:tr>
      <w:tr w:rsidR="005C0873" w:rsidTr="00C54044">
        <w:trPr>
          <w:trHeight w:val="1098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0873" w:rsidRDefault="009F76C3">
            <w:pPr>
              <w:spacing w:after="0" w:line="276" w:lineRule="auto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C0873" w:rsidTr="00C54044">
        <w:trPr>
          <w:trHeight w:val="2069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–бесплатно;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ИНН и коде причины постановки на учет – плата 100 руб.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C0873" w:rsidTr="00C54044">
        <w:trPr>
          <w:trHeight w:val="208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5C0873" w:rsidRDefault="005C087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C0873" w:rsidTr="00C54044">
        <w:trPr>
          <w:trHeight w:val="538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5C0873" w:rsidRDefault="009F76C3">
            <w:pPr>
              <w:spacing w:after="0" w:line="276" w:lineRule="auto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5C0873" w:rsidTr="00C54044">
        <w:trPr>
          <w:trHeight w:val="48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79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79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379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5C0873" w:rsidTr="00C54044">
        <w:trPr>
          <w:trHeight w:val="1128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449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tabs>
                <w:tab w:val="left" w:pos="250"/>
              </w:tabs>
              <w:spacing w:after="0" w:line="240" w:lineRule="auto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60000 рублей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5C0873" w:rsidRDefault="009F76C3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5C0873" w:rsidRDefault="009F76C3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:rsidR="005C0873" w:rsidRDefault="009F76C3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5C0873" w:rsidRDefault="009F76C3">
            <w:pPr>
              <w:numPr>
                <w:ilvl w:val="0"/>
                <w:numId w:val="3"/>
              </w:numPr>
              <w:tabs>
                <w:tab w:val="left" w:pos="280"/>
              </w:tabs>
              <w:spacing w:after="0" w:line="240" w:lineRule="auto"/>
              <w:ind w:left="10" w:hanging="1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5C0873" w:rsidTr="00C54044">
        <w:trPr>
          <w:trHeight w:val="136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5C0873" w:rsidTr="00C54044">
        <w:trPr>
          <w:trHeight w:val="1648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447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</w:p>
        </w:tc>
      </w:tr>
      <w:tr w:rsidR="005C0873" w:rsidTr="00C54044">
        <w:trPr>
          <w:trHeight w:val="1758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46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5C0873" w:rsidTr="00C54044">
        <w:trPr>
          <w:trHeight w:val="96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5C0873">
        <w:trPr>
          <w:trHeight w:val="368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5C0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Роспотребнадзор, Роспотребнадзор ЖД</w:t>
            </w:r>
          </w:p>
        </w:tc>
      </w:tr>
      <w:tr w:rsidR="005C0873" w:rsidTr="00C54044">
        <w:trPr>
          <w:trHeight w:val="3427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5C0873">
        <w:trPr>
          <w:trHeight w:val="437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Фонд пенсионного и социального страхования Российской Федерации  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5 рабочих дней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- 1 мес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2 рабочих дней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- 3 рабочих дня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Times New Roman"/>
                <w:iCs/>
                <w:color w:val="7B3D00"/>
                <w:sz w:val="21"/>
                <w:szCs w:val="21"/>
              </w:rPr>
              <w:t xml:space="preserve">Установление ежемесячной денежной выплаты отдельным категориям граждан в Российской Федерации, 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t xml:space="preserve">в части приема заявлений о предоставлении набора социальных услуг, об отказе от получения набора социальных услуг или о возобновлении предоставления набора 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lastRenderedPageBreak/>
              <w:t xml:space="preserve">социальных услуг.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2 рабочих дня (но не позднее 1 октября текущего года)</w:t>
            </w:r>
          </w:p>
          <w:p w:rsidR="005C0873" w:rsidRDefault="009F76C3">
            <w:pPr>
              <w:spacing w:after="0" w:line="240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принятие решения органом – 5 рабочих дней</w:t>
            </w:r>
          </w:p>
        </w:tc>
      </w:tr>
      <w:tr w:rsidR="005C0873" w:rsidTr="00C54044">
        <w:trPr>
          <w:trHeight w:val="1826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52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</w:tc>
      </w:tr>
      <w:tr w:rsidR="005C0873" w:rsidTr="00C54044">
        <w:trPr>
          <w:trHeight w:val="2038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от граждан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 ию в системе индивидуального (персонифицированного) учета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) передача документов из МФЦ в орган – в день обращения</w:t>
            </w:r>
          </w:p>
          <w:p w:rsidR="005C0873" w:rsidRDefault="009F76C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5C0873" w:rsidRDefault="005C087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C0873" w:rsidTr="00C54044">
        <w:trPr>
          <w:trHeight w:val="50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29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103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46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0873" w:rsidTr="00C54044">
        <w:trPr>
          <w:trHeight w:val="65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/>
              <w:contextualSpacing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5C0873" w:rsidRDefault="009F76C3">
            <w:pPr>
              <w:widowControl w:val="0"/>
              <w:tabs>
                <w:tab w:val="left" w:pos="851"/>
              </w:tabs>
              <w:suppressAutoHyphens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5C0873" w:rsidTr="00C54044">
        <w:trPr>
          <w:trHeight w:val="215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46"/>
            </w:pPr>
            <w:r>
              <w:rPr>
                <w:rFonts w:ascii="Arial" w:hAnsi="Arial"/>
                <w:color w:val="472702"/>
                <w:sz w:val="21"/>
                <w:szCs w:val="21"/>
              </w:rPr>
              <w:lastRenderedPageBreak/>
              <w:t>Предоставление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/>
                <w:color w:val="472702"/>
                <w:sz w:val="21"/>
                <w:szCs w:val="21"/>
              </w:rPr>
            </w:pPr>
            <w:r>
              <w:rPr>
                <w:rFonts w:ascii="Arial" w:hAnsi="Arial"/>
                <w:color w:val="472702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/>
                <w:color w:val="472702"/>
                <w:sz w:val="21"/>
                <w:szCs w:val="21"/>
              </w:rPr>
            </w:pPr>
            <w:r>
              <w:rPr>
                <w:rFonts w:ascii="Arial" w:hAnsi="Arial"/>
                <w:color w:val="472702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88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pStyle w:val="s1"/>
              <w:spacing w:before="0" w:after="0" w:line="259" w:lineRule="auto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семей.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235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472702"/>
                <w:sz w:val="21"/>
                <w:szCs w:val="21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/>
                <w:color w:val="472702"/>
                <w:sz w:val="21"/>
                <w:szCs w:val="21"/>
              </w:rPr>
            </w:pPr>
            <w:r>
              <w:rPr>
                <w:rFonts w:ascii="Arial" w:hAnsi="Arial"/>
                <w:color w:val="472702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472702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87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Times New Roman"/>
                <w:iCs/>
                <w:color w:val="623B2A"/>
                <w:sz w:val="21"/>
                <w:szCs w:val="21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30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/>
                <w:color w:val="472702"/>
                <w:sz w:val="21"/>
                <w:szCs w:val="21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0873" w:rsidTr="00C54044">
        <w:trPr>
          <w:trHeight w:val="187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 случай временной нетрудоспособности и в связи с материнством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 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5C0873" w:rsidTr="00C54044">
        <w:trPr>
          <w:trHeight w:val="387"/>
        </w:trPr>
        <w:tc>
          <w:tcPr>
            <w:tcW w:w="4483" w:type="dxa"/>
            <w:shd w:val="clear" w:color="auto" w:fill="FFFFFF" w:themeFill="background1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Российской Федерации»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справок о размере пенсий (иных выплат)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 3-х рабочих дней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hAnsi="Arial" w:cs="Times New Roman"/>
                <w:iCs/>
                <w:color w:val="623B2A"/>
                <w:sz w:val="21"/>
                <w:szCs w:val="21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Times New Roman"/>
                <w:iCs/>
                <w:color w:val="623B2A"/>
                <w:sz w:val="21"/>
                <w:szCs w:val="21"/>
                <w:lang w:eastAsia="ru-RU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/>
                <w:color w:val="472702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color w:val="4E102D"/>
                <w:sz w:val="21"/>
                <w:szCs w:val="21"/>
              </w:rPr>
            </w:pPr>
            <w:r>
              <w:rPr>
                <w:rFonts w:ascii="Arial" w:hAnsi="Arial"/>
                <w:color w:val="4E102D"/>
                <w:sz w:val="21"/>
                <w:szCs w:val="21"/>
              </w:rPr>
              <w:t xml:space="preserve">Прием заявлений об установлении секретного кода для идентификации гражданина.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color w:val="4E102D"/>
                <w:sz w:val="21"/>
                <w:szCs w:val="21"/>
              </w:rPr>
            </w:pPr>
            <w:r>
              <w:rPr>
                <w:rFonts w:ascii="Arial" w:hAnsi="Arial"/>
                <w:color w:val="4E102D"/>
                <w:sz w:val="21"/>
                <w:szCs w:val="21"/>
              </w:rPr>
              <w:t xml:space="preserve">Прием заявлений по регистрации и снятию с регистрационного учета страхователей - физических лиц, заключивших трудовой договор с работником.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0873" w:rsidTr="00C54044">
        <w:trPr>
          <w:trHeight w:val="1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color w:val="4E102D"/>
                <w:sz w:val="21"/>
                <w:szCs w:val="21"/>
              </w:rPr>
            </w:pPr>
            <w:r>
              <w:rPr>
                <w:rFonts w:ascii="Arial" w:hAnsi="Arial"/>
                <w:color w:val="4E102D"/>
                <w:sz w:val="21"/>
                <w:szCs w:val="21"/>
              </w:rPr>
              <w:t xml:space="preserve"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C0873">
        <w:trPr>
          <w:trHeight w:val="194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330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5C0873">
        <w:trPr>
          <w:trHeight w:val="287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5C0873" w:rsidTr="00C54044">
        <w:trPr>
          <w:trHeight w:val="130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5C0873" w:rsidRDefault="009F76C3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5C0873" w:rsidRDefault="005C087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C0873" w:rsidTr="00C54044">
        <w:trPr>
          <w:trHeight w:val="249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5C0873" w:rsidTr="00C54044">
        <w:trPr>
          <w:trHeight w:val="10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 предоставлении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 по сурдопереводу инвалидам по слуху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  <w:p w:rsidR="005C0873" w:rsidRDefault="005C087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</w:p>
          <w:p w:rsidR="005C0873" w:rsidRDefault="005C087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в течение 20 рабочих дней со дня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регистрации заявления со всеми необходимыми документами</w:t>
            </w:r>
          </w:p>
        </w:tc>
      </w:tr>
      <w:tr w:rsidR="005C0873" w:rsidTr="00C54044">
        <w:trPr>
          <w:trHeight w:val="1647"/>
        </w:trPr>
        <w:tc>
          <w:tcPr>
            <w:tcW w:w="4483" w:type="dxa"/>
            <w:shd w:val="clear" w:color="auto" w:fill="FFFFFF" w:themeFill="background1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Принятие решения об обеспечении техническими и тифлотехническими средствами реабилитации инвалидов с заболеванием опорно-двигательного аппарата, инвалидов по зрению, инвалидов по слуху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  <w:p w:rsidR="005C0873" w:rsidRDefault="005C087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5C087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5C087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5C0873" w:rsidRDefault="009F76C3">
            <w:pPr>
              <w:spacing w:after="0" w:line="240" w:lineRule="auto"/>
              <w:ind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FFFF" w:themeFill="background1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123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5C087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299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Оплата расходов на газификацию домовладения (квартиры)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221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1578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65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19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1849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1074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дней 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Ежемесячная денежная выплата региональным льготникам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472702"/>
                <w:sz w:val="21"/>
                <w:szCs w:val="21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734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C0873">
        <w:trPr>
          <w:trHeight w:val="397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C0873">
        <w:trPr>
          <w:trHeight w:val="381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-57" w:right="-108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</w:tr>
      <w:tr w:rsidR="005C0873" w:rsidTr="00C54044">
        <w:trPr>
          <w:trHeight w:val="272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46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5C0873" w:rsidTr="00C54044">
        <w:trPr>
          <w:trHeight w:val="547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 w:rsidR="005C0873" w:rsidTr="00C54044">
        <w:trPr>
          <w:trHeight w:val="207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 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качества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34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424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4281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 w:rsidR="005C0873" w:rsidRDefault="009F76C3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5C0873" w:rsidTr="00C54044">
        <w:trPr>
          <w:trHeight w:val="213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232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509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198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39 рабочих дней с даты окончания приема заявок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2144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154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  <w:r>
              <w:rPr>
                <w:rFonts w:eastAsia="Times New Roman" w:cs="Calibri"/>
                <w:iCs/>
                <w:color w:val="623B2A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Calibri"/>
                <w:iCs/>
                <w:color w:val="623B2A"/>
                <w:sz w:val="21"/>
                <w:szCs w:val="21"/>
                <w:lang w:eastAsia="ru-RU"/>
              </w:rPr>
              <w:t>за исключением племенных животных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5C0873" w:rsidRDefault="009F76C3">
            <w:pPr>
              <w:spacing w:after="0"/>
              <w:contextualSpacing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1691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электрической энергии для </w:t>
            </w:r>
            <w:r>
              <w:rPr>
                <w:rFonts w:ascii="Arial" w:eastAsia="Times New Roman" w:hAnsi="Arial" w:cs="Calibri"/>
                <w:iCs/>
                <w:color w:val="623B2A"/>
                <w:sz w:val="21"/>
                <w:szCs w:val="21"/>
                <w:lang w:eastAsia="ru-RU"/>
              </w:rPr>
              <w:t>подачи воды в целях выращивания продукции аквакультуры и (или) переработки, охлаждения и хранения водных биологических ресурсов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C0873" w:rsidTr="00C54044">
        <w:trPr>
          <w:trHeight w:val="1050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 возмещение части затрат </w:t>
            </w:r>
            <w:r>
              <w:rPr>
                <w:rFonts w:ascii="Arial" w:eastAsia="Calibri" w:hAnsi="Arial" w:cs="Calibri"/>
                <w:iCs/>
                <w:color w:val="623B2A"/>
                <w:sz w:val="21"/>
                <w:szCs w:val="21"/>
                <w:lang w:eastAsia="ru-RU"/>
              </w:rPr>
              <w:t>на производство и реализацию продукции аквакультуры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C0873" w:rsidTr="00C54044">
        <w:trPr>
          <w:trHeight w:val="883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 w:rsidR="005C0873" w:rsidTr="00C54044">
        <w:trPr>
          <w:trHeight w:val="51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 w:rsidR="005C0873" w:rsidTr="00C54044">
        <w:trPr>
          <w:trHeight w:val="1639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34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поддержку производства молока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1699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2352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Calibri"/>
                <w:color w:val="784B04"/>
                <w:sz w:val="21"/>
                <w:szCs w:val="21"/>
                <w:lang w:eastAsia="ru-RU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hd w:val="clear" w:color="auto" w:fill="FFFFFF"/>
              <w:ind w:left="-84" w:right="-108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отбора.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Calibri"/>
                <w:color w:val="784B04"/>
                <w:sz w:val="21"/>
                <w:szCs w:val="21"/>
                <w:lang w:eastAsia="ru-RU"/>
              </w:rPr>
              <w:t xml:space="preserve"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hd w:val="clear" w:color="auto" w:fill="FFDBB6"/>
              <w:ind w:left="-84" w:right="-108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Calibri"/>
                <w:color w:val="784B04"/>
                <w:sz w:val="21"/>
                <w:szCs w:val="21"/>
                <w:lang w:eastAsia="ru-RU"/>
              </w:rPr>
              <w:t xml:space="preserve"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hd w:val="clear" w:color="auto" w:fill="FFFFFF"/>
              <w:ind w:left="-84" w:right="-108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Calibri"/>
                <w:color w:val="784B04"/>
                <w:sz w:val="21"/>
                <w:szCs w:val="21"/>
                <w:lang w:eastAsia="ru-RU"/>
              </w:rPr>
              <w:t xml:space="preserve"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hd w:val="clear" w:color="auto" w:fill="FFDBB6"/>
              <w:ind w:left="-84" w:right="-108"/>
              <w:jc w:val="center"/>
              <w:rPr>
                <w:rFonts w:ascii="Arial" w:hAnsi="Arial"/>
                <w:color w:val="784B04"/>
                <w:sz w:val="21"/>
                <w:szCs w:val="21"/>
              </w:rPr>
            </w:pPr>
            <w:r>
              <w:rPr>
                <w:rFonts w:ascii="Arial" w:hAnsi="Arial"/>
                <w:color w:val="784B04"/>
                <w:sz w:val="21"/>
                <w:szCs w:val="21"/>
              </w:rPr>
              <w:t>30 рабочих дней с даты окончания срока приема заявок на участие в отборе. Срок проведения отбора 10 дней, следующих за днем размещения на официальном сайте Министерства объявления о проведении отбора.</w:t>
            </w:r>
          </w:p>
        </w:tc>
      </w:tr>
      <w:tr w:rsidR="005C0873">
        <w:trPr>
          <w:trHeight w:val="639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5C0873" w:rsidTr="00C54044">
        <w:trPr>
          <w:trHeight w:val="461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5C0873" w:rsidTr="00C54044">
        <w:trPr>
          <w:trHeight w:val="412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5C0873">
        <w:trPr>
          <w:trHeight w:val="273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5C0873" w:rsidTr="00C54044">
        <w:trPr>
          <w:trHeight w:val="918"/>
        </w:trPr>
        <w:tc>
          <w:tcPr>
            <w:tcW w:w="4483" w:type="dxa"/>
            <w:shd w:val="clear" w:color="auto" w:fill="FFDBB6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5C0873">
        <w:trPr>
          <w:trHeight w:val="417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C0873" w:rsidTr="00C54044">
        <w:trPr>
          <w:trHeight w:val="882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bookmarkStart w:id="0" w:name="__DdeLink__279667_2557286441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  <w:bookmarkEnd w:id="0"/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C0873" w:rsidTr="00C54044">
        <w:trPr>
          <w:trHeight w:val="882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Style w:val="ae"/>
                <w:rFonts w:ascii="Arial" w:hAnsi="Arial"/>
                <w:b w:val="0"/>
                <w:bCs w:val="0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пошлина - 650 рублей; </w:t>
            </w:r>
          </w:p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за пользование объектами животного мира ставки сбора за каждый объект животного мира устанавливаются пунктами 2 и 3. статьи 333.3.НК РФ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5C0873" w:rsidTr="00C54044">
        <w:trPr>
          <w:trHeight w:val="879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5C0873" w:rsidTr="00C54044">
        <w:trPr>
          <w:trHeight w:val="848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5C0873" w:rsidTr="00C54044">
        <w:trPr>
          <w:trHeight w:val="1012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Style w:val="ae"/>
                <w:rFonts w:ascii="Arial" w:hAnsi="Arial" w:cs="Arial"/>
                <w:b w:val="0"/>
                <w:bCs w:val="0"/>
                <w:iCs/>
                <w:color w:val="623B2A"/>
                <w:sz w:val="21"/>
                <w:szCs w:val="21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widowControl w:val="0"/>
              <w:jc w:val="both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 w:themeColor="dark1"/>
                <w:sz w:val="20"/>
                <w:szCs w:val="20"/>
              </w:rPr>
              <w:t>срок оказания услуги - 5 рабочих дней</w:t>
            </w:r>
          </w:p>
        </w:tc>
      </w:tr>
      <w:tr w:rsidR="005C0873">
        <w:trPr>
          <w:trHeight w:val="207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5C0873" w:rsidTr="00C54044">
        <w:trPr>
          <w:trHeight w:val="793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5C0873" w:rsidTr="00C54044">
        <w:trPr>
          <w:trHeight w:val="2110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5C0873">
        <w:trPr>
          <w:trHeight w:val="222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5C0873">
        <w:trPr>
          <w:trHeight w:val="409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5C0873" w:rsidTr="00C54044">
        <w:trPr>
          <w:trHeight w:val="1653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– 1141 рубль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5C0873">
        <w:trPr>
          <w:trHeight w:val="179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ЗАГС </w:t>
            </w:r>
          </w:p>
        </w:tc>
      </w:tr>
      <w:tr w:rsidR="005C0873" w:rsidTr="00C54044">
        <w:trPr>
          <w:trHeight w:val="700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рождения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830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смерти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857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5C0873" w:rsidRDefault="009F76C3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5C0873" w:rsidRDefault="009F76C3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5C0873" w:rsidRDefault="009F76C3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200 рублей –за выдачу справок из архивов органов записи актов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гражданского состояния.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 день обращения в день обращения</w:t>
            </w:r>
          </w:p>
        </w:tc>
      </w:tr>
      <w:tr w:rsidR="005C0873">
        <w:trPr>
          <w:trHeight w:val="244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Комитет по управлению архивным делом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Бесплатно, </w:t>
            </w:r>
          </w:p>
          <w:p w:rsidR="005C0873" w:rsidRDefault="009F76C3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Style w:val="ae"/>
                <w:rFonts w:ascii="Arial" w:hAnsi="Arial"/>
                <w:color w:val="BE480A"/>
              </w:rPr>
              <w:t>ДПЧС Ростовской области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pStyle w:val="Heading2"/>
              <w:numPr>
                <w:ilvl w:val="1"/>
                <w:numId w:val="2"/>
              </w:numPr>
              <w:spacing w:before="0" w:after="160"/>
              <w:jc w:val="center"/>
            </w:pPr>
            <w:r>
              <w:rPr>
                <w:rFonts w:ascii="Arial" w:hAnsi="Arial"/>
                <w:color w:val="BE480A"/>
                <w:sz w:val="22"/>
                <w:szCs w:val="22"/>
              </w:rPr>
              <w:t>Комитетом по охране объектов культурного наследия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</w:t>
            </w:r>
            <w:r>
              <w:rPr>
                <w:rFonts w:ascii="Arial" w:hAnsi="Arial"/>
                <w:color w:val="472702"/>
                <w:sz w:val="21"/>
                <w:szCs w:val="21"/>
              </w:rPr>
              <w:lastRenderedPageBreak/>
              <w:t xml:space="preserve">Федерации, или выявленного объекта культурного наследия.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/>
                <w:color w:val="472702"/>
                <w:sz w:val="21"/>
                <w:szCs w:val="21"/>
              </w:rPr>
              <w:lastRenderedPageBreak/>
              <w:t xml:space="preserve"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/>
                <w:color w:val="472702"/>
                <w:sz w:val="21"/>
                <w:szCs w:val="21"/>
              </w:rPr>
              <w:t xml:space="preserve"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5C0873">
            <w:pPr>
              <w:pStyle w:val="ConsPlusNonformat"/>
              <w:snapToGrid w:val="0"/>
              <w:jc w:val="center"/>
              <w:rPr>
                <w:rFonts w:ascii="Arial" w:hAnsi="Arial" w:cs="Arial"/>
                <w:b/>
                <w:iCs/>
                <w:color w:val="583D2E"/>
                <w:sz w:val="22"/>
                <w:szCs w:val="22"/>
              </w:rPr>
            </w:pPr>
          </w:p>
          <w:p w:rsidR="005C0873" w:rsidRDefault="009F76C3">
            <w:pPr>
              <w:pStyle w:val="ConsPlusNonformat"/>
              <w:jc w:val="center"/>
              <w:rPr>
                <w:rFonts w:ascii="Arial" w:hAnsi="Arial" w:cs="Arial"/>
                <w:b/>
                <w:color w:val="CC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5C0873" w:rsidRDefault="009F76C3">
            <w:pPr>
              <w:pStyle w:val="ConsPlusNonformat"/>
              <w:jc w:val="center"/>
            </w:pPr>
            <w:r>
              <w:rPr>
                <w:rFonts w:ascii="Arial" w:hAnsi="Arial" w:cs="Arial"/>
                <w:b/>
                <w:iCs/>
                <w:color w:val="CC3300"/>
                <w:sz w:val="22"/>
                <w:szCs w:val="22"/>
              </w:rPr>
              <w:t xml:space="preserve">и </w:t>
            </w:r>
            <w:r>
              <w:rPr>
                <w:rFonts w:ascii="Arial" w:hAnsi="Arial" w:cs="Arial"/>
                <w:b/>
                <w:color w:val="CC3300"/>
                <w:sz w:val="22"/>
                <w:szCs w:val="22"/>
              </w:rPr>
              <w:t>Государственное бюджетное учреждение Ростовской области «Агентство жилищных программ»</w:t>
            </w:r>
          </w:p>
          <w:p w:rsidR="005C0873" w:rsidRDefault="005C0873">
            <w:pPr>
              <w:rPr>
                <w:rFonts w:ascii="Arial" w:hAnsi="Arial" w:cs="Arial"/>
                <w:b/>
                <w:iCs/>
                <w:color w:val="583D2E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>
              <w:rPr>
                <w:rFonts w:ascii="Arial" w:hAnsi="Arial" w:cs="Arial"/>
                <w:color w:val="583D2E"/>
                <w:sz w:val="21"/>
                <w:szCs w:val="21"/>
              </w:rPr>
              <w:t xml:space="preserve">Прием заявлений о предоставлении единовременных выплат на обзаведение имуществом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5C0873">
            <w:pPr>
              <w:snapToGrid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583D2E"/>
                <w:sz w:val="21"/>
                <w:szCs w:val="21"/>
              </w:rPr>
              <w:t xml:space="preserve">Прием заявлений о предоставлении социальных выплат на приобретение жилых помещений на основании выдаваемых государственных жилищных </w:t>
            </w:r>
            <w:r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 xml:space="preserve">сертификатов </w:t>
            </w:r>
          </w:p>
          <w:p w:rsidR="005C0873" w:rsidRDefault="005C0873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5C0873">
            <w:pPr>
              <w:snapToGrid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 xml:space="preserve">Прием </w:t>
            </w:r>
            <w:hyperlink w:anchor="Par597">
              <w:r>
                <w:rPr>
                  <w:rStyle w:val="-"/>
                  <w:rFonts w:ascii="Arial" w:hAnsi="Arial" w:cs="Arial"/>
                  <w:color w:val="583D2E"/>
                  <w:sz w:val="21"/>
                  <w:szCs w:val="21"/>
                </w:rPr>
                <w:t>заявлени</w:t>
              </w:r>
            </w:hyperlink>
            <w:r>
              <w:rPr>
                <w:rFonts w:ascii="Arial" w:hAnsi="Arial" w:cs="Arial"/>
                <w:color w:val="583D2E"/>
                <w:sz w:val="21"/>
                <w:szCs w:val="21"/>
              </w:rPr>
              <w:t xml:space="preserve">й об оплате государственного жилищного сертификата и необходимых документов </w:t>
            </w:r>
          </w:p>
          <w:p w:rsidR="005C0873" w:rsidRDefault="005C0873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  <w:p w:rsidR="005C0873" w:rsidRDefault="005C0873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5C0873">
            <w:pPr>
              <w:snapToGrid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земельно-имущественных отношений 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Принятие решения об образовании земельных участков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5C087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 w:rsidP="00C54044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 xml:space="preserve">Продажа (приватизация) муниципального имущества, находящегося в собственности муниципального образования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5C087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 w:rsidP="00C54044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</w:t>
            </w:r>
            <w:r w:rsidR="00C54044">
              <w:rPr>
                <w:rFonts w:ascii="Arial" w:eastAsia="Arial" w:hAnsi="Arial" w:cs="Arial"/>
                <w:color w:val="4B2204"/>
                <w:sz w:val="21"/>
                <w:szCs w:val="21"/>
              </w:rPr>
              <w:t>Егорлыкский</w:t>
            </w: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 xml:space="preserve"> район» и предназначенных для сдачи в аренду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114" w:after="114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5C0873">
            <w:pPr>
              <w:spacing w:line="240" w:lineRule="auto"/>
              <w:jc w:val="center"/>
              <w:rPr>
                <w:rFonts w:ascii="Arial" w:eastAsia="Arial" w:hAnsi="Arial" w:cs="Arial"/>
                <w:color w:val="4B2204"/>
                <w:sz w:val="21"/>
                <w:szCs w:val="21"/>
              </w:rPr>
            </w:pPr>
          </w:p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- 10 календарных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неделя – принятие решения Органа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57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hd w:val="clear" w:color="auto" w:fill="FFDBB6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- 5 рабочих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неделя – принятие решения Органа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57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57"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- 37 календарных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- 30 рабочих дней</w:t>
            </w:r>
          </w:p>
          <w:p w:rsidR="005C0873" w:rsidRDefault="005C0873">
            <w:pPr>
              <w:spacing w:line="240" w:lineRule="auto"/>
              <w:jc w:val="center"/>
              <w:rPr>
                <w:rFonts w:ascii="Arial" w:eastAsia="Calibri" w:hAnsi="Arial" w:cs="Calibri"/>
                <w:color w:val="4B2204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57" w:after="57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lastRenderedPageBreak/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- 60 календарных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- 45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- 20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114" w:after="114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114" w:after="114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Продажа земельного участка без проведения торгов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30 дней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В случае </w:t>
            </w:r>
            <w:r>
              <w:rPr>
                <w:rFonts w:ascii="Arial" w:eastAsia="Arial" w:hAnsi="Arial" w:cs="Arial"/>
                <w:b/>
                <w:i/>
                <w:color w:val="4B2204"/>
                <w:sz w:val="21"/>
                <w:szCs w:val="21"/>
              </w:rPr>
              <w:t>если решение о предварительном согласовании</w:t>
            </w: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 предоставления земельного участка </w:t>
            </w:r>
            <w:r>
              <w:rPr>
                <w:rFonts w:ascii="Arial" w:eastAsia="Arial" w:hAnsi="Arial" w:cs="Arial"/>
                <w:b/>
                <w:i/>
                <w:color w:val="4B2204"/>
                <w:sz w:val="21"/>
                <w:szCs w:val="21"/>
              </w:rPr>
              <w:t>не принималось</w:t>
            </w: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 при предоставлении земельного участка </w:t>
            </w:r>
            <w:r>
              <w:rPr>
                <w:rFonts w:ascii="Arial" w:eastAsia="Arial" w:hAnsi="Arial" w:cs="Arial"/>
                <w:b/>
                <w:i/>
                <w:color w:val="4B2204"/>
                <w:sz w:val="21"/>
                <w:szCs w:val="21"/>
              </w:rPr>
              <w:t xml:space="preserve">гражданам для ИЖС, ведения ЛПХ в границах населенного пункта, садоводства, дачного хозяйства, гражданам и КФХ для осуществления КФХ его деятельности </w:t>
            </w: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– </w:t>
            </w: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не более 67 дней, в том числе: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1.</w:t>
            </w: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 xml:space="preserve"> 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 xml:space="preserve">2.1. Если не было альтернативных </w:t>
            </w: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lastRenderedPageBreak/>
              <w:t>заявлений: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30 дней со дня опубликования 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5C0873" w:rsidRDefault="009F76C3">
            <w:pPr>
              <w:spacing w:after="0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2.2. Если поступили альтернативные заявления:</w:t>
            </w:r>
          </w:p>
          <w:p w:rsidR="005C0873" w:rsidRDefault="009F76C3">
            <w:pPr>
              <w:spacing w:after="103" w:line="240" w:lineRule="auto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lastRenderedPageBreak/>
              <w:t>Предоставление земельного участка в собственность бесплатно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30 дней</w:t>
            </w:r>
          </w:p>
          <w:p w:rsidR="005C0873" w:rsidRDefault="005C0873">
            <w:pPr>
              <w:spacing w:line="240" w:lineRule="auto"/>
              <w:jc w:val="center"/>
              <w:rPr>
                <w:rFonts w:ascii="Arial" w:eastAsia="Calibri" w:hAnsi="Arial" w:cs="Calibri"/>
                <w:color w:val="4B2204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 30 дней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При обращении за предварительным согласованием </w:t>
            </w:r>
            <w:r>
              <w:rPr>
                <w:rFonts w:ascii="Arial" w:eastAsia="Arial" w:hAnsi="Arial" w:cs="Arial"/>
                <w:b/>
                <w:i/>
                <w:color w:val="4B2204"/>
                <w:sz w:val="21"/>
                <w:szCs w:val="21"/>
              </w:rPr>
              <w:t xml:space="preserve">граждан для ИЖС, ведения ЛПХ в границах населенного пункта, садоводства, дачного хозяйства, граждан и КФХ для осуществления КФХ его деятельности </w:t>
            </w:r>
            <w:r>
              <w:rPr>
                <w:rFonts w:ascii="Arial" w:eastAsia="Arial" w:hAnsi="Arial" w:cs="Arial"/>
                <w:i/>
                <w:color w:val="4B2204"/>
                <w:sz w:val="21"/>
                <w:szCs w:val="21"/>
              </w:rPr>
              <w:t xml:space="preserve">– </w:t>
            </w: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не более 67 дней, в том числе: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1.</w:t>
            </w: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 xml:space="preserve"> 30 дней на опубликование извещения о предоставлении земельного участка для указанных целей </w:t>
            </w: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или</w:t>
            </w: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2.1. Если не было альтернативных заявлений: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B2204"/>
                <w:sz w:val="21"/>
                <w:szCs w:val="21"/>
              </w:rPr>
              <w:t>2.2. Если поступили альтернативные заявления:</w:t>
            </w:r>
          </w:p>
          <w:p w:rsidR="005C0873" w:rsidRDefault="009F76C3">
            <w:pPr>
              <w:spacing w:after="103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46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5C087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1 месяц - в случае образования земельного участка путем раздела или объединения земельного участка</w:t>
            </w:r>
          </w:p>
          <w:p w:rsidR="005C0873" w:rsidRDefault="009F76C3">
            <w:pPr>
              <w:spacing w:after="0" w:line="240" w:lineRule="auto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2 месяца - в случае образования участка для проведения аукциона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46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lastRenderedPageBreak/>
              <w:t>Предоставление разрешения на строительство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10 дн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разрешения на ввод объекта в эксплуатацию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10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46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45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46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градостроительного плана земельного участка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30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45 календарных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2 месяца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46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– 14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103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/>
                <w:color w:val="4B2204"/>
                <w:sz w:val="21"/>
                <w:szCs w:val="21"/>
              </w:rPr>
              <w:t xml:space="preserve"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  <w:t>срок услуги: 1 месяц со дня формирования земельного участка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</w:pPr>
            <w:r>
              <w:rPr>
                <w:rFonts w:ascii="Arial" w:hAnsi="Arial"/>
                <w:color w:val="4B2204"/>
                <w:sz w:val="21"/>
                <w:szCs w:val="21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 ведения личного подсобного хозяйства или создания КФХ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both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/>
                <w:color w:val="4B2204"/>
                <w:sz w:val="21"/>
                <w:szCs w:val="21"/>
              </w:rPr>
              <w:t>срок услуги: 1 месяц со дня формирования земельного участка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84806"/>
              </w:rPr>
              <w:t>Муниципальные услуги в сфере образования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 xml:space="preserve">Прием документов от лиц, желающих установить опеку (попечительство) над детьми сиротами и детьми, оставшимися без попечения родителей, усыновить (удочерить) таких детей или создать приемную семью.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before="28" w:after="0"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 день обращения</w:t>
            </w:r>
          </w:p>
          <w:p w:rsidR="005C0873" w:rsidRDefault="005C0873">
            <w:pPr>
              <w:spacing w:line="240" w:lineRule="auto"/>
              <w:jc w:val="center"/>
              <w:rPr>
                <w:rFonts w:ascii="Arial" w:eastAsia="Calibri" w:hAnsi="Arial" w:cs="Calibri"/>
                <w:color w:val="4B2204"/>
                <w:sz w:val="21"/>
                <w:szCs w:val="21"/>
              </w:rPr>
            </w:pP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lastRenderedPageBreak/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30 календарных дней</w:t>
            </w:r>
          </w:p>
        </w:tc>
      </w:tr>
      <w:tr w:rsidR="005C0873">
        <w:trPr>
          <w:trHeight w:val="309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5C0873">
        <w:trPr>
          <w:trHeight w:val="576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Корпорация МСП 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Комплексная услуга по предоставлению информации о формах и условиях поддержки сельскохозяйственной кооперации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123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099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746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Цифровой платформе МСП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/>
                <w:color w:val="492300"/>
                <w:sz w:val="21"/>
                <w:szCs w:val="21"/>
              </w:rPr>
              <w:t xml:space="preserve"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color w:val="492300"/>
              </w:rPr>
            </w:pPr>
            <w:r>
              <w:rPr>
                <w:rFonts w:ascii="Arial" w:hAnsi="Arial" w:cs="Arial"/>
                <w:iCs/>
                <w:color w:val="492300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color w:val="492300"/>
              </w:rPr>
            </w:pPr>
            <w:r>
              <w:rPr>
                <w:rFonts w:ascii="Arial" w:hAnsi="Arial" w:cs="Arial"/>
                <w:iCs/>
                <w:color w:val="492300"/>
                <w:sz w:val="21"/>
                <w:szCs w:val="21"/>
              </w:rPr>
              <w:t>срок оказания услуги – 1 рабочий день</w:t>
            </w:r>
            <w:bookmarkStart w:id="1" w:name="_GoBack"/>
            <w:bookmarkEnd w:id="1"/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bookmarkStart w:id="2" w:name="page68R_mcid52"/>
            <w:bookmarkEnd w:id="2"/>
            <w:r>
              <w:rPr>
                <w:rFonts w:ascii="Arial" w:hAnsi="Arial"/>
                <w:color w:val="784B04"/>
                <w:sz w:val="21"/>
                <w:szCs w:val="21"/>
              </w:rPr>
              <w:t>Прием обратной связи по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результатам проверок органов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государственного контроля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(надзора) по направлению в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Генеральную прокуратуру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Российской Федерации и (или) в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федеральные органы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исполнительной власти,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уполномоченные на осуществление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государственного контроля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(надзора), такой обратной связи и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обращений о нарушениях,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допущенных при проведении проверок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bookmarkStart w:id="3" w:name="page68R_mcid60"/>
            <w:bookmarkEnd w:id="3"/>
            <w:r>
              <w:rPr>
                <w:rFonts w:ascii="Arial" w:hAnsi="Arial"/>
                <w:color w:val="784B04"/>
                <w:sz w:val="21"/>
                <w:szCs w:val="21"/>
              </w:rPr>
              <w:t>Услуга по информированию о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Программе льготного лизинга</w:t>
            </w:r>
            <w:r>
              <w:rPr>
                <w:rFonts w:ascii="Arial" w:hAnsi="Arial"/>
                <w:color w:val="784B04"/>
                <w:sz w:val="21"/>
                <w:szCs w:val="21"/>
              </w:rPr>
              <w:br/>
              <w:t>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C0873">
        <w:trPr>
          <w:trHeight w:val="417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784B04"/>
                <w:lang w:eastAsia="ru-RU"/>
              </w:rPr>
              <w:t>Уполномоченный по защите прав предпринимателей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784B04"/>
                <w:sz w:val="21"/>
                <w:szCs w:val="21"/>
                <w:lang w:eastAsia="ru-RU"/>
              </w:rPr>
              <w:t xml:space="preserve"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</w:t>
            </w:r>
            <w:r>
              <w:rPr>
                <w:rFonts w:ascii="Arial" w:eastAsia="Times New Roman" w:hAnsi="Arial" w:cs="Times New Roman"/>
                <w:color w:val="784B04"/>
                <w:sz w:val="21"/>
                <w:szCs w:val="21"/>
                <w:lang w:eastAsia="ru-RU"/>
              </w:rPr>
              <w:lastRenderedPageBreak/>
              <w:t xml:space="preserve">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 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4B2204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B2204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  <w:lang w:eastAsia="ru-RU"/>
              </w:rPr>
              <w:t>в день обращения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BE480A"/>
                <w:lang w:eastAsia="ru-RU"/>
              </w:rPr>
              <w:lastRenderedPageBreak/>
              <w:t>АНО «РРАПП»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84B04"/>
                <w:sz w:val="21"/>
                <w:szCs w:val="21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84B04"/>
                <w:sz w:val="21"/>
                <w:szCs w:val="21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публичного акционерного общества «Россети Юг»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открытого акционерного общества «Донэнерго»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984806"/>
                <w:sz w:val="21"/>
                <w:szCs w:val="21"/>
              </w:rPr>
              <w:t xml:space="preserve">Прием уведомлений о выполнении технических условий, указанных в договоре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>
              <w:rPr>
                <w:rFonts w:ascii="Arial" w:eastAsia="Arial" w:hAnsi="Arial" w:cs="Arial"/>
                <w:color w:val="984806"/>
                <w:sz w:val="21"/>
                <w:szCs w:val="21"/>
              </w:rPr>
              <w:lastRenderedPageBreak/>
              <w:t>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84806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984806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813709"/>
                <w:lang w:eastAsia="ru-RU"/>
              </w:rPr>
              <w:lastRenderedPageBreak/>
              <w:t>Жилищная и коммунальная сфера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4B2204"/>
                <w:sz w:val="21"/>
                <w:szCs w:val="21"/>
                <w:lang w:eastAsia="ru-RU"/>
              </w:rPr>
              <w:t xml:space="preserve"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hAnsi="Arial"/>
                <w:color w:val="4B220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B2204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4B2204"/>
                <w:sz w:val="21"/>
                <w:szCs w:val="21"/>
                <w:lang w:eastAsia="ru-RU"/>
              </w:rPr>
              <w:t>в день обращения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Приема от заявителей заявок о заключении договора о подключении в рамках догазификации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 w:rsidR="005C0873">
        <w:trPr>
          <w:trHeight w:val="315"/>
        </w:trPr>
        <w:tc>
          <w:tcPr>
            <w:tcW w:w="10710" w:type="dxa"/>
            <w:gridSpan w:val="3"/>
            <w:shd w:val="clear" w:color="auto" w:fill="FFDBB6"/>
            <w:vAlign w:val="center"/>
          </w:tcPr>
          <w:p w:rsidR="005C0873" w:rsidRDefault="009F76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 и сервисы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ЕСИА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Распечатывание Сертификата о вакцинации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мероприятия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реализации проекта «Лица Победы»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 Информация направленная на сайт проекта «Лица Победы» обрабатывается в течении нескольких дней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Единый портал государственных и муниципальных услуг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Подача заявки на проведение онлайн-консультации в рамках проекта «МФЦ – общественные приемные органов власти и организаций»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  <w:highlight w:val="white"/>
              </w:rPr>
            </w:pPr>
            <w:r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FFDBB6"/>
            <w:vAlign w:val="center"/>
          </w:tcPr>
          <w:p w:rsidR="005C0873" w:rsidRDefault="009F76C3">
            <w:pPr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color w:val="623B2A"/>
                <w:sz w:val="21"/>
                <w:szCs w:val="21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325" w:type="dxa"/>
            <w:shd w:val="clear" w:color="auto" w:fill="FFDBB6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FFDBB6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before="57" w:after="217"/>
              <w:rPr>
                <w:rFonts w:ascii="Arial" w:hAnsi="Arial" w:cs="Arial"/>
                <w:color w:val="623B2A"/>
                <w:sz w:val="21"/>
                <w:szCs w:val="21"/>
                <w:highlight w:val="white"/>
              </w:rPr>
            </w:pPr>
            <w:r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t>Информирование о статусе отказа ФЛ от сбора биометрии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C0873">
        <w:trPr>
          <w:trHeight w:val="45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5C0873" w:rsidRDefault="009F76C3" w:rsidP="00C54044">
            <w:pPr>
              <w:shd w:val="clear" w:color="auto" w:fill="FFDBB6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84806"/>
                <w:lang w:eastAsia="ru-RU"/>
              </w:rPr>
              <w:t xml:space="preserve">Дополнительные  услуги МАУ МФЦ </w:t>
            </w:r>
            <w:r w:rsidR="00C54044">
              <w:rPr>
                <w:rFonts w:ascii="Arial" w:eastAsia="Arial" w:hAnsi="Arial" w:cs="Arial"/>
                <w:b/>
                <w:color w:val="984806"/>
                <w:lang w:eastAsia="ru-RU"/>
              </w:rPr>
              <w:t>Егорлыкского</w:t>
            </w:r>
            <w:r>
              <w:rPr>
                <w:rFonts w:ascii="Arial" w:eastAsia="Arial" w:hAnsi="Arial" w:cs="Arial"/>
                <w:b/>
                <w:color w:val="984806"/>
                <w:lang w:eastAsia="ru-RU"/>
              </w:rPr>
              <w:t xml:space="preserve"> района</w:t>
            </w:r>
          </w:p>
        </w:tc>
      </w:tr>
      <w:tr w:rsidR="005C0873" w:rsidTr="00C54044">
        <w:trPr>
          <w:trHeight w:val="315"/>
        </w:trPr>
        <w:tc>
          <w:tcPr>
            <w:tcW w:w="4483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Составление  договоров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C0873" w:rsidRDefault="009F76C3" w:rsidP="00C5404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1500,00 – 2</w:t>
            </w:r>
            <w:r w:rsidR="00C54044">
              <w:rPr>
                <w:rFonts w:ascii="Arial" w:eastAsia="Arial" w:hAnsi="Arial" w:cs="Arial"/>
                <w:color w:val="7B3D0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00,00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873" w:rsidRDefault="009F76C3">
            <w:pPr>
              <w:spacing w:line="240" w:lineRule="auto"/>
              <w:jc w:val="center"/>
              <w:rPr>
                <w:color w:val="7B3D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B3D00"/>
                <w:sz w:val="21"/>
                <w:szCs w:val="21"/>
              </w:rPr>
              <w:t>5 рабочих дней</w:t>
            </w:r>
          </w:p>
        </w:tc>
      </w:tr>
    </w:tbl>
    <w:p w:rsidR="005C0873" w:rsidRDefault="005C0873">
      <w:pPr>
        <w:spacing w:after="0" w:line="240" w:lineRule="auto"/>
      </w:pPr>
    </w:p>
    <w:sectPr w:rsidR="005C0873" w:rsidSect="005C0873">
      <w:headerReference w:type="default" r:id="rId9"/>
      <w:headerReference w:type="first" r:id="rId10"/>
      <w:pgSz w:w="11906" w:h="16838"/>
      <w:pgMar w:top="766" w:right="567" w:bottom="568" w:left="62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E5" w:rsidRDefault="00C73DE5" w:rsidP="005C0873">
      <w:pPr>
        <w:spacing w:after="0" w:line="240" w:lineRule="auto"/>
      </w:pPr>
      <w:r>
        <w:separator/>
      </w:r>
    </w:p>
  </w:endnote>
  <w:endnote w:type="continuationSeparator" w:id="1">
    <w:p w:rsidR="00C73DE5" w:rsidRDefault="00C73DE5" w:rsidP="005C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E5" w:rsidRDefault="00C73DE5" w:rsidP="005C0873">
      <w:pPr>
        <w:spacing w:after="0" w:line="240" w:lineRule="auto"/>
      </w:pPr>
      <w:r>
        <w:separator/>
      </w:r>
    </w:p>
  </w:footnote>
  <w:footnote w:type="continuationSeparator" w:id="1">
    <w:p w:rsidR="00C73DE5" w:rsidRDefault="00C73DE5" w:rsidP="005C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3" w:rsidRDefault="005C0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3" w:rsidRDefault="005C0873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980"/>
    <w:multiLevelType w:val="multilevel"/>
    <w:tmpl w:val="5544A8E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7E6"/>
    <w:multiLevelType w:val="multilevel"/>
    <w:tmpl w:val="882EB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036918"/>
    <w:multiLevelType w:val="multilevel"/>
    <w:tmpl w:val="2C4A72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82C2A"/>
    <w:multiLevelType w:val="multilevel"/>
    <w:tmpl w:val="EB9A2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873"/>
    <w:rsid w:val="002252D4"/>
    <w:rsid w:val="005C0873"/>
    <w:rsid w:val="00693DA9"/>
    <w:rsid w:val="009F76C3"/>
    <w:rsid w:val="00C54044"/>
    <w:rsid w:val="00C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5C0873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styleId="a5">
    <w:name w:val="Emphasis"/>
    <w:qFormat/>
    <w:rsid w:val="004B1CA3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EB462E"/>
  </w:style>
  <w:style w:type="character" w:customStyle="1" w:styleId="a7">
    <w:name w:val="Нижний колонтитул Знак"/>
    <w:basedOn w:val="a0"/>
    <w:uiPriority w:val="99"/>
    <w:qFormat/>
    <w:rsid w:val="00EB462E"/>
  </w:style>
  <w:style w:type="character" w:customStyle="1" w:styleId="a8">
    <w:name w:val="Текст выноски Знак"/>
    <w:basedOn w:val="a0"/>
    <w:uiPriority w:val="99"/>
    <w:semiHidden/>
    <w:qFormat/>
    <w:rsid w:val="007A3727"/>
    <w:rPr>
      <w:rFonts w:ascii="Segoe UI" w:hAnsi="Segoe UI" w:cs="Segoe UI"/>
      <w:sz w:val="18"/>
      <w:szCs w:val="18"/>
    </w:rPr>
  </w:style>
  <w:style w:type="character" w:customStyle="1" w:styleId="a9">
    <w:name w:val="Текст сноски Знак"/>
    <w:basedOn w:val="a0"/>
    <w:uiPriority w:val="99"/>
    <w:semiHidden/>
    <w:qFormat/>
    <w:rsid w:val="00387B5A"/>
    <w:rPr>
      <w:sz w:val="20"/>
      <w:szCs w:val="20"/>
    </w:rPr>
  </w:style>
  <w:style w:type="character" w:customStyle="1" w:styleId="aa">
    <w:name w:val="Привязка сноски"/>
    <w:rsid w:val="005C087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87B5A"/>
    <w:rPr>
      <w:vertAlign w:val="superscript"/>
    </w:rPr>
  </w:style>
  <w:style w:type="character" w:customStyle="1" w:styleId="ListLabel1">
    <w:name w:val="ListLabel 1"/>
    <w:qFormat/>
    <w:rsid w:val="005C0873"/>
    <w:rPr>
      <w:rFonts w:cs="Courier New"/>
    </w:rPr>
  </w:style>
  <w:style w:type="character" w:customStyle="1" w:styleId="ListLabel2">
    <w:name w:val="ListLabel 2"/>
    <w:qFormat/>
    <w:rsid w:val="005C0873"/>
    <w:rPr>
      <w:rFonts w:cs="Courier New"/>
    </w:rPr>
  </w:style>
  <w:style w:type="character" w:customStyle="1" w:styleId="ListLabel3">
    <w:name w:val="ListLabel 3"/>
    <w:qFormat/>
    <w:rsid w:val="005C0873"/>
    <w:rPr>
      <w:rFonts w:cs="Courier New"/>
    </w:rPr>
  </w:style>
  <w:style w:type="character" w:customStyle="1" w:styleId="ListLabel4">
    <w:name w:val="ListLabel 4"/>
    <w:qFormat/>
    <w:rsid w:val="005C0873"/>
    <w:rPr>
      <w:rFonts w:cs="Courier New"/>
    </w:rPr>
  </w:style>
  <w:style w:type="character" w:customStyle="1" w:styleId="ListLabel5">
    <w:name w:val="ListLabel 5"/>
    <w:qFormat/>
    <w:rsid w:val="005C0873"/>
    <w:rPr>
      <w:rFonts w:cs="Courier New"/>
    </w:rPr>
  </w:style>
  <w:style w:type="character" w:customStyle="1" w:styleId="ListLabel6">
    <w:name w:val="ListLabel 6"/>
    <w:qFormat/>
    <w:rsid w:val="005C0873"/>
    <w:rPr>
      <w:rFonts w:cs="Courier New"/>
    </w:rPr>
  </w:style>
  <w:style w:type="character" w:customStyle="1" w:styleId="ListLabel7">
    <w:name w:val="ListLabel 7"/>
    <w:qFormat/>
    <w:rsid w:val="005C0873"/>
    <w:rPr>
      <w:rFonts w:ascii="Arial" w:hAnsi="Arial"/>
      <w:b w:val="0"/>
      <w:sz w:val="21"/>
    </w:rPr>
  </w:style>
  <w:style w:type="character" w:customStyle="1" w:styleId="ListLabel8">
    <w:name w:val="ListLabel 8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-">
    <w:name w:val="Интернет-ссылка"/>
    <w:rsid w:val="005C0873"/>
    <w:rPr>
      <w:color w:val="000080"/>
      <w:u w:val="single"/>
    </w:rPr>
  </w:style>
  <w:style w:type="character" w:customStyle="1" w:styleId="ab">
    <w:name w:val="Символ сноски"/>
    <w:qFormat/>
    <w:rsid w:val="005C0873"/>
  </w:style>
  <w:style w:type="character" w:customStyle="1" w:styleId="ac">
    <w:name w:val="Привязка концевой сноски"/>
    <w:rsid w:val="005C0873"/>
    <w:rPr>
      <w:vertAlign w:val="superscript"/>
    </w:rPr>
  </w:style>
  <w:style w:type="character" w:customStyle="1" w:styleId="ad">
    <w:name w:val="Символ концевой сноски"/>
    <w:qFormat/>
    <w:rsid w:val="005C0873"/>
  </w:style>
  <w:style w:type="character" w:customStyle="1" w:styleId="ListLabel9">
    <w:name w:val="ListLabel 9"/>
    <w:qFormat/>
    <w:rsid w:val="005C0873"/>
    <w:rPr>
      <w:rFonts w:ascii="Arial" w:hAnsi="Arial" w:cs="Symbol"/>
      <w:sz w:val="21"/>
    </w:rPr>
  </w:style>
  <w:style w:type="character" w:customStyle="1" w:styleId="ListLabel10">
    <w:name w:val="ListLabel 10"/>
    <w:qFormat/>
    <w:rsid w:val="005C0873"/>
    <w:rPr>
      <w:rFonts w:cs="Courier New"/>
    </w:rPr>
  </w:style>
  <w:style w:type="character" w:customStyle="1" w:styleId="ListLabel11">
    <w:name w:val="ListLabel 11"/>
    <w:qFormat/>
    <w:rsid w:val="005C0873"/>
    <w:rPr>
      <w:rFonts w:cs="Wingdings"/>
    </w:rPr>
  </w:style>
  <w:style w:type="character" w:customStyle="1" w:styleId="ListLabel12">
    <w:name w:val="ListLabel 12"/>
    <w:qFormat/>
    <w:rsid w:val="005C0873"/>
    <w:rPr>
      <w:rFonts w:cs="Symbol"/>
    </w:rPr>
  </w:style>
  <w:style w:type="character" w:customStyle="1" w:styleId="ListLabel13">
    <w:name w:val="ListLabel 13"/>
    <w:qFormat/>
    <w:rsid w:val="005C0873"/>
    <w:rPr>
      <w:rFonts w:cs="Courier New"/>
    </w:rPr>
  </w:style>
  <w:style w:type="character" w:customStyle="1" w:styleId="ListLabel14">
    <w:name w:val="ListLabel 14"/>
    <w:qFormat/>
    <w:rsid w:val="005C0873"/>
    <w:rPr>
      <w:rFonts w:cs="Wingdings"/>
    </w:rPr>
  </w:style>
  <w:style w:type="character" w:customStyle="1" w:styleId="ListLabel15">
    <w:name w:val="ListLabel 15"/>
    <w:qFormat/>
    <w:rsid w:val="005C0873"/>
    <w:rPr>
      <w:rFonts w:cs="Symbol"/>
    </w:rPr>
  </w:style>
  <w:style w:type="character" w:customStyle="1" w:styleId="ListLabel16">
    <w:name w:val="ListLabel 16"/>
    <w:qFormat/>
    <w:rsid w:val="005C0873"/>
    <w:rPr>
      <w:rFonts w:cs="Courier New"/>
    </w:rPr>
  </w:style>
  <w:style w:type="character" w:customStyle="1" w:styleId="ListLabel17">
    <w:name w:val="ListLabel 17"/>
    <w:qFormat/>
    <w:rsid w:val="005C0873"/>
    <w:rPr>
      <w:rFonts w:cs="Wingdings"/>
    </w:rPr>
  </w:style>
  <w:style w:type="character" w:customStyle="1" w:styleId="ListLabel18">
    <w:name w:val="ListLabel 18"/>
    <w:qFormat/>
    <w:rsid w:val="005C0873"/>
    <w:rPr>
      <w:rFonts w:ascii="Arial" w:hAnsi="Arial"/>
      <w:b w:val="0"/>
      <w:sz w:val="21"/>
    </w:rPr>
  </w:style>
  <w:style w:type="character" w:customStyle="1" w:styleId="ListLabel19">
    <w:name w:val="ListLabel 19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20">
    <w:name w:val="ListLabel 20"/>
    <w:qFormat/>
    <w:rsid w:val="005C0873"/>
    <w:rPr>
      <w:rFonts w:ascii="Arial" w:hAnsi="Arial" w:cs="Symbol"/>
      <w:sz w:val="21"/>
    </w:rPr>
  </w:style>
  <w:style w:type="character" w:customStyle="1" w:styleId="ListLabel21">
    <w:name w:val="ListLabel 21"/>
    <w:qFormat/>
    <w:rsid w:val="005C0873"/>
    <w:rPr>
      <w:rFonts w:cs="Courier New"/>
    </w:rPr>
  </w:style>
  <w:style w:type="character" w:customStyle="1" w:styleId="ListLabel22">
    <w:name w:val="ListLabel 22"/>
    <w:qFormat/>
    <w:rsid w:val="005C0873"/>
    <w:rPr>
      <w:rFonts w:cs="Wingdings"/>
    </w:rPr>
  </w:style>
  <w:style w:type="character" w:customStyle="1" w:styleId="ListLabel23">
    <w:name w:val="ListLabel 23"/>
    <w:qFormat/>
    <w:rsid w:val="005C0873"/>
    <w:rPr>
      <w:rFonts w:cs="Symbol"/>
    </w:rPr>
  </w:style>
  <w:style w:type="character" w:customStyle="1" w:styleId="ListLabel24">
    <w:name w:val="ListLabel 24"/>
    <w:qFormat/>
    <w:rsid w:val="005C0873"/>
    <w:rPr>
      <w:rFonts w:cs="Courier New"/>
    </w:rPr>
  </w:style>
  <w:style w:type="character" w:customStyle="1" w:styleId="ListLabel25">
    <w:name w:val="ListLabel 25"/>
    <w:qFormat/>
    <w:rsid w:val="005C0873"/>
    <w:rPr>
      <w:rFonts w:cs="Wingdings"/>
    </w:rPr>
  </w:style>
  <w:style w:type="character" w:customStyle="1" w:styleId="ListLabel26">
    <w:name w:val="ListLabel 26"/>
    <w:qFormat/>
    <w:rsid w:val="005C0873"/>
    <w:rPr>
      <w:rFonts w:cs="Symbol"/>
    </w:rPr>
  </w:style>
  <w:style w:type="character" w:customStyle="1" w:styleId="ListLabel27">
    <w:name w:val="ListLabel 27"/>
    <w:qFormat/>
    <w:rsid w:val="005C0873"/>
    <w:rPr>
      <w:rFonts w:cs="Courier New"/>
    </w:rPr>
  </w:style>
  <w:style w:type="character" w:customStyle="1" w:styleId="ListLabel28">
    <w:name w:val="ListLabel 28"/>
    <w:qFormat/>
    <w:rsid w:val="005C0873"/>
    <w:rPr>
      <w:rFonts w:cs="Wingdings"/>
    </w:rPr>
  </w:style>
  <w:style w:type="character" w:customStyle="1" w:styleId="ListLabel29">
    <w:name w:val="ListLabel 29"/>
    <w:qFormat/>
    <w:rsid w:val="005C0873"/>
    <w:rPr>
      <w:rFonts w:ascii="Arial" w:hAnsi="Arial"/>
      <w:b w:val="0"/>
      <w:sz w:val="21"/>
    </w:rPr>
  </w:style>
  <w:style w:type="character" w:customStyle="1" w:styleId="ListLabel30">
    <w:name w:val="ListLabel 30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31">
    <w:name w:val="ListLabel 31"/>
    <w:qFormat/>
    <w:rsid w:val="005C0873"/>
    <w:rPr>
      <w:rFonts w:ascii="Arial" w:hAnsi="Arial" w:cs="Symbol"/>
      <w:sz w:val="21"/>
    </w:rPr>
  </w:style>
  <w:style w:type="character" w:customStyle="1" w:styleId="ListLabel32">
    <w:name w:val="ListLabel 32"/>
    <w:qFormat/>
    <w:rsid w:val="005C0873"/>
    <w:rPr>
      <w:rFonts w:cs="Courier New"/>
    </w:rPr>
  </w:style>
  <w:style w:type="character" w:customStyle="1" w:styleId="ListLabel33">
    <w:name w:val="ListLabel 33"/>
    <w:qFormat/>
    <w:rsid w:val="005C0873"/>
    <w:rPr>
      <w:rFonts w:cs="Wingdings"/>
    </w:rPr>
  </w:style>
  <w:style w:type="character" w:customStyle="1" w:styleId="ListLabel34">
    <w:name w:val="ListLabel 34"/>
    <w:qFormat/>
    <w:rsid w:val="005C0873"/>
    <w:rPr>
      <w:rFonts w:cs="Symbol"/>
    </w:rPr>
  </w:style>
  <w:style w:type="character" w:customStyle="1" w:styleId="ListLabel35">
    <w:name w:val="ListLabel 35"/>
    <w:qFormat/>
    <w:rsid w:val="005C0873"/>
    <w:rPr>
      <w:rFonts w:cs="Courier New"/>
    </w:rPr>
  </w:style>
  <w:style w:type="character" w:customStyle="1" w:styleId="ListLabel36">
    <w:name w:val="ListLabel 36"/>
    <w:qFormat/>
    <w:rsid w:val="005C0873"/>
    <w:rPr>
      <w:rFonts w:cs="Wingdings"/>
    </w:rPr>
  </w:style>
  <w:style w:type="character" w:customStyle="1" w:styleId="ListLabel37">
    <w:name w:val="ListLabel 37"/>
    <w:qFormat/>
    <w:rsid w:val="005C0873"/>
    <w:rPr>
      <w:rFonts w:cs="Symbol"/>
    </w:rPr>
  </w:style>
  <w:style w:type="character" w:customStyle="1" w:styleId="ListLabel38">
    <w:name w:val="ListLabel 38"/>
    <w:qFormat/>
    <w:rsid w:val="005C0873"/>
    <w:rPr>
      <w:rFonts w:cs="Courier New"/>
    </w:rPr>
  </w:style>
  <w:style w:type="character" w:customStyle="1" w:styleId="ListLabel39">
    <w:name w:val="ListLabel 39"/>
    <w:qFormat/>
    <w:rsid w:val="005C0873"/>
    <w:rPr>
      <w:rFonts w:cs="Wingdings"/>
    </w:rPr>
  </w:style>
  <w:style w:type="character" w:customStyle="1" w:styleId="ListLabel40">
    <w:name w:val="ListLabel 40"/>
    <w:qFormat/>
    <w:rsid w:val="005C0873"/>
    <w:rPr>
      <w:rFonts w:ascii="Arial" w:hAnsi="Arial"/>
      <w:b w:val="0"/>
      <w:sz w:val="21"/>
    </w:rPr>
  </w:style>
  <w:style w:type="character" w:customStyle="1" w:styleId="ListLabel41">
    <w:name w:val="ListLabel 41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42">
    <w:name w:val="ListLabel 42"/>
    <w:qFormat/>
    <w:rsid w:val="005C0873"/>
    <w:rPr>
      <w:rFonts w:ascii="Arial" w:hAnsi="Arial" w:cs="Symbol"/>
      <w:sz w:val="21"/>
    </w:rPr>
  </w:style>
  <w:style w:type="character" w:customStyle="1" w:styleId="ListLabel43">
    <w:name w:val="ListLabel 43"/>
    <w:qFormat/>
    <w:rsid w:val="005C0873"/>
    <w:rPr>
      <w:rFonts w:cs="Courier New"/>
    </w:rPr>
  </w:style>
  <w:style w:type="character" w:customStyle="1" w:styleId="ListLabel44">
    <w:name w:val="ListLabel 44"/>
    <w:qFormat/>
    <w:rsid w:val="005C0873"/>
    <w:rPr>
      <w:rFonts w:cs="Wingdings"/>
    </w:rPr>
  </w:style>
  <w:style w:type="character" w:customStyle="1" w:styleId="ListLabel45">
    <w:name w:val="ListLabel 45"/>
    <w:qFormat/>
    <w:rsid w:val="005C0873"/>
    <w:rPr>
      <w:rFonts w:cs="Symbol"/>
    </w:rPr>
  </w:style>
  <w:style w:type="character" w:customStyle="1" w:styleId="ListLabel46">
    <w:name w:val="ListLabel 46"/>
    <w:qFormat/>
    <w:rsid w:val="005C0873"/>
    <w:rPr>
      <w:rFonts w:cs="Courier New"/>
    </w:rPr>
  </w:style>
  <w:style w:type="character" w:customStyle="1" w:styleId="ListLabel47">
    <w:name w:val="ListLabel 47"/>
    <w:qFormat/>
    <w:rsid w:val="005C0873"/>
    <w:rPr>
      <w:rFonts w:cs="Wingdings"/>
    </w:rPr>
  </w:style>
  <w:style w:type="character" w:customStyle="1" w:styleId="ListLabel48">
    <w:name w:val="ListLabel 48"/>
    <w:qFormat/>
    <w:rsid w:val="005C0873"/>
    <w:rPr>
      <w:rFonts w:cs="Symbol"/>
    </w:rPr>
  </w:style>
  <w:style w:type="character" w:customStyle="1" w:styleId="ListLabel49">
    <w:name w:val="ListLabel 49"/>
    <w:qFormat/>
    <w:rsid w:val="005C0873"/>
    <w:rPr>
      <w:rFonts w:cs="Courier New"/>
    </w:rPr>
  </w:style>
  <w:style w:type="character" w:customStyle="1" w:styleId="ListLabel50">
    <w:name w:val="ListLabel 50"/>
    <w:qFormat/>
    <w:rsid w:val="005C0873"/>
    <w:rPr>
      <w:rFonts w:cs="Wingdings"/>
    </w:rPr>
  </w:style>
  <w:style w:type="character" w:customStyle="1" w:styleId="ListLabel51">
    <w:name w:val="ListLabel 51"/>
    <w:qFormat/>
    <w:rsid w:val="005C0873"/>
    <w:rPr>
      <w:rFonts w:ascii="Arial" w:hAnsi="Arial"/>
      <w:b w:val="0"/>
      <w:sz w:val="21"/>
    </w:rPr>
  </w:style>
  <w:style w:type="character" w:customStyle="1" w:styleId="ListLabel52">
    <w:name w:val="ListLabel 52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ae">
    <w:name w:val="Выделение жирным"/>
    <w:qFormat/>
    <w:rsid w:val="005C0873"/>
    <w:rPr>
      <w:b/>
      <w:bCs/>
    </w:rPr>
  </w:style>
  <w:style w:type="character" w:customStyle="1" w:styleId="ListLabel53">
    <w:name w:val="ListLabel 53"/>
    <w:qFormat/>
    <w:rsid w:val="005C0873"/>
    <w:rPr>
      <w:rFonts w:ascii="Arial" w:hAnsi="Arial" w:cs="Symbol"/>
      <w:sz w:val="21"/>
    </w:rPr>
  </w:style>
  <w:style w:type="character" w:customStyle="1" w:styleId="ListLabel54">
    <w:name w:val="ListLabel 54"/>
    <w:qFormat/>
    <w:rsid w:val="005C0873"/>
    <w:rPr>
      <w:rFonts w:cs="Courier New"/>
    </w:rPr>
  </w:style>
  <w:style w:type="character" w:customStyle="1" w:styleId="ListLabel55">
    <w:name w:val="ListLabel 55"/>
    <w:qFormat/>
    <w:rsid w:val="005C0873"/>
    <w:rPr>
      <w:rFonts w:cs="Wingdings"/>
    </w:rPr>
  </w:style>
  <w:style w:type="character" w:customStyle="1" w:styleId="ListLabel56">
    <w:name w:val="ListLabel 56"/>
    <w:qFormat/>
    <w:rsid w:val="005C0873"/>
    <w:rPr>
      <w:rFonts w:cs="Symbol"/>
    </w:rPr>
  </w:style>
  <w:style w:type="character" w:customStyle="1" w:styleId="ListLabel57">
    <w:name w:val="ListLabel 57"/>
    <w:qFormat/>
    <w:rsid w:val="005C0873"/>
    <w:rPr>
      <w:rFonts w:cs="Courier New"/>
    </w:rPr>
  </w:style>
  <w:style w:type="character" w:customStyle="1" w:styleId="ListLabel58">
    <w:name w:val="ListLabel 58"/>
    <w:qFormat/>
    <w:rsid w:val="005C0873"/>
    <w:rPr>
      <w:rFonts w:cs="Wingdings"/>
    </w:rPr>
  </w:style>
  <w:style w:type="character" w:customStyle="1" w:styleId="ListLabel59">
    <w:name w:val="ListLabel 59"/>
    <w:qFormat/>
    <w:rsid w:val="005C0873"/>
    <w:rPr>
      <w:rFonts w:cs="Symbol"/>
    </w:rPr>
  </w:style>
  <w:style w:type="character" w:customStyle="1" w:styleId="ListLabel60">
    <w:name w:val="ListLabel 60"/>
    <w:qFormat/>
    <w:rsid w:val="005C0873"/>
    <w:rPr>
      <w:rFonts w:cs="Courier New"/>
    </w:rPr>
  </w:style>
  <w:style w:type="character" w:customStyle="1" w:styleId="ListLabel61">
    <w:name w:val="ListLabel 61"/>
    <w:qFormat/>
    <w:rsid w:val="005C0873"/>
    <w:rPr>
      <w:rFonts w:cs="Wingdings"/>
    </w:rPr>
  </w:style>
  <w:style w:type="character" w:customStyle="1" w:styleId="ListLabel62">
    <w:name w:val="ListLabel 62"/>
    <w:qFormat/>
    <w:rsid w:val="005C0873"/>
    <w:rPr>
      <w:rFonts w:ascii="Arial" w:hAnsi="Arial"/>
      <w:b w:val="0"/>
      <w:sz w:val="21"/>
    </w:rPr>
  </w:style>
  <w:style w:type="character" w:customStyle="1" w:styleId="ListLabel63">
    <w:name w:val="ListLabel 63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64">
    <w:name w:val="ListLabel 64"/>
    <w:qFormat/>
    <w:rsid w:val="005C0873"/>
    <w:rPr>
      <w:rFonts w:ascii="Arial" w:hAnsi="Arial" w:cs="Symbol"/>
      <w:sz w:val="21"/>
    </w:rPr>
  </w:style>
  <w:style w:type="character" w:customStyle="1" w:styleId="ListLabel65">
    <w:name w:val="ListLabel 65"/>
    <w:qFormat/>
    <w:rsid w:val="005C0873"/>
    <w:rPr>
      <w:rFonts w:cs="Courier New"/>
    </w:rPr>
  </w:style>
  <w:style w:type="character" w:customStyle="1" w:styleId="ListLabel66">
    <w:name w:val="ListLabel 66"/>
    <w:qFormat/>
    <w:rsid w:val="005C0873"/>
    <w:rPr>
      <w:rFonts w:cs="Wingdings"/>
    </w:rPr>
  </w:style>
  <w:style w:type="character" w:customStyle="1" w:styleId="ListLabel67">
    <w:name w:val="ListLabel 67"/>
    <w:qFormat/>
    <w:rsid w:val="005C0873"/>
    <w:rPr>
      <w:rFonts w:cs="Symbol"/>
    </w:rPr>
  </w:style>
  <w:style w:type="character" w:customStyle="1" w:styleId="ListLabel68">
    <w:name w:val="ListLabel 68"/>
    <w:qFormat/>
    <w:rsid w:val="005C0873"/>
    <w:rPr>
      <w:rFonts w:cs="Courier New"/>
    </w:rPr>
  </w:style>
  <w:style w:type="character" w:customStyle="1" w:styleId="ListLabel69">
    <w:name w:val="ListLabel 69"/>
    <w:qFormat/>
    <w:rsid w:val="005C0873"/>
    <w:rPr>
      <w:rFonts w:cs="Wingdings"/>
    </w:rPr>
  </w:style>
  <w:style w:type="character" w:customStyle="1" w:styleId="ListLabel70">
    <w:name w:val="ListLabel 70"/>
    <w:qFormat/>
    <w:rsid w:val="005C0873"/>
    <w:rPr>
      <w:rFonts w:cs="Symbol"/>
    </w:rPr>
  </w:style>
  <w:style w:type="character" w:customStyle="1" w:styleId="ListLabel71">
    <w:name w:val="ListLabel 71"/>
    <w:qFormat/>
    <w:rsid w:val="005C0873"/>
    <w:rPr>
      <w:rFonts w:cs="Courier New"/>
    </w:rPr>
  </w:style>
  <w:style w:type="character" w:customStyle="1" w:styleId="ListLabel72">
    <w:name w:val="ListLabel 72"/>
    <w:qFormat/>
    <w:rsid w:val="005C0873"/>
    <w:rPr>
      <w:rFonts w:cs="Wingdings"/>
    </w:rPr>
  </w:style>
  <w:style w:type="character" w:customStyle="1" w:styleId="ListLabel73">
    <w:name w:val="ListLabel 73"/>
    <w:qFormat/>
    <w:rsid w:val="005C0873"/>
    <w:rPr>
      <w:rFonts w:ascii="Arial" w:hAnsi="Arial"/>
      <w:b w:val="0"/>
      <w:sz w:val="21"/>
    </w:rPr>
  </w:style>
  <w:style w:type="character" w:customStyle="1" w:styleId="ListLabel74">
    <w:name w:val="ListLabel 74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75">
    <w:name w:val="ListLabel 75"/>
    <w:qFormat/>
    <w:rsid w:val="005C0873"/>
    <w:rPr>
      <w:rFonts w:ascii="Arial" w:hAnsi="Arial" w:cs="Symbol"/>
      <w:sz w:val="21"/>
    </w:rPr>
  </w:style>
  <w:style w:type="character" w:customStyle="1" w:styleId="ListLabel76">
    <w:name w:val="ListLabel 76"/>
    <w:qFormat/>
    <w:rsid w:val="005C0873"/>
    <w:rPr>
      <w:rFonts w:cs="Courier New"/>
    </w:rPr>
  </w:style>
  <w:style w:type="character" w:customStyle="1" w:styleId="ListLabel77">
    <w:name w:val="ListLabel 77"/>
    <w:qFormat/>
    <w:rsid w:val="005C0873"/>
    <w:rPr>
      <w:rFonts w:cs="Wingdings"/>
    </w:rPr>
  </w:style>
  <w:style w:type="character" w:customStyle="1" w:styleId="ListLabel78">
    <w:name w:val="ListLabel 78"/>
    <w:qFormat/>
    <w:rsid w:val="005C0873"/>
    <w:rPr>
      <w:rFonts w:cs="Symbol"/>
    </w:rPr>
  </w:style>
  <w:style w:type="character" w:customStyle="1" w:styleId="ListLabel79">
    <w:name w:val="ListLabel 79"/>
    <w:qFormat/>
    <w:rsid w:val="005C0873"/>
    <w:rPr>
      <w:rFonts w:cs="Courier New"/>
    </w:rPr>
  </w:style>
  <w:style w:type="character" w:customStyle="1" w:styleId="ListLabel80">
    <w:name w:val="ListLabel 80"/>
    <w:qFormat/>
    <w:rsid w:val="005C0873"/>
    <w:rPr>
      <w:rFonts w:cs="Wingdings"/>
    </w:rPr>
  </w:style>
  <w:style w:type="character" w:customStyle="1" w:styleId="ListLabel81">
    <w:name w:val="ListLabel 81"/>
    <w:qFormat/>
    <w:rsid w:val="005C0873"/>
    <w:rPr>
      <w:rFonts w:cs="Symbol"/>
    </w:rPr>
  </w:style>
  <w:style w:type="character" w:customStyle="1" w:styleId="ListLabel82">
    <w:name w:val="ListLabel 82"/>
    <w:qFormat/>
    <w:rsid w:val="005C0873"/>
    <w:rPr>
      <w:rFonts w:cs="Courier New"/>
    </w:rPr>
  </w:style>
  <w:style w:type="character" w:customStyle="1" w:styleId="ListLabel83">
    <w:name w:val="ListLabel 83"/>
    <w:qFormat/>
    <w:rsid w:val="005C0873"/>
    <w:rPr>
      <w:rFonts w:cs="Wingdings"/>
    </w:rPr>
  </w:style>
  <w:style w:type="character" w:customStyle="1" w:styleId="ListLabel84">
    <w:name w:val="ListLabel 84"/>
    <w:qFormat/>
    <w:rsid w:val="005C0873"/>
    <w:rPr>
      <w:rFonts w:ascii="Arial" w:hAnsi="Arial"/>
      <w:b w:val="0"/>
      <w:sz w:val="21"/>
    </w:rPr>
  </w:style>
  <w:style w:type="character" w:customStyle="1" w:styleId="ListLabel85">
    <w:name w:val="ListLabel 85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ListLabel86">
    <w:name w:val="ListLabel 86"/>
    <w:qFormat/>
    <w:rsid w:val="005C0873"/>
    <w:rPr>
      <w:rFonts w:ascii="Arial" w:hAnsi="Arial" w:cs="Symbol"/>
      <w:sz w:val="21"/>
    </w:rPr>
  </w:style>
  <w:style w:type="character" w:customStyle="1" w:styleId="ListLabel87">
    <w:name w:val="ListLabel 87"/>
    <w:qFormat/>
    <w:rsid w:val="005C0873"/>
    <w:rPr>
      <w:rFonts w:cs="Courier New"/>
    </w:rPr>
  </w:style>
  <w:style w:type="character" w:customStyle="1" w:styleId="ListLabel88">
    <w:name w:val="ListLabel 88"/>
    <w:qFormat/>
    <w:rsid w:val="005C0873"/>
    <w:rPr>
      <w:rFonts w:cs="Wingdings"/>
    </w:rPr>
  </w:style>
  <w:style w:type="character" w:customStyle="1" w:styleId="ListLabel89">
    <w:name w:val="ListLabel 89"/>
    <w:qFormat/>
    <w:rsid w:val="005C0873"/>
    <w:rPr>
      <w:rFonts w:cs="Symbol"/>
    </w:rPr>
  </w:style>
  <w:style w:type="character" w:customStyle="1" w:styleId="ListLabel90">
    <w:name w:val="ListLabel 90"/>
    <w:qFormat/>
    <w:rsid w:val="005C0873"/>
    <w:rPr>
      <w:rFonts w:cs="Courier New"/>
    </w:rPr>
  </w:style>
  <w:style w:type="character" w:customStyle="1" w:styleId="ListLabel91">
    <w:name w:val="ListLabel 91"/>
    <w:qFormat/>
    <w:rsid w:val="005C0873"/>
    <w:rPr>
      <w:rFonts w:cs="Wingdings"/>
    </w:rPr>
  </w:style>
  <w:style w:type="character" w:customStyle="1" w:styleId="ListLabel92">
    <w:name w:val="ListLabel 92"/>
    <w:qFormat/>
    <w:rsid w:val="005C0873"/>
    <w:rPr>
      <w:rFonts w:cs="Symbol"/>
    </w:rPr>
  </w:style>
  <w:style w:type="character" w:customStyle="1" w:styleId="ListLabel93">
    <w:name w:val="ListLabel 93"/>
    <w:qFormat/>
    <w:rsid w:val="005C0873"/>
    <w:rPr>
      <w:rFonts w:cs="Courier New"/>
    </w:rPr>
  </w:style>
  <w:style w:type="character" w:customStyle="1" w:styleId="ListLabel94">
    <w:name w:val="ListLabel 94"/>
    <w:qFormat/>
    <w:rsid w:val="005C0873"/>
    <w:rPr>
      <w:rFonts w:cs="Wingdings"/>
    </w:rPr>
  </w:style>
  <w:style w:type="character" w:customStyle="1" w:styleId="ListLabel95">
    <w:name w:val="ListLabel 95"/>
    <w:qFormat/>
    <w:rsid w:val="005C0873"/>
    <w:rPr>
      <w:rFonts w:ascii="Arial" w:hAnsi="Arial"/>
      <w:b w:val="0"/>
      <w:sz w:val="21"/>
    </w:rPr>
  </w:style>
  <w:style w:type="character" w:customStyle="1" w:styleId="ListLabel96">
    <w:name w:val="ListLabel 96"/>
    <w:qFormat/>
    <w:rsid w:val="005C0873"/>
    <w:rPr>
      <w:rFonts w:ascii="Arial" w:hAnsi="Arial" w:cs="Arial"/>
      <w:iCs/>
      <w:color w:val="623B2A"/>
      <w:sz w:val="21"/>
      <w:szCs w:val="21"/>
    </w:rPr>
  </w:style>
  <w:style w:type="character" w:customStyle="1" w:styleId="af">
    <w:name w:val="Маркеры списка"/>
    <w:qFormat/>
    <w:rsid w:val="005C0873"/>
    <w:rPr>
      <w:rFonts w:ascii="OpenSymbol" w:eastAsia="OpenSymbol" w:hAnsi="OpenSymbol" w:cs="OpenSymbol"/>
    </w:rPr>
  </w:style>
  <w:style w:type="character" w:customStyle="1" w:styleId="ListLabel97">
    <w:name w:val="ListLabel 97"/>
    <w:qFormat/>
    <w:rsid w:val="005C0873"/>
    <w:rPr>
      <w:rFonts w:cs="Symbol"/>
      <w:sz w:val="21"/>
    </w:rPr>
  </w:style>
  <w:style w:type="character" w:customStyle="1" w:styleId="ListLabel98">
    <w:name w:val="ListLabel 98"/>
    <w:qFormat/>
    <w:rsid w:val="005C0873"/>
    <w:rPr>
      <w:rFonts w:cs="Courier New"/>
    </w:rPr>
  </w:style>
  <w:style w:type="character" w:customStyle="1" w:styleId="ListLabel99">
    <w:name w:val="ListLabel 99"/>
    <w:qFormat/>
    <w:rsid w:val="005C0873"/>
    <w:rPr>
      <w:rFonts w:cs="Wingdings"/>
    </w:rPr>
  </w:style>
  <w:style w:type="character" w:customStyle="1" w:styleId="ListLabel100">
    <w:name w:val="ListLabel 100"/>
    <w:qFormat/>
    <w:rsid w:val="005C0873"/>
    <w:rPr>
      <w:rFonts w:cs="Symbol"/>
    </w:rPr>
  </w:style>
  <w:style w:type="character" w:customStyle="1" w:styleId="ListLabel101">
    <w:name w:val="ListLabel 101"/>
    <w:qFormat/>
    <w:rsid w:val="005C0873"/>
    <w:rPr>
      <w:rFonts w:cs="Courier New"/>
    </w:rPr>
  </w:style>
  <w:style w:type="character" w:customStyle="1" w:styleId="ListLabel102">
    <w:name w:val="ListLabel 102"/>
    <w:qFormat/>
    <w:rsid w:val="005C0873"/>
    <w:rPr>
      <w:rFonts w:cs="Wingdings"/>
    </w:rPr>
  </w:style>
  <w:style w:type="character" w:customStyle="1" w:styleId="ListLabel103">
    <w:name w:val="ListLabel 103"/>
    <w:qFormat/>
    <w:rsid w:val="005C0873"/>
    <w:rPr>
      <w:rFonts w:cs="Symbol"/>
    </w:rPr>
  </w:style>
  <w:style w:type="character" w:customStyle="1" w:styleId="ListLabel104">
    <w:name w:val="ListLabel 104"/>
    <w:qFormat/>
    <w:rsid w:val="005C0873"/>
    <w:rPr>
      <w:rFonts w:cs="Courier New"/>
    </w:rPr>
  </w:style>
  <w:style w:type="character" w:customStyle="1" w:styleId="ListLabel105">
    <w:name w:val="ListLabel 105"/>
    <w:qFormat/>
    <w:rsid w:val="005C0873"/>
    <w:rPr>
      <w:rFonts w:cs="Wingdings"/>
    </w:rPr>
  </w:style>
  <w:style w:type="character" w:customStyle="1" w:styleId="ListLabel106">
    <w:name w:val="ListLabel 106"/>
    <w:qFormat/>
    <w:rsid w:val="005C0873"/>
    <w:rPr>
      <w:rFonts w:ascii="Arial" w:hAnsi="Arial"/>
      <w:b w:val="0"/>
      <w:sz w:val="21"/>
    </w:rPr>
  </w:style>
  <w:style w:type="character" w:customStyle="1" w:styleId="ListLabel107">
    <w:name w:val="ListLabel 107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08">
    <w:name w:val="ListLabel 108"/>
    <w:qFormat/>
    <w:rsid w:val="005C0873"/>
    <w:rPr>
      <w:rFonts w:ascii="Arial" w:hAnsi="Arial"/>
      <w:b w:val="0"/>
      <w:sz w:val="21"/>
    </w:rPr>
  </w:style>
  <w:style w:type="character" w:customStyle="1" w:styleId="ListLabel109">
    <w:name w:val="ListLabel 109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10">
    <w:name w:val="ListLabel 110"/>
    <w:qFormat/>
    <w:rsid w:val="005C0873"/>
    <w:rPr>
      <w:rFonts w:ascii="Arial" w:hAnsi="Arial"/>
      <w:b w:val="0"/>
      <w:sz w:val="21"/>
    </w:rPr>
  </w:style>
  <w:style w:type="character" w:customStyle="1" w:styleId="ListLabel111">
    <w:name w:val="ListLabel 111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12">
    <w:name w:val="ListLabel 112"/>
    <w:qFormat/>
    <w:rsid w:val="005C0873"/>
    <w:rPr>
      <w:rFonts w:ascii="Arial" w:hAnsi="Arial"/>
      <w:b w:val="0"/>
      <w:sz w:val="21"/>
    </w:rPr>
  </w:style>
  <w:style w:type="character" w:customStyle="1" w:styleId="ListLabel113">
    <w:name w:val="ListLabel 113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14">
    <w:name w:val="ListLabel 114"/>
    <w:qFormat/>
    <w:rsid w:val="005C0873"/>
    <w:rPr>
      <w:rFonts w:ascii="Arial" w:hAnsi="Arial"/>
      <w:b w:val="0"/>
      <w:sz w:val="21"/>
    </w:rPr>
  </w:style>
  <w:style w:type="character" w:customStyle="1" w:styleId="ListLabel115">
    <w:name w:val="ListLabel 115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16">
    <w:name w:val="ListLabel 116"/>
    <w:qFormat/>
    <w:rsid w:val="005C0873"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customStyle="1" w:styleId="ListLabel117">
    <w:name w:val="ListLabel 117"/>
    <w:qFormat/>
    <w:rsid w:val="005C0873"/>
    <w:rPr>
      <w:rFonts w:ascii="Arial" w:hAnsi="Arial"/>
      <w:b w:val="0"/>
      <w:sz w:val="21"/>
    </w:rPr>
  </w:style>
  <w:style w:type="character" w:customStyle="1" w:styleId="ListLabel118">
    <w:name w:val="ListLabel 118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19">
    <w:name w:val="ListLabel 119"/>
    <w:qFormat/>
    <w:rsid w:val="005C0873"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customStyle="1" w:styleId="ListLabel120">
    <w:name w:val="ListLabel 120"/>
    <w:qFormat/>
    <w:rsid w:val="005C0873"/>
    <w:rPr>
      <w:rFonts w:ascii="Arial" w:hAnsi="Arial"/>
      <w:b w:val="0"/>
      <w:sz w:val="21"/>
    </w:rPr>
  </w:style>
  <w:style w:type="character" w:customStyle="1" w:styleId="ListLabel121">
    <w:name w:val="ListLabel 121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22">
    <w:name w:val="ListLabel 122"/>
    <w:qFormat/>
    <w:rsid w:val="005C0873"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customStyle="1" w:styleId="ListLabel123">
    <w:name w:val="ListLabel 123"/>
    <w:qFormat/>
    <w:rsid w:val="005C0873"/>
    <w:rPr>
      <w:rFonts w:ascii="Arial" w:hAnsi="Arial"/>
      <w:b w:val="0"/>
      <w:sz w:val="21"/>
    </w:rPr>
  </w:style>
  <w:style w:type="character" w:customStyle="1" w:styleId="ListLabel124">
    <w:name w:val="ListLabel 124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25">
    <w:name w:val="ListLabel 125"/>
    <w:qFormat/>
    <w:rsid w:val="005C0873"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customStyle="1" w:styleId="ListLabel126">
    <w:name w:val="ListLabel 126"/>
    <w:qFormat/>
    <w:rsid w:val="005C0873"/>
    <w:rPr>
      <w:rFonts w:ascii="Arial" w:hAnsi="Arial"/>
      <w:b w:val="0"/>
      <w:sz w:val="21"/>
    </w:rPr>
  </w:style>
  <w:style w:type="character" w:customStyle="1" w:styleId="ListLabel127">
    <w:name w:val="ListLabel 127"/>
    <w:qFormat/>
    <w:rsid w:val="005C0873"/>
    <w:rPr>
      <w:rFonts w:ascii="Arial" w:hAnsi="Arial" w:cs="Arial"/>
      <w:iCs/>
      <w:color w:val="623B2A"/>
      <w:sz w:val="20"/>
      <w:szCs w:val="20"/>
    </w:rPr>
  </w:style>
  <w:style w:type="character" w:customStyle="1" w:styleId="ListLabel128">
    <w:name w:val="ListLabel 128"/>
    <w:qFormat/>
    <w:rsid w:val="005C0873"/>
    <w:rPr>
      <w:rFonts w:eastAsia="Times New Roman" w:cs="Times New Roman"/>
      <w:b/>
      <w:bCs/>
      <w:caps/>
      <w:color w:val="8D281E"/>
      <w:u w:val="none"/>
      <w:lang w:eastAsia="ru-RU"/>
    </w:rPr>
  </w:style>
  <w:style w:type="character" w:customStyle="1" w:styleId="ListLabel129">
    <w:name w:val="ListLabel 129"/>
    <w:qFormat/>
    <w:rsid w:val="005C0873"/>
    <w:rPr>
      <w:rFonts w:ascii="Arial" w:hAnsi="Arial"/>
      <w:b w:val="0"/>
      <w:sz w:val="21"/>
    </w:rPr>
  </w:style>
  <w:style w:type="character" w:customStyle="1" w:styleId="ListLabel130">
    <w:name w:val="ListLabel 130"/>
    <w:qFormat/>
    <w:rsid w:val="005C0873"/>
    <w:rPr>
      <w:rFonts w:ascii="Arial" w:hAnsi="Arial" w:cs="Arial"/>
      <w:iCs/>
      <w:color w:val="623B2A"/>
      <w:sz w:val="20"/>
      <w:szCs w:val="20"/>
    </w:rPr>
  </w:style>
  <w:style w:type="paragraph" w:customStyle="1" w:styleId="a3">
    <w:name w:val="Заголовок"/>
    <w:basedOn w:val="a"/>
    <w:next w:val="a4"/>
    <w:qFormat/>
    <w:rsid w:val="005C08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0873"/>
    <w:pPr>
      <w:spacing w:after="140" w:line="276" w:lineRule="auto"/>
    </w:pPr>
  </w:style>
  <w:style w:type="paragraph" w:styleId="af0">
    <w:name w:val="List"/>
    <w:basedOn w:val="a4"/>
    <w:rsid w:val="005C0873"/>
    <w:rPr>
      <w:rFonts w:cs="Mangal"/>
    </w:rPr>
  </w:style>
  <w:style w:type="paragraph" w:customStyle="1" w:styleId="Caption">
    <w:name w:val="Caption"/>
    <w:basedOn w:val="a"/>
    <w:qFormat/>
    <w:rsid w:val="005C0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5C0873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E0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Содержимое таблицы"/>
    <w:basedOn w:val="a"/>
    <w:qFormat/>
    <w:rsid w:val="005C0873"/>
    <w:pPr>
      <w:suppressLineNumbers/>
    </w:pPr>
  </w:style>
  <w:style w:type="paragraph" w:customStyle="1" w:styleId="af5">
    <w:name w:val="Заголовок таблицы"/>
    <w:basedOn w:val="af4"/>
    <w:qFormat/>
    <w:rsid w:val="005C0873"/>
    <w:pPr>
      <w:jc w:val="center"/>
    </w:pPr>
    <w:rPr>
      <w:b/>
      <w:bCs/>
    </w:rPr>
  </w:style>
  <w:style w:type="paragraph" w:customStyle="1" w:styleId="Standard">
    <w:name w:val="Standard"/>
    <w:qFormat/>
    <w:rsid w:val="005C087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1">
    <w:name w:val="s_1"/>
    <w:basedOn w:val="a"/>
    <w:qFormat/>
    <w:rsid w:val="005C087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5C0873"/>
    <w:pPr>
      <w:widowControl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5C0873"/>
    <w:pPr>
      <w:suppressAutoHyphens/>
    </w:pPr>
    <w:rPr>
      <w:rFonts w:ascii="Courier New" w:eastAsia="Arial" w:hAnsi="Courier New" w:cs="Courier New"/>
      <w:sz w:val="16"/>
      <w:szCs w:val="16"/>
      <w:lang w:eastAsia="zh-CN"/>
    </w:rPr>
  </w:style>
  <w:style w:type="table" w:styleId="af6">
    <w:name w:val="Table Grid"/>
    <w:basedOn w:val="a1"/>
    <w:uiPriority w:val="39"/>
    <w:rsid w:val="0045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A63F-5CE4-4600-8E92-225180B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9295</Words>
  <Characters>52982</Characters>
  <Application>Microsoft Office Word</Application>
  <DocSecurity>0</DocSecurity>
  <Lines>441</Lines>
  <Paragraphs>124</Paragraphs>
  <ScaleCrop>false</ScaleCrop>
  <Company>Microsoft</Company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Алексеевна</dc:creator>
  <cp:lastModifiedBy>user24</cp:lastModifiedBy>
  <cp:revision>2</cp:revision>
  <cp:lastPrinted>2023-05-17T11:23:00Z</cp:lastPrinted>
  <dcterms:created xsi:type="dcterms:W3CDTF">2023-07-13T13:17:00Z</dcterms:created>
  <dcterms:modified xsi:type="dcterms:W3CDTF">2023-07-13T13:17:00Z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